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BE" w:rsidRPr="00F87BBE" w:rsidRDefault="00F87BBE" w:rsidP="00F87B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87BB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Госавтоинспекция Томской области обращает внимание граждан на возможность получения </w:t>
      </w:r>
      <w:proofErr w:type="spellStart"/>
      <w:r w:rsidRPr="00F87BB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госуслуг</w:t>
      </w:r>
      <w:proofErr w:type="spellEnd"/>
      <w:r w:rsidRPr="00F87BB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в удобное для них время</w:t>
      </w:r>
    </w:p>
    <w:p w:rsidR="00F87BBE" w:rsidRDefault="00F87BBE" w:rsidP="00F87BBE">
      <w:pPr>
        <w:pStyle w:val="a4"/>
        <w:jc w:val="both"/>
      </w:pPr>
      <w:r>
        <w:t>Госавтоинспекция Томской области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муниципальных услуг, подав заявление в электронном виде.</w:t>
      </w:r>
    </w:p>
    <w:p w:rsidR="00F87BBE" w:rsidRDefault="00F87BBE" w:rsidP="00F87BBE">
      <w:pPr>
        <w:pStyle w:val="a4"/>
        <w:jc w:val="both"/>
      </w:pPr>
      <w: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F87BBE" w:rsidRDefault="00F87BBE" w:rsidP="00F87BBE">
      <w:pPr>
        <w:pStyle w:val="a4"/>
        <w:jc w:val="both"/>
      </w:pPr>
      <w:r>
        <w:t>Владельцы автомобилей,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граждане могут обращаться в многофункциональные центры Томской области (МФЦ).</w:t>
      </w:r>
    </w:p>
    <w:p w:rsidR="00F87BBE" w:rsidRDefault="00F87BBE" w:rsidP="00F87BBE">
      <w:pPr>
        <w:pStyle w:val="a4"/>
        <w:jc w:val="both"/>
      </w:pPr>
      <w:r>
        <w:t>Не рекомендуется приходить в подразделение Госавтоинспекции заблаговременно до начала рабочего дня. Именно в это время отмечается наибольшее количество посетителей, вследствие чего формируется массивная очередь, тогда как спустя несколько часов услуги оказываются совершенно свободно, в комфортных условиях без очередей.</w:t>
      </w:r>
    </w:p>
    <w:p w:rsidR="00F87BBE" w:rsidRDefault="00F87BBE" w:rsidP="00F87BBE">
      <w:pPr>
        <w:pStyle w:val="a4"/>
        <w:jc w:val="both"/>
      </w:pPr>
      <w:r>
        <w:t>Благоприятное время для посещения ГИБДД с 9.00 или с 11.00 часов в среду, четверг и пятницу, а также в субботу, когда наблюдается наименьшее количество посетителей.</w:t>
      </w:r>
    </w:p>
    <w:p w:rsidR="00F87BBE" w:rsidRDefault="00F87BBE" w:rsidP="00F87BBE">
      <w:pPr>
        <w:pStyle w:val="a4"/>
        <w:jc w:val="both"/>
      </w:pPr>
      <w:r>
        <w:t>Госавтоинспекция призывает граждан, посещающих ГИБДД, не поддаваться на уловки третьих лиц, предлагающих оказать посреднические услуги по регистрации транспорта. Указанные лица дезинформируют посетителей о невозможности попасть в подразделение ГИБДД по «живой очереди» и отсутствии талонов. Всю достоверную информацию о порядке оказания государственных услуг, наличии талонов и работе подразделения, следует получать только от сотрудников Госавтоинспекции, работа которых организована для удобства граждан.  </w:t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7BBE"/>
    <w:rsid w:val="002459D1"/>
    <w:rsid w:val="00865AEB"/>
    <w:rsid w:val="008A6C3D"/>
    <w:rsid w:val="009A3743"/>
    <w:rsid w:val="00DA56FB"/>
    <w:rsid w:val="00F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87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7BBE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8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2021-05-13T07:17:00Z</dcterms:created>
  <dcterms:modified xsi:type="dcterms:W3CDTF">2021-05-13T07:19:00Z</dcterms:modified>
</cp:coreProperties>
</file>