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314"/>
      </w:tblGrid>
      <w:tr w:rsidR="000E43EB" w:rsidTr="005753A0">
        <w:trPr>
          <w:trHeight w:val="964"/>
        </w:trPr>
        <w:tc>
          <w:tcPr>
            <w:tcW w:w="10314" w:type="dxa"/>
            <w:shd w:val="clear" w:color="auto" w:fill="FFFFFF"/>
          </w:tcPr>
          <w:p w:rsidR="005753A0" w:rsidRDefault="00EB3F32" w:rsidP="005753A0">
            <w:pPr>
              <w:jc w:val="center"/>
            </w:pPr>
            <w:r>
              <w:rPr>
                <w:rFonts w:ascii="PT Astra Serif" w:hAnsi="PT Astra Serif"/>
                <w:b/>
                <w:caps/>
                <w:noProof/>
                <w:sz w:val="34"/>
                <w:szCs w:val="34"/>
              </w:rPr>
              <w:drawing>
                <wp:inline distT="0" distB="0" distL="0" distR="0">
                  <wp:extent cx="571500" cy="714375"/>
                  <wp:effectExtent l="0" t="0" r="0" b="9525"/>
                  <wp:docPr id="1" name="Рисунок 1" descr="Молчановский МР_ПП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олчановский МР_ПП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3A0" w:rsidRPr="007675D1" w:rsidRDefault="005753A0" w:rsidP="005753A0">
      <w:pPr>
        <w:jc w:val="center"/>
        <w:rPr>
          <w:rFonts w:ascii="PT Astra Serif" w:hAnsi="PT Astra Serif"/>
          <w:b/>
          <w:bCs/>
          <w:caps/>
          <w:sz w:val="28"/>
          <w:szCs w:val="28"/>
        </w:rPr>
      </w:pPr>
      <w:r w:rsidRPr="007675D1">
        <w:rPr>
          <w:rFonts w:ascii="PT Astra Serif" w:hAnsi="PT Astra Serif"/>
          <w:b/>
          <w:bCs/>
          <w:caps/>
          <w:sz w:val="28"/>
          <w:szCs w:val="28"/>
        </w:rPr>
        <w:t>администрация молчановского РАЙОНА</w:t>
      </w:r>
    </w:p>
    <w:p w:rsidR="005753A0" w:rsidRPr="007675D1" w:rsidRDefault="005753A0" w:rsidP="005753A0">
      <w:pPr>
        <w:jc w:val="center"/>
        <w:rPr>
          <w:rFonts w:ascii="PT Astra Serif" w:hAnsi="PT Astra Serif"/>
          <w:b/>
          <w:bCs/>
          <w:caps/>
          <w:sz w:val="28"/>
          <w:szCs w:val="28"/>
        </w:rPr>
      </w:pPr>
      <w:r w:rsidRPr="007675D1">
        <w:rPr>
          <w:rFonts w:ascii="PT Astra Serif" w:hAnsi="PT Astra Serif"/>
          <w:b/>
          <w:bCs/>
          <w:caps/>
          <w:sz w:val="28"/>
          <w:szCs w:val="28"/>
        </w:rPr>
        <w:t>Томской области</w:t>
      </w:r>
    </w:p>
    <w:p w:rsidR="005753A0" w:rsidRPr="007675D1" w:rsidRDefault="005753A0" w:rsidP="005753A0">
      <w:pPr>
        <w:spacing w:before="120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 w:rsidRPr="007675D1">
        <w:rPr>
          <w:rFonts w:ascii="PT Astra Serif" w:hAnsi="PT Astra Serif"/>
          <w:b/>
          <w:bCs/>
          <w:caps/>
          <w:sz w:val="28"/>
          <w:szCs w:val="28"/>
        </w:rPr>
        <w:t>Постановление</w:t>
      </w:r>
    </w:p>
    <w:p w:rsidR="005753A0" w:rsidRDefault="005753A0" w:rsidP="005753A0">
      <w:pPr>
        <w:spacing w:before="120"/>
        <w:rPr>
          <w:rFonts w:ascii="PT Astra Serif" w:hAnsi="PT Astra Serif"/>
          <w:color w:val="000000"/>
          <w:sz w:val="28"/>
          <w:szCs w:val="28"/>
        </w:rPr>
      </w:pPr>
    </w:p>
    <w:p w:rsidR="005753A0" w:rsidRPr="005753A0" w:rsidRDefault="005753A0" w:rsidP="005753A0">
      <w:pPr>
        <w:spacing w:before="120"/>
        <w:rPr>
          <w:rFonts w:ascii="PT Astra Serif" w:hAnsi="PT Astra Serif"/>
          <w:color w:val="000000"/>
          <w:sz w:val="28"/>
          <w:szCs w:val="28"/>
        </w:rPr>
      </w:pPr>
      <w:r w:rsidRPr="005753A0">
        <w:rPr>
          <w:rFonts w:ascii="PT Astra Serif" w:hAnsi="PT Astra Serif"/>
          <w:color w:val="000000"/>
          <w:sz w:val="28"/>
          <w:szCs w:val="28"/>
        </w:rPr>
        <w:t xml:space="preserve">21.12.2021                                                                </w:t>
      </w:r>
      <w:bookmarkStart w:id="0" w:name="_GoBack"/>
      <w:bookmarkEnd w:id="0"/>
      <w:r w:rsidRPr="005753A0">
        <w:rPr>
          <w:rFonts w:ascii="PT Astra Serif" w:hAnsi="PT Astra Serif"/>
          <w:color w:val="000000"/>
          <w:sz w:val="28"/>
          <w:szCs w:val="28"/>
        </w:rPr>
        <w:t xml:space="preserve">     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       </w:t>
      </w:r>
      <w:r w:rsidRPr="005753A0">
        <w:rPr>
          <w:rFonts w:ascii="PT Astra Serif" w:hAnsi="PT Astra Serif"/>
          <w:color w:val="000000"/>
          <w:sz w:val="28"/>
          <w:szCs w:val="28"/>
        </w:rPr>
        <w:t xml:space="preserve">                 № 794</w:t>
      </w:r>
    </w:p>
    <w:p w:rsidR="005753A0" w:rsidRDefault="005753A0" w:rsidP="005753A0">
      <w:pPr>
        <w:spacing w:line="276" w:lineRule="auto"/>
        <w:jc w:val="center"/>
        <w:rPr>
          <w:rFonts w:ascii="PT Astra Serif" w:hAnsi="PT Astra Serif"/>
          <w:color w:val="000000"/>
        </w:rPr>
      </w:pPr>
      <w:r w:rsidRPr="007675D1">
        <w:rPr>
          <w:rFonts w:ascii="PT Astra Serif" w:hAnsi="PT Astra Serif"/>
          <w:color w:val="000000"/>
          <w:sz w:val="28"/>
          <w:szCs w:val="28"/>
        </w:rPr>
        <w:t>с. Молчаново</w:t>
      </w:r>
    </w:p>
    <w:p w:rsidR="005753A0" w:rsidRPr="007675D1" w:rsidRDefault="005753A0" w:rsidP="005753A0">
      <w:pPr>
        <w:spacing w:line="276" w:lineRule="auto"/>
        <w:rPr>
          <w:rFonts w:ascii="PT Astra Serif" w:hAnsi="PT Astra Serif"/>
          <w:color w:val="000000"/>
        </w:rPr>
      </w:pPr>
    </w:p>
    <w:p w:rsidR="00880C3C" w:rsidRPr="009212E6" w:rsidRDefault="00B65DA9" w:rsidP="00BB3FF1">
      <w:pPr>
        <w:tabs>
          <w:tab w:val="left" w:pos="9781"/>
        </w:tabs>
        <w:ind w:right="141"/>
        <w:jc w:val="center"/>
        <w:rPr>
          <w:rFonts w:ascii="PT Astra Serif" w:hAnsi="PT Astra Serif"/>
          <w:sz w:val="28"/>
          <w:szCs w:val="28"/>
        </w:rPr>
      </w:pPr>
      <w:r w:rsidRPr="009212E6">
        <w:rPr>
          <w:rFonts w:ascii="PT Astra Serif" w:hAnsi="PT Astra Serif"/>
          <w:sz w:val="28"/>
          <w:szCs w:val="28"/>
        </w:rPr>
        <w:t>О</w:t>
      </w:r>
      <w:r w:rsidR="00AF5477" w:rsidRPr="009212E6">
        <w:rPr>
          <w:rFonts w:ascii="PT Astra Serif" w:hAnsi="PT Astra Serif"/>
          <w:sz w:val="28"/>
          <w:szCs w:val="28"/>
        </w:rPr>
        <w:t>б утверждении</w:t>
      </w:r>
      <w:r w:rsidR="00082A0B">
        <w:rPr>
          <w:rFonts w:ascii="PT Astra Serif" w:hAnsi="PT Astra Serif"/>
          <w:sz w:val="28"/>
          <w:szCs w:val="28"/>
        </w:rPr>
        <w:t xml:space="preserve"> Правил использования водных </w:t>
      </w:r>
      <w:r w:rsidR="00A16AA5">
        <w:rPr>
          <w:rFonts w:ascii="PT Astra Serif" w:hAnsi="PT Astra Serif"/>
          <w:sz w:val="28"/>
          <w:szCs w:val="28"/>
        </w:rPr>
        <w:t xml:space="preserve">объектов </w:t>
      </w:r>
      <w:r w:rsidR="00BB3FF1">
        <w:rPr>
          <w:rFonts w:ascii="PT Astra Serif" w:hAnsi="PT Astra Serif"/>
          <w:sz w:val="28"/>
          <w:szCs w:val="28"/>
        </w:rPr>
        <w:t xml:space="preserve"> общего пользования, расположенных на территории муниципального образования «</w:t>
      </w:r>
      <w:proofErr w:type="spellStart"/>
      <w:r w:rsidR="00BB3FF1">
        <w:rPr>
          <w:rFonts w:ascii="PT Astra Serif" w:hAnsi="PT Astra Serif"/>
          <w:sz w:val="28"/>
          <w:szCs w:val="28"/>
        </w:rPr>
        <w:t>Молчановский</w:t>
      </w:r>
      <w:proofErr w:type="spellEnd"/>
      <w:r w:rsidR="00BB3FF1">
        <w:rPr>
          <w:rFonts w:ascii="PT Astra Serif" w:hAnsi="PT Astra Serif"/>
          <w:sz w:val="28"/>
          <w:szCs w:val="28"/>
        </w:rPr>
        <w:t xml:space="preserve"> район», для личных и бытовых нужд</w:t>
      </w:r>
    </w:p>
    <w:p w:rsidR="00E75618" w:rsidRDefault="00E75618" w:rsidP="00F436A6">
      <w:pPr>
        <w:shd w:val="clear" w:color="auto" w:fill="FFFFFF"/>
        <w:ind w:firstLine="851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5A7E0E" w:rsidRPr="002F4F61" w:rsidRDefault="00E75618" w:rsidP="006D495D">
      <w:pPr>
        <w:ind w:firstLine="540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2F4F61">
        <w:rPr>
          <w:rFonts w:ascii="PT Astra Serif" w:hAnsi="PT Astra Serif" w:cs="Calibri"/>
          <w:sz w:val="28"/>
          <w:szCs w:val="28"/>
        </w:rPr>
        <w:t>В соответствии с</w:t>
      </w:r>
      <w:r w:rsidR="005A7E0E" w:rsidRPr="002F4F61">
        <w:rPr>
          <w:rFonts w:ascii="PT Astra Serif" w:hAnsi="PT Astra Serif" w:cs="Calibri"/>
          <w:color w:val="000000" w:themeColor="text1"/>
          <w:sz w:val="28"/>
          <w:szCs w:val="28"/>
        </w:rPr>
        <w:t xml:space="preserve"> </w:t>
      </w:r>
      <w:r w:rsidR="005A7E0E" w:rsidRPr="002F4F61">
        <w:rPr>
          <w:rFonts w:ascii="PT Astra Serif" w:hAnsi="PT Astra Serif" w:cs="Calibri"/>
          <w:color w:val="000000"/>
          <w:sz w:val="28"/>
          <w:szCs w:val="28"/>
        </w:rPr>
        <w:t>Федеральным законом</w:t>
      </w:r>
      <w:r w:rsidR="00DA0E3D" w:rsidRPr="002F4F61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5A7E0E" w:rsidRPr="002F4F61">
        <w:rPr>
          <w:rFonts w:ascii="PT Astra Serif" w:hAnsi="PT Astra Serif" w:cs="Calibri"/>
          <w:color w:val="000000"/>
          <w:sz w:val="28"/>
          <w:szCs w:val="28"/>
        </w:rPr>
        <w:t>от 06</w:t>
      </w:r>
      <w:r w:rsidR="005A29F9" w:rsidRPr="002F4F61">
        <w:rPr>
          <w:rFonts w:ascii="PT Astra Serif" w:hAnsi="PT Astra Serif" w:cs="Calibri"/>
          <w:color w:val="000000"/>
          <w:sz w:val="28"/>
          <w:szCs w:val="28"/>
        </w:rPr>
        <w:t xml:space="preserve"> октября </w:t>
      </w:r>
      <w:r w:rsidR="005A7E0E" w:rsidRPr="002F4F61">
        <w:rPr>
          <w:rFonts w:ascii="PT Astra Serif" w:hAnsi="PT Astra Serif" w:cs="Calibri"/>
          <w:color w:val="000000"/>
          <w:sz w:val="28"/>
          <w:szCs w:val="28"/>
        </w:rPr>
        <w:t>2003 № 131-ФЗ  </w:t>
      </w:r>
      <w:r w:rsidR="006D495D" w:rsidRPr="002F4F61">
        <w:rPr>
          <w:rFonts w:ascii="PT Astra Serif" w:hAnsi="PT Astra Serif" w:cs="Calibri"/>
          <w:color w:val="000000"/>
          <w:sz w:val="28"/>
          <w:szCs w:val="28"/>
        </w:rPr>
        <w:t xml:space="preserve">                   </w:t>
      </w:r>
      <w:r w:rsidR="005A7E0E" w:rsidRPr="002F4F61">
        <w:rPr>
          <w:rFonts w:ascii="PT Astra Serif" w:hAnsi="PT Astra Serif" w:cs="Calibri"/>
          <w:color w:val="000000"/>
          <w:sz w:val="28"/>
          <w:szCs w:val="28"/>
        </w:rPr>
        <w:t>«Об общих принципах орга</w:t>
      </w:r>
      <w:r w:rsidR="00272DE5" w:rsidRPr="002F4F61">
        <w:rPr>
          <w:rFonts w:ascii="PT Astra Serif" w:hAnsi="PT Astra Serif" w:cs="Calibri"/>
          <w:color w:val="000000"/>
          <w:sz w:val="28"/>
          <w:szCs w:val="28"/>
        </w:rPr>
        <w:t xml:space="preserve">низации местного самоуправления </w:t>
      </w:r>
      <w:r w:rsidR="005A7E0E" w:rsidRPr="002F4F61">
        <w:rPr>
          <w:rFonts w:ascii="PT Astra Serif" w:hAnsi="PT Astra Serif" w:cs="Calibri"/>
          <w:color w:val="000000"/>
          <w:sz w:val="28"/>
          <w:szCs w:val="28"/>
        </w:rPr>
        <w:t>в Российской </w:t>
      </w:r>
      <w:r w:rsidR="005A7E0E" w:rsidRPr="002F4F61">
        <w:rPr>
          <w:rFonts w:ascii="PT Astra Serif" w:hAnsi="PT Astra Serif" w:cs="Calibri"/>
          <w:color w:val="000000"/>
          <w:spacing w:val="-8"/>
          <w:sz w:val="28"/>
          <w:szCs w:val="28"/>
        </w:rPr>
        <w:t>Федерации»,</w:t>
      </w:r>
      <w:r w:rsidR="00DA0E3D" w:rsidRPr="002F4F61">
        <w:rPr>
          <w:rFonts w:ascii="PT Astra Serif" w:hAnsi="PT Astra Serif" w:cs="Calibri"/>
          <w:color w:val="000000" w:themeColor="text1"/>
          <w:spacing w:val="-8"/>
          <w:sz w:val="28"/>
          <w:szCs w:val="28"/>
        </w:rPr>
        <w:t xml:space="preserve">  </w:t>
      </w:r>
      <w:r w:rsidR="00DA0E3D" w:rsidRPr="002F4F61">
        <w:rPr>
          <w:rFonts w:ascii="PT Astra Serif" w:hAnsi="PT Astra Serif" w:cs="Calibri"/>
          <w:color w:val="000000"/>
          <w:spacing w:val="-8"/>
          <w:sz w:val="28"/>
          <w:szCs w:val="28"/>
        </w:rPr>
        <w:t>Водным  кодексом Российской Федерации</w:t>
      </w:r>
      <w:r w:rsidR="00DA0E3D" w:rsidRPr="002F4F61">
        <w:rPr>
          <w:rFonts w:ascii="PT Astra Serif" w:hAnsi="PT Astra Serif" w:cs="Calibri"/>
          <w:color w:val="000000" w:themeColor="text1"/>
          <w:spacing w:val="-8"/>
          <w:sz w:val="28"/>
          <w:szCs w:val="28"/>
        </w:rPr>
        <w:t xml:space="preserve"> </w:t>
      </w:r>
      <w:r w:rsidR="00DA0E3D" w:rsidRPr="002F4F61">
        <w:rPr>
          <w:rFonts w:ascii="PT Astra Serif" w:hAnsi="PT Astra Serif" w:cs="Calibri"/>
          <w:color w:val="000000"/>
          <w:spacing w:val="-8"/>
          <w:sz w:val="28"/>
          <w:szCs w:val="28"/>
        </w:rPr>
        <w:t>от 03</w:t>
      </w:r>
      <w:r w:rsidR="005A29F9" w:rsidRPr="002F4F61">
        <w:rPr>
          <w:rFonts w:ascii="PT Astra Serif" w:hAnsi="PT Astra Serif" w:cs="Calibri"/>
          <w:color w:val="000000"/>
          <w:spacing w:val="-8"/>
          <w:sz w:val="28"/>
          <w:szCs w:val="28"/>
        </w:rPr>
        <w:t xml:space="preserve"> июня </w:t>
      </w:r>
      <w:r w:rsidR="00DA0E3D" w:rsidRPr="002F4F61">
        <w:rPr>
          <w:rFonts w:ascii="PT Astra Serif" w:hAnsi="PT Astra Serif" w:cs="Calibri"/>
          <w:color w:val="000000"/>
          <w:spacing w:val="-8"/>
          <w:sz w:val="28"/>
          <w:szCs w:val="28"/>
        </w:rPr>
        <w:t xml:space="preserve">2006 </w:t>
      </w:r>
      <w:r w:rsidR="00272DE5" w:rsidRPr="002F4F61">
        <w:rPr>
          <w:rFonts w:ascii="PT Astra Serif" w:hAnsi="PT Astra Serif" w:cs="Calibri"/>
          <w:color w:val="000000"/>
          <w:spacing w:val="-8"/>
          <w:sz w:val="28"/>
          <w:szCs w:val="28"/>
        </w:rPr>
        <w:t xml:space="preserve"> </w:t>
      </w:r>
      <w:r w:rsidR="00896C43" w:rsidRPr="002F4F61">
        <w:rPr>
          <w:rFonts w:ascii="PT Astra Serif" w:hAnsi="PT Astra Serif" w:cs="Calibri"/>
          <w:color w:val="000000"/>
          <w:spacing w:val="-8"/>
          <w:sz w:val="28"/>
          <w:szCs w:val="28"/>
        </w:rPr>
        <w:t xml:space="preserve">  </w:t>
      </w:r>
      <w:r w:rsidR="00DA0E3D" w:rsidRPr="002F4F61">
        <w:rPr>
          <w:rFonts w:ascii="PT Astra Serif" w:hAnsi="PT Astra Serif" w:cs="Calibri"/>
          <w:color w:val="000000"/>
          <w:spacing w:val="-8"/>
          <w:sz w:val="28"/>
          <w:szCs w:val="28"/>
        </w:rPr>
        <w:t>№ 74-ФЗ</w:t>
      </w:r>
      <w:r w:rsidR="00675787" w:rsidRPr="002F4F61">
        <w:rPr>
          <w:rFonts w:ascii="PT Astra Serif" w:hAnsi="PT Astra Serif" w:cs="Calibri"/>
          <w:color w:val="000000"/>
          <w:spacing w:val="-8"/>
          <w:sz w:val="28"/>
          <w:szCs w:val="28"/>
        </w:rPr>
        <w:t xml:space="preserve">, постановления Томской области от </w:t>
      </w:r>
      <w:r w:rsidR="005A29F9" w:rsidRPr="002F4F61">
        <w:rPr>
          <w:rFonts w:ascii="PT Astra Serif" w:hAnsi="PT Astra Serif" w:cs="Calibri"/>
          <w:color w:val="000000"/>
          <w:spacing w:val="-8"/>
          <w:sz w:val="28"/>
          <w:szCs w:val="28"/>
        </w:rPr>
        <w:t>12 ноября 2010 № 223а</w:t>
      </w:r>
      <w:r w:rsidR="00675787" w:rsidRPr="002F4F61">
        <w:rPr>
          <w:rFonts w:ascii="PT Astra Serif" w:hAnsi="PT Astra Serif" w:cs="Calibri"/>
          <w:color w:val="000000"/>
          <w:spacing w:val="-8"/>
          <w:sz w:val="28"/>
          <w:szCs w:val="28"/>
        </w:rPr>
        <w:t xml:space="preserve"> </w:t>
      </w:r>
      <w:r w:rsidR="005A29F9" w:rsidRPr="002F4F61">
        <w:rPr>
          <w:rFonts w:ascii="PT Astra Serif" w:hAnsi="PT Astra Serif" w:cs="Calibri"/>
          <w:color w:val="000000"/>
          <w:spacing w:val="-8"/>
          <w:sz w:val="28"/>
          <w:szCs w:val="28"/>
        </w:rPr>
        <w:t xml:space="preserve">«Об утверждении правил охраны </w:t>
      </w:r>
      <w:r w:rsidR="00251104" w:rsidRPr="002F4F61">
        <w:rPr>
          <w:rFonts w:ascii="PT Astra Serif" w:hAnsi="PT Astra Serif" w:cs="Calibri"/>
          <w:color w:val="000000"/>
          <w:spacing w:val="-8"/>
          <w:sz w:val="28"/>
          <w:szCs w:val="28"/>
        </w:rPr>
        <w:t>жи</w:t>
      </w:r>
      <w:r w:rsidR="006D495D" w:rsidRPr="002F4F61">
        <w:rPr>
          <w:rFonts w:ascii="PT Astra Serif" w:hAnsi="PT Astra Serif" w:cs="Calibri"/>
          <w:color w:val="000000"/>
          <w:spacing w:val="-8"/>
          <w:sz w:val="28"/>
          <w:szCs w:val="28"/>
        </w:rPr>
        <w:t>зни людей на водных объектах в Т</w:t>
      </w:r>
      <w:r w:rsidR="00251104" w:rsidRPr="002F4F61">
        <w:rPr>
          <w:rFonts w:ascii="PT Astra Serif" w:hAnsi="PT Astra Serif" w:cs="Calibri"/>
          <w:color w:val="000000"/>
          <w:spacing w:val="-8"/>
          <w:sz w:val="28"/>
          <w:szCs w:val="28"/>
        </w:rPr>
        <w:t xml:space="preserve">омской области», </w:t>
      </w:r>
      <w:r w:rsidR="006D495D" w:rsidRPr="002F4F61">
        <w:rPr>
          <w:rStyle w:val="11"/>
          <w:rFonts w:ascii="PT Astra Serif" w:hAnsi="PT Astra Serif" w:cs="Calibri"/>
          <w:color w:val="000000"/>
          <w:szCs w:val="28"/>
        </w:rPr>
        <w:t xml:space="preserve">Устава </w:t>
      </w:r>
      <w:proofErr w:type="spellStart"/>
      <w:r w:rsidR="006D495D" w:rsidRPr="002F4F61">
        <w:rPr>
          <w:rStyle w:val="11"/>
          <w:rFonts w:ascii="PT Astra Serif" w:hAnsi="PT Astra Serif" w:cs="Calibri"/>
          <w:color w:val="000000"/>
          <w:szCs w:val="28"/>
        </w:rPr>
        <w:t>Молчановского</w:t>
      </w:r>
      <w:proofErr w:type="spellEnd"/>
      <w:r w:rsidR="006D495D" w:rsidRPr="002F4F61">
        <w:rPr>
          <w:rStyle w:val="11"/>
          <w:rFonts w:ascii="PT Astra Serif" w:hAnsi="PT Astra Serif" w:cs="Calibri"/>
          <w:color w:val="000000"/>
          <w:szCs w:val="28"/>
        </w:rPr>
        <w:t xml:space="preserve"> района от 08 декабря 2005 № 16</w:t>
      </w:r>
      <w:r w:rsidR="006D495D" w:rsidRPr="002F4F61">
        <w:rPr>
          <w:rFonts w:ascii="PT Astra Serif" w:hAnsi="PT Astra Serif" w:cs="Calibri"/>
          <w:color w:val="000000" w:themeColor="text1"/>
          <w:sz w:val="28"/>
          <w:szCs w:val="28"/>
        </w:rPr>
        <w:t xml:space="preserve"> </w:t>
      </w:r>
      <w:proofErr w:type="gramEnd"/>
    </w:p>
    <w:p w:rsidR="00E47A6C" w:rsidRPr="006D495D" w:rsidRDefault="00E47A6C" w:rsidP="00F436A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A51E4" w:rsidRPr="009212E6" w:rsidRDefault="002A51E4" w:rsidP="00434FA3">
      <w:pPr>
        <w:rPr>
          <w:rFonts w:ascii="PT Astra Serif" w:hAnsi="PT Astra Serif"/>
          <w:sz w:val="28"/>
          <w:szCs w:val="28"/>
        </w:rPr>
      </w:pPr>
      <w:r w:rsidRPr="009212E6">
        <w:rPr>
          <w:rFonts w:ascii="PT Astra Serif" w:hAnsi="PT Astra Serif"/>
          <w:sz w:val="28"/>
          <w:szCs w:val="28"/>
        </w:rPr>
        <w:t>ПОСТАНОВЛЯЮ:</w:t>
      </w:r>
    </w:p>
    <w:p w:rsidR="002A51E4" w:rsidRPr="009212E6" w:rsidRDefault="002A51E4" w:rsidP="00272DE5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272DE5" w:rsidRPr="009212E6" w:rsidRDefault="009F5872" w:rsidP="00272DE5">
      <w:pPr>
        <w:numPr>
          <w:ilvl w:val="0"/>
          <w:numId w:val="1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46C30">
        <w:rPr>
          <w:rFonts w:ascii="PT Astra Serif" w:hAnsi="PT Astra Serif"/>
          <w:sz w:val="28"/>
          <w:szCs w:val="28"/>
        </w:rPr>
        <w:t xml:space="preserve">Утвердить </w:t>
      </w:r>
      <w:r w:rsidR="00557F78" w:rsidRPr="00F46C30">
        <w:rPr>
          <w:rFonts w:ascii="PT Astra Serif" w:hAnsi="PT Astra Serif"/>
          <w:sz w:val="28"/>
          <w:szCs w:val="28"/>
        </w:rPr>
        <w:t>прилагаемы</w:t>
      </w:r>
      <w:r w:rsidR="00272DE5">
        <w:rPr>
          <w:rFonts w:ascii="PT Astra Serif" w:hAnsi="PT Astra Serif"/>
          <w:sz w:val="28"/>
          <w:szCs w:val="28"/>
        </w:rPr>
        <w:t>е</w:t>
      </w:r>
      <w:r w:rsidR="00557F78" w:rsidRPr="00F46C30">
        <w:rPr>
          <w:rFonts w:ascii="PT Astra Serif" w:hAnsi="PT Astra Serif"/>
          <w:sz w:val="28"/>
          <w:szCs w:val="28"/>
        </w:rPr>
        <w:t xml:space="preserve"> </w:t>
      </w:r>
      <w:r w:rsidR="00CC32B1" w:rsidRPr="00F46C30">
        <w:rPr>
          <w:rFonts w:ascii="PT Astra Serif" w:hAnsi="PT Astra Serif"/>
          <w:sz w:val="28"/>
          <w:szCs w:val="28"/>
        </w:rPr>
        <w:t>П</w:t>
      </w:r>
      <w:r w:rsidR="00272DE5">
        <w:rPr>
          <w:rFonts w:ascii="PT Astra Serif" w:hAnsi="PT Astra Serif"/>
          <w:sz w:val="28"/>
          <w:szCs w:val="28"/>
        </w:rPr>
        <w:t xml:space="preserve">равила </w:t>
      </w:r>
      <w:r w:rsidR="00E47A6C" w:rsidRPr="00F46C30">
        <w:rPr>
          <w:rFonts w:ascii="PT Astra Serif" w:hAnsi="PT Astra Serif"/>
          <w:sz w:val="28"/>
          <w:szCs w:val="28"/>
        </w:rPr>
        <w:t xml:space="preserve"> </w:t>
      </w:r>
      <w:r w:rsidR="00272DE5">
        <w:rPr>
          <w:rFonts w:ascii="PT Astra Serif" w:hAnsi="PT Astra Serif"/>
          <w:sz w:val="28"/>
          <w:szCs w:val="28"/>
        </w:rPr>
        <w:t>использования водных объектов  общего пользования, расположенных на территории муниципального образования «</w:t>
      </w:r>
      <w:proofErr w:type="spellStart"/>
      <w:r w:rsidR="00272DE5">
        <w:rPr>
          <w:rFonts w:ascii="PT Astra Serif" w:hAnsi="PT Astra Serif"/>
          <w:sz w:val="28"/>
          <w:szCs w:val="28"/>
        </w:rPr>
        <w:t>Молчановский</w:t>
      </w:r>
      <w:proofErr w:type="spellEnd"/>
      <w:r w:rsidR="00272DE5">
        <w:rPr>
          <w:rFonts w:ascii="PT Astra Serif" w:hAnsi="PT Astra Serif"/>
          <w:sz w:val="28"/>
          <w:szCs w:val="28"/>
        </w:rPr>
        <w:t xml:space="preserve"> район», для личных и бытовых нужд.</w:t>
      </w:r>
    </w:p>
    <w:p w:rsidR="00DB516E" w:rsidRDefault="005F3317" w:rsidP="009F63AE">
      <w:pPr>
        <w:numPr>
          <w:ilvl w:val="0"/>
          <w:numId w:val="1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Главному специалисту – юрисконсульту </w:t>
      </w:r>
      <w:r w:rsidR="00273F10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правления делами Администрации </w:t>
      </w:r>
      <w:proofErr w:type="spellStart"/>
      <w:r>
        <w:rPr>
          <w:rFonts w:ascii="PT Astra Serif" w:hAnsi="PT Astra Serif"/>
          <w:sz w:val="28"/>
          <w:szCs w:val="28"/>
        </w:rPr>
        <w:t>Молчановского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обеспечить размещение настоящего постановления на официальном сайте</w:t>
      </w:r>
      <w:r w:rsidR="00DB516E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="00DB516E">
        <w:rPr>
          <w:rFonts w:ascii="PT Astra Serif" w:hAnsi="PT Astra Serif"/>
          <w:sz w:val="28"/>
          <w:szCs w:val="28"/>
        </w:rPr>
        <w:t>Молчановского</w:t>
      </w:r>
      <w:proofErr w:type="spellEnd"/>
      <w:r w:rsidR="00DB516E">
        <w:rPr>
          <w:rFonts w:ascii="PT Astra Serif" w:hAnsi="PT Astra Serif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B1FAD" w:rsidRPr="009212E6" w:rsidRDefault="00E44517" w:rsidP="009F63AE">
      <w:pPr>
        <w:numPr>
          <w:ilvl w:val="0"/>
          <w:numId w:val="1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9212E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212E6">
        <w:rPr>
          <w:rFonts w:ascii="PT Astra Serif" w:hAnsi="PT Astra Serif"/>
          <w:sz w:val="28"/>
          <w:szCs w:val="28"/>
        </w:rPr>
        <w:t xml:space="preserve"> исполнением настоящего постановления</w:t>
      </w:r>
      <w:r w:rsidR="009A72DD" w:rsidRPr="009212E6">
        <w:rPr>
          <w:rFonts w:ascii="PT Astra Serif" w:hAnsi="PT Astra Serif"/>
          <w:sz w:val="28"/>
          <w:szCs w:val="28"/>
        </w:rPr>
        <w:t xml:space="preserve"> возложить на заместителя Главы </w:t>
      </w:r>
      <w:proofErr w:type="spellStart"/>
      <w:r w:rsidR="009A72DD" w:rsidRPr="009212E6">
        <w:rPr>
          <w:rFonts w:ascii="PT Astra Serif" w:hAnsi="PT Astra Serif"/>
          <w:sz w:val="28"/>
          <w:szCs w:val="28"/>
        </w:rPr>
        <w:t>Молчановского</w:t>
      </w:r>
      <w:proofErr w:type="spellEnd"/>
      <w:r w:rsidR="009A72DD" w:rsidRPr="009212E6">
        <w:rPr>
          <w:rFonts w:ascii="PT Astra Serif" w:hAnsi="PT Astra Serif"/>
          <w:sz w:val="28"/>
          <w:szCs w:val="28"/>
        </w:rPr>
        <w:t xml:space="preserve"> района – начальника Управления по вопросам жизнеобеспечения и безопасности Администрации </w:t>
      </w:r>
      <w:proofErr w:type="spellStart"/>
      <w:r w:rsidR="009A72DD" w:rsidRPr="009212E6">
        <w:rPr>
          <w:rFonts w:ascii="PT Astra Serif" w:hAnsi="PT Astra Serif"/>
          <w:sz w:val="28"/>
          <w:szCs w:val="28"/>
        </w:rPr>
        <w:t>Молчановского</w:t>
      </w:r>
      <w:proofErr w:type="spellEnd"/>
      <w:r w:rsidR="009A72DD" w:rsidRPr="009212E6">
        <w:rPr>
          <w:rFonts w:ascii="PT Astra Serif" w:hAnsi="PT Astra Serif"/>
          <w:sz w:val="28"/>
          <w:szCs w:val="28"/>
        </w:rPr>
        <w:t xml:space="preserve"> района</w:t>
      </w:r>
      <w:r w:rsidR="00996876" w:rsidRPr="009212E6">
        <w:rPr>
          <w:rFonts w:ascii="PT Astra Serif" w:hAnsi="PT Astra Serif"/>
          <w:sz w:val="28"/>
          <w:szCs w:val="28"/>
        </w:rPr>
        <w:t>.</w:t>
      </w:r>
      <w:r w:rsidR="009A72DD" w:rsidRPr="009212E6">
        <w:rPr>
          <w:rFonts w:ascii="PT Astra Serif" w:hAnsi="PT Astra Serif"/>
          <w:sz w:val="28"/>
          <w:szCs w:val="28"/>
        </w:rPr>
        <w:t xml:space="preserve"> </w:t>
      </w:r>
      <w:r w:rsidR="00926F51" w:rsidRPr="009212E6">
        <w:rPr>
          <w:rFonts w:ascii="PT Astra Serif" w:hAnsi="PT Astra Serif"/>
          <w:sz w:val="28"/>
          <w:szCs w:val="28"/>
        </w:rPr>
        <w:t xml:space="preserve">                  </w:t>
      </w:r>
    </w:p>
    <w:p w:rsidR="00035C96" w:rsidRPr="009212E6" w:rsidRDefault="00035C96" w:rsidP="00F436A6">
      <w:pPr>
        <w:pStyle w:val="1"/>
        <w:tabs>
          <w:tab w:val="left" w:pos="567"/>
        </w:tabs>
        <w:rPr>
          <w:rFonts w:ascii="PT Astra Serif" w:hAnsi="PT Astra Serif"/>
        </w:rPr>
      </w:pPr>
    </w:p>
    <w:p w:rsidR="009A72DD" w:rsidRPr="009212E6" w:rsidRDefault="009A72DD" w:rsidP="00F436A6">
      <w:pPr>
        <w:pStyle w:val="1"/>
        <w:tabs>
          <w:tab w:val="left" w:pos="567"/>
        </w:tabs>
        <w:rPr>
          <w:rFonts w:ascii="PT Astra Serif" w:hAnsi="PT Astra Serif"/>
        </w:rPr>
      </w:pPr>
    </w:p>
    <w:p w:rsidR="002A51E4" w:rsidRPr="009212E6" w:rsidRDefault="00035C96" w:rsidP="00F436A6">
      <w:pPr>
        <w:pStyle w:val="1"/>
        <w:tabs>
          <w:tab w:val="left" w:pos="567"/>
        </w:tabs>
        <w:rPr>
          <w:rFonts w:ascii="PT Astra Serif" w:hAnsi="PT Astra Serif"/>
        </w:rPr>
      </w:pPr>
      <w:r w:rsidRPr="009212E6">
        <w:rPr>
          <w:rFonts w:ascii="PT Astra Serif" w:hAnsi="PT Astra Serif"/>
        </w:rPr>
        <w:t>Г</w:t>
      </w:r>
      <w:r w:rsidR="002A51E4" w:rsidRPr="009212E6">
        <w:rPr>
          <w:rFonts w:ascii="PT Astra Serif" w:hAnsi="PT Astra Serif"/>
        </w:rPr>
        <w:t xml:space="preserve">лава </w:t>
      </w:r>
      <w:proofErr w:type="spellStart"/>
      <w:r w:rsidR="00715AB0" w:rsidRPr="009212E6">
        <w:rPr>
          <w:rFonts w:ascii="PT Astra Serif" w:hAnsi="PT Astra Serif"/>
        </w:rPr>
        <w:t>Молчановского</w:t>
      </w:r>
      <w:proofErr w:type="spellEnd"/>
      <w:r w:rsidR="00715AB0" w:rsidRPr="009212E6">
        <w:rPr>
          <w:rFonts w:ascii="PT Astra Serif" w:hAnsi="PT Astra Serif"/>
        </w:rPr>
        <w:t xml:space="preserve"> района</w:t>
      </w:r>
      <w:r w:rsidR="00715AB0" w:rsidRPr="009212E6">
        <w:rPr>
          <w:rFonts w:ascii="PT Astra Serif" w:hAnsi="PT Astra Serif"/>
        </w:rPr>
        <w:tab/>
      </w:r>
      <w:r w:rsidR="00715AB0" w:rsidRPr="009212E6">
        <w:rPr>
          <w:rFonts w:ascii="PT Astra Serif" w:hAnsi="PT Astra Serif"/>
        </w:rPr>
        <w:tab/>
      </w:r>
      <w:r w:rsidR="00715AB0" w:rsidRPr="009212E6">
        <w:rPr>
          <w:rFonts w:ascii="PT Astra Serif" w:hAnsi="PT Astra Serif"/>
        </w:rPr>
        <w:tab/>
      </w:r>
      <w:r w:rsidR="00715AB0" w:rsidRPr="009212E6">
        <w:rPr>
          <w:rFonts w:ascii="PT Astra Serif" w:hAnsi="PT Astra Serif"/>
        </w:rPr>
        <w:tab/>
      </w:r>
      <w:r w:rsidR="00E97CE7" w:rsidRPr="009212E6">
        <w:rPr>
          <w:rFonts w:ascii="PT Astra Serif" w:hAnsi="PT Astra Serif"/>
        </w:rPr>
        <w:t xml:space="preserve">         </w:t>
      </w:r>
      <w:r w:rsidR="00DB516E">
        <w:rPr>
          <w:rFonts w:ascii="PT Astra Serif" w:hAnsi="PT Astra Serif"/>
        </w:rPr>
        <w:t xml:space="preserve">  </w:t>
      </w:r>
      <w:r w:rsidR="00E97CE7" w:rsidRPr="009212E6">
        <w:rPr>
          <w:rFonts w:ascii="PT Astra Serif" w:hAnsi="PT Astra Serif"/>
        </w:rPr>
        <w:t xml:space="preserve">  </w:t>
      </w:r>
      <w:r w:rsidR="00715AB0" w:rsidRPr="009212E6">
        <w:rPr>
          <w:rFonts w:ascii="PT Astra Serif" w:hAnsi="PT Astra Serif"/>
        </w:rPr>
        <w:tab/>
      </w:r>
      <w:r w:rsidR="00E56425">
        <w:rPr>
          <w:rFonts w:ascii="PT Astra Serif" w:hAnsi="PT Astra Serif"/>
        </w:rPr>
        <w:t xml:space="preserve"> </w:t>
      </w:r>
      <w:r w:rsidR="00C93F15">
        <w:rPr>
          <w:rFonts w:ascii="PT Astra Serif" w:hAnsi="PT Astra Serif"/>
        </w:rPr>
        <w:t xml:space="preserve">        </w:t>
      </w:r>
      <w:r w:rsidR="00E56425">
        <w:rPr>
          <w:rFonts w:ascii="PT Astra Serif" w:hAnsi="PT Astra Serif"/>
        </w:rPr>
        <w:t xml:space="preserve">    </w:t>
      </w:r>
      <w:r w:rsidR="007F11D6">
        <w:rPr>
          <w:rFonts w:ascii="PT Astra Serif" w:hAnsi="PT Astra Serif"/>
        </w:rPr>
        <w:t xml:space="preserve"> </w:t>
      </w:r>
      <w:r w:rsidR="00E56425">
        <w:rPr>
          <w:rFonts w:ascii="PT Astra Serif" w:hAnsi="PT Astra Serif"/>
        </w:rPr>
        <w:t xml:space="preserve"> </w:t>
      </w:r>
      <w:r w:rsidR="00DB516E">
        <w:rPr>
          <w:rFonts w:ascii="PT Astra Serif" w:hAnsi="PT Astra Serif"/>
        </w:rPr>
        <w:t xml:space="preserve"> </w:t>
      </w:r>
      <w:r w:rsidRPr="009212E6">
        <w:rPr>
          <w:rFonts w:ascii="PT Astra Serif" w:hAnsi="PT Astra Serif"/>
        </w:rPr>
        <w:t>Ю.Ю.</w:t>
      </w:r>
      <w:r w:rsidR="00926F51" w:rsidRPr="009212E6">
        <w:rPr>
          <w:rFonts w:ascii="PT Astra Serif" w:hAnsi="PT Astra Serif"/>
        </w:rPr>
        <w:t xml:space="preserve"> </w:t>
      </w:r>
      <w:r w:rsidR="00E97CE7" w:rsidRPr="009212E6">
        <w:rPr>
          <w:rFonts w:ascii="PT Astra Serif" w:hAnsi="PT Astra Serif"/>
        </w:rPr>
        <w:t>Салько</w:t>
      </w:r>
      <w:r w:rsidR="00AA246F" w:rsidRPr="009212E6">
        <w:rPr>
          <w:rFonts w:ascii="PT Astra Serif" w:hAnsi="PT Astra Serif"/>
        </w:rPr>
        <w:t>в</w:t>
      </w:r>
    </w:p>
    <w:p w:rsidR="00B93AB4" w:rsidRDefault="00B93AB4">
      <w:pPr>
        <w:rPr>
          <w:rFonts w:ascii="PT Astra Serif" w:hAnsi="PT Astra Serif"/>
          <w:sz w:val="16"/>
          <w:szCs w:val="16"/>
        </w:rPr>
      </w:pPr>
    </w:p>
    <w:p w:rsidR="009457BB" w:rsidRDefault="009457BB">
      <w:pPr>
        <w:rPr>
          <w:rFonts w:ascii="PT Astra Serif" w:hAnsi="PT Astra Serif"/>
          <w:sz w:val="16"/>
          <w:szCs w:val="16"/>
        </w:rPr>
      </w:pPr>
    </w:p>
    <w:p w:rsidR="005D7222" w:rsidRPr="009212E6" w:rsidRDefault="00E56425">
      <w:pPr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Ф</w:t>
      </w:r>
      <w:r w:rsidR="00786F05">
        <w:rPr>
          <w:rFonts w:ascii="PT Astra Serif" w:hAnsi="PT Astra Serif"/>
          <w:sz w:val="20"/>
          <w:szCs w:val="20"/>
        </w:rPr>
        <w:t>илипчук</w:t>
      </w:r>
      <w:proofErr w:type="spellEnd"/>
      <w:r w:rsidR="00786F05">
        <w:rPr>
          <w:rFonts w:ascii="PT Astra Serif" w:hAnsi="PT Astra Serif"/>
          <w:sz w:val="20"/>
          <w:szCs w:val="20"/>
        </w:rPr>
        <w:t xml:space="preserve"> Владислав Вениаминович</w:t>
      </w:r>
    </w:p>
    <w:p w:rsidR="00715AB0" w:rsidRPr="009212E6" w:rsidRDefault="00035C96">
      <w:pPr>
        <w:rPr>
          <w:rFonts w:ascii="PT Astra Serif" w:hAnsi="PT Astra Serif"/>
          <w:sz w:val="20"/>
          <w:szCs w:val="20"/>
        </w:rPr>
      </w:pPr>
      <w:r w:rsidRPr="009212E6">
        <w:rPr>
          <w:rFonts w:ascii="PT Astra Serif" w:hAnsi="PT Astra Serif"/>
          <w:sz w:val="20"/>
          <w:szCs w:val="20"/>
        </w:rPr>
        <w:t>8(38</w:t>
      </w:r>
      <w:r w:rsidR="00715AB0" w:rsidRPr="009212E6">
        <w:rPr>
          <w:rFonts w:ascii="PT Astra Serif" w:hAnsi="PT Astra Serif"/>
          <w:sz w:val="20"/>
          <w:szCs w:val="20"/>
        </w:rPr>
        <w:t>256) 2</w:t>
      </w:r>
      <w:r w:rsidR="008008B4" w:rsidRPr="009212E6">
        <w:rPr>
          <w:rFonts w:ascii="PT Astra Serif" w:hAnsi="PT Astra Serif"/>
          <w:sz w:val="20"/>
          <w:szCs w:val="20"/>
        </w:rPr>
        <w:t>3</w:t>
      </w:r>
      <w:r w:rsidR="00715AB0" w:rsidRPr="009212E6">
        <w:rPr>
          <w:rFonts w:ascii="PT Astra Serif" w:hAnsi="PT Astra Serif"/>
          <w:sz w:val="20"/>
          <w:szCs w:val="20"/>
        </w:rPr>
        <w:t>-</w:t>
      </w:r>
      <w:r w:rsidR="008008B4" w:rsidRPr="009212E6">
        <w:rPr>
          <w:rFonts w:ascii="PT Astra Serif" w:hAnsi="PT Astra Serif"/>
          <w:sz w:val="20"/>
          <w:szCs w:val="20"/>
        </w:rPr>
        <w:t>2</w:t>
      </w:r>
      <w:r w:rsidR="00715AB0" w:rsidRPr="009212E6">
        <w:rPr>
          <w:rFonts w:ascii="PT Astra Serif" w:hAnsi="PT Astra Serif"/>
          <w:sz w:val="20"/>
          <w:szCs w:val="20"/>
        </w:rPr>
        <w:t>-</w:t>
      </w:r>
      <w:r w:rsidR="008008B4" w:rsidRPr="009212E6">
        <w:rPr>
          <w:rFonts w:ascii="PT Astra Serif" w:hAnsi="PT Astra Serif"/>
          <w:sz w:val="20"/>
          <w:szCs w:val="20"/>
        </w:rPr>
        <w:t>25</w:t>
      </w:r>
    </w:p>
    <w:p w:rsidR="00035C96" w:rsidRPr="009212E6" w:rsidRDefault="00035C96">
      <w:pPr>
        <w:rPr>
          <w:rFonts w:ascii="PT Astra Serif" w:hAnsi="PT Astra Serif"/>
          <w:sz w:val="20"/>
          <w:szCs w:val="20"/>
        </w:rPr>
      </w:pPr>
    </w:p>
    <w:p w:rsidR="00715AB0" w:rsidRPr="009212E6" w:rsidRDefault="003621A2">
      <w:pPr>
        <w:rPr>
          <w:rFonts w:ascii="PT Astra Serif" w:hAnsi="PT Astra Serif"/>
          <w:sz w:val="20"/>
          <w:szCs w:val="20"/>
        </w:rPr>
      </w:pPr>
      <w:r w:rsidRPr="009212E6">
        <w:rPr>
          <w:rFonts w:ascii="PT Astra Serif" w:hAnsi="PT Astra Serif"/>
          <w:sz w:val="20"/>
          <w:szCs w:val="20"/>
        </w:rPr>
        <w:t>Дело</w:t>
      </w:r>
      <w:r w:rsidR="00E56425">
        <w:rPr>
          <w:rFonts w:ascii="PT Astra Serif" w:hAnsi="PT Astra Serif"/>
          <w:sz w:val="20"/>
          <w:szCs w:val="20"/>
        </w:rPr>
        <w:t xml:space="preserve"> – </w:t>
      </w:r>
      <w:r w:rsidRPr="009212E6">
        <w:rPr>
          <w:rFonts w:ascii="PT Astra Serif" w:hAnsi="PT Astra Serif"/>
          <w:sz w:val="20"/>
          <w:szCs w:val="20"/>
        </w:rPr>
        <w:t>1</w:t>
      </w:r>
    </w:p>
    <w:p w:rsidR="002407B4" w:rsidRDefault="00715AB0" w:rsidP="002407B4">
      <w:pPr>
        <w:rPr>
          <w:rFonts w:ascii="PT Astra Serif" w:hAnsi="PT Astra Serif"/>
          <w:sz w:val="20"/>
          <w:szCs w:val="20"/>
        </w:rPr>
      </w:pPr>
      <w:r w:rsidRPr="009212E6">
        <w:rPr>
          <w:rFonts w:ascii="PT Astra Serif" w:hAnsi="PT Astra Serif"/>
          <w:sz w:val="20"/>
          <w:szCs w:val="20"/>
        </w:rPr>
        <w:t>ГО</w:t>
      </w:r>
      <w:r w:rsidR="00786F05">
        <w:rPr>
          <w:rFonts w:ascii="PT Astra Serif" w:hAnsi="PT Astra Serif"/>
          <w:sz w:val="20"/>
          <w:szCs w:val="20"/>
        </w:rPr>
        <w:t xml:space="preserve"> и </w:t>
      </w:r>
      <w:r w:rsidRPr="009212E6">
        <w:rPr>
          <w:rFonts w:ascii="PT Astra Serif" w:hAnsi="PT Astra Serif"/>
          <w:sz w:val="20"/>
          <w:szCs w:val="20"/>
        </w:rPr>
        <w:t xml:space="preserve">ЧС </w:t>
      </w:r>
      <w:r w:rsidR="00E56425">
        <w:rPr>
          <w:rFonts w:ascii="PT Astra Serif" w:hAnsi="PT Astra Serif"/>
          <w:sz w:val="20"/>
          <w:szCs w:val="20"/>
        </w:rPr>
        <w:t xml:space="preserve">– </w:t>
      </w:r>
      <w:r w:rsidRPr="009212E6">
        <w:rPr>
          <w:rFonts w:ascii="PT Astra Serif" w:hAnsi="PT Astra Serif"/>
          <w:sz w:val="20"/>
          <w:szCs w:val="20"/>
        </w:rPr>
        <w:t>1</w:t>
      </w:r>
    </w:p>
    <w:p w:rsidR="00486265" w:rsidRDefault="00486265" w:rsidP="00486265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Юрисконсульту – 1  </w:t>
      </w:r>
    </w:p>
    <w:p w:rsidR="00630076" w:rsidRPr="00320E19" w:rsidRDefault="00630076" w:rsidP="002407B4">
      <w:pPr>
        <w:ind w:firstLine="5387"/>
        <w:rPr>
          <w:rFonts w:ascii="PT Astra Serif" w:hAnsi="PT Astra Serif"/>
          <w:sz w:val="28"/>
          <w:szCs w:val="28"/>
        </w:rPr>
      </w:pPr>
      <w:r w:rsidRPr="00320E19">
        <w:rPr>
          <w:rFonts w:ascii="PT Astra Serif" w:hAnsi="PT Astra Serif"/>
          <w:sz w:val="28"/>
          <w:szCs w:val="28"/>
        </w:rPr>
        <w:t>УТВЕРЖДЕН</w:t>
      </w:r>
    </w:p>
    <w:p w:rsidR="003E589C" w:rsidRPr="00320E19" w:rsidRDefault="00630076" w:rsidP="002407B4">
      <w:pPr>
        <w:ind w:firstLine="5387"/>
        <w:rPr>
          <w:rFonts w:ascii="PT Astra Serif" w:hAnsi="PT Astra Serif"/>
          <w:sz w:val="28"/>
          <w:szCs w:val="28"/>
        </w:rPr>
      </w:pPr>
      <w:r w:rsidRPr="00320E19">
        <w:rPr>
          <w:rFonts w:ascii="PT Astra Serif" w:hAnsi="PT Astra Serif"/>
          <w:sz w:val="28"/>
          <w:szCs w:val="28"/>
        </w:rPr>
        <w:lastRenderedPageBreak/>
        <w:t>П</w:t>
      </w:r>
      <w:r w:rsidR="003E589C" w:rsidRPr="00320E19">
        <w:rPr>
          <w:rFonts w:ascii="PT Astra Serif" w:hAnsi="PT Astra Serif"/>
          <w:sz w:val="28"/>
          <w:szCs w:val="28"/>
        </w:rPr>
        <w:t>остановлени</w:t>
      </w:r>
      <w:r w:rsidR="002407B4" w:rsidRPr="00320E19">
        <w:rPr>
          <w:rFonts w:ascii="PT Astra Serif" w:hAnsi="PT Astra Serif"/>
          <w:sz w:val="28"/>
          <w:szCs w:val="28"/>
        </w:rPr>
        <w:t xml:space="preserve">ем Администрации </w:t>
      </w:r>
    </w:p>
    <w:p w:rsidR="003E589C" w:rsidRPr="00320E19" w:rsidRDefault="00AA029C" w:rsidP="002407B4">
      <w:pPr>
        <w:ind w:firstLine="5387"/>
        <w:rPr>
          <w:rFonts w:ascii="PT Astra Serif" w:hAnsi="PT Astra Serif"/>
          <w:sz w:val="28"/>
          <w:szCs w:val="28"/>
        </w:rPr>
      </w:pPr>
      <w:proofErr w:type="spellStart"/>
      <w:r w:rsidRPr="00320E19">
        <w:rPr>
          <w:rFonts w:ascii="PT Astra Serif" w:hAnsi="PT Astra Serif"/>
          <w:sz w:val="28"/>
          <w:szCs w:val="28"/>
        </w:rPr>
        <w:t>Молчановского</w:t>
      </w:r>
      <w:proofErr w:type="spellEnd"/>
      <w:r w:rsidR="003E589C" w:rsidRPr="00320E19">
        <w:rPr>
          <w:rFonts w:ascii="PT Astra Serif" w:hAnsi="PT Astra Serif"/>
          <w:sz w:val="28"/>
          <w:szCs w:val="28"/>
        </w:rPr>
        <w:t xml:space="preserve"> ра</w:t>
      </w:r>
      <w:r w:rsidRPr="00320E19">
        <w:rPr>
          <w:rFonts w:ascii="PT Astra Serif" w:hAnsi="PT Astra Serif"/>
          <w:sz w:val="28"/>
          <w:szCs w:val="28"/>
        </w:rPr>
        <w:t>йона</w:t>
      </w:r>
    </w:p>
    <w:p w:rsidR="00AA029C" w:rsidRPr="00320E19" w:rsidRDefault="00AA029C" w:rsidP="002407B4">
      <w:pPr>
        <w:ind w:firstLine="5387"/>
        <w:rPr>
          <w:rFonts w:ascii="PT Astra Serif" w:hAnsi="PT Astra Serif"/>
          <w:sz w:val="28"/>
          <w:szCs w:val="28"/>
        </w:rPr>
      </w:pPr>
      <w:r w:rsidRPr="00320E19">
        <w:rPr>
          <w:rFonts w:ascii="PT Astra Serif" w:hAnsi="PT Astra Serif"/>
          <w:sz w:val="28"/>
          <w:szCs w:val="28"/>
        </w:rPr>
        <w:t>от    _____</w:t>
      </w:r>
      <w:r w:rsidR="00007273" w:rsidRPr="00320E19">
        <w:rPr>
          <w:rFonts w:ascii="PT Astra Serif" w:hAnsi="PT Astra Serif"/>
          <w:sz w:val="28"/>
          <w:szCs w:val="28"/>
        </w:rPr>
        <w:t>___</w:t>
      </w:r>
      <w:r w:rsidRPr="00320E19">
        <w:rPr>
          <w:rFonts w:ascii="PT Astra Serif" w:hAnsi="PT Astra Serif"/>
          <w:sz w:val="28"/>
          <w:szCs w:val="28"/>
        </w:rPr>
        <w:t>___ № _</w:t>
      </w:r>
      <w:r w:rsidR="00007273" w:rsidRPr="00320E19">
        <w:rPr>
          <w:rFonts w:ascii="PT Astra Serif" w:hAnsi="PT Astra Serif"/>
          <w:sz w:val="28"/>
          <w:szCs w:val="28"/>
        </w:rPr>
        <w:t>_</w:t>
      </w:r>
      <w:r w:rsidR="008A32F0" w:rsidRPr="00320E19">
        <w:rPr>
          <w:rFonts w:ascii="PT Astra Serif" w:hAnsi="PT Astra Serif"/>
          <w:sz w:val="28"/>
          <w:szCs w:val="28"/>
        </w:rPr>
        <w:t>____</w:t>
      </w:r>
      <w:r w:rsidR="00007273" w:rsidRPr="00320E19">
        <w:rPr>
          <w:rFonts w:ascii="PT Astra Serif" w:hAnsi="PT Astra Serif"/>
          <w:sz w:val="28"/>
          <w:szCs w:val="28"/>
        </w:rPr>
        <w:t>_</w:t>
      </w:r>
      <w:r w:rsidRPr="00320E19">
        <w:rPr>
          <w:rFonts w:ascii="PT Astra Serif" w:hAnsi="PT Astra Serif"/>
          <w:sz w:val="28"/>
          <w:szCs w:val="28"/>
        </w:rPr>
        <w:t>____</w:t>
      </w:r>
    </w:p>
    <w:p w:rsidR="00433DCD" w:rsidRPr="00320E19" w:rsidRDefault="00433DCD" w:rsidP="00AA029C">
      <w:pPr>
        <w:jc w:val="both"/>
        <w:rPr>
          <w:rFonts w:ascii="PT Astra Serif" w:hAnsi="PT Astra Serif"/>
          <w:sz w:val="28"/>
          <w:szCs w:val="28"/>
        </w:rPr>
      </w:pPr>
    </w:p>
    <w:p w:rsidR="00224698" w:rsidRDefault="00224698" w:rsidP="00224698">
      <w:pPr>
        <w:ind w:left="567"/>
        <w:jc w:val="center"/>
        <w:rPr>
          <w:rFonts w:ascii="PT Astra Serif" w:hAnsi="PT Astra Serif"/>
          <w:sz w:val="28"/>
          <w:szCs w:val="28"/>
        </w:rPr>
      </w:pPr>
    </w:p>
    <w:p w:rsidR="00224698" w:rsidRDefault="00224698" w:rsidP="00224698">
      <w:pPr>
        <w:ind w:left="567"/>
        <w:jc w:val="center"/>
        <w:rPr>
          <w:rFonts w:ascii="PT Astra Serif" w:hAnsi="PT Astra Serif"/>
          <w:sz w:val="28"/>
          <w:szCs w:val="28"/>
        </w:rPr>
      </w:pPr>
      <w:r w:rsidRPr="00F46C30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равила</w:t>
      </w:r>
    </w:p>
    <w:p w:rsidR="00224698" w:rsidRDefault="00224698" w:rsidP="00224698">
      <w:pPr>
        <w:ind w:left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использования водных объектов  общего пользования, расположенных на территории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Молчановский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район»,</w:t>
      </w:r>
    </w:p>
    <w:p w:rsidR="00224698" w:rsidRPr="009212E6" w:rsidRDefault="00224698" w:rsidP="00224698">
      <w:pPr>
        <w:ind w:left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для личных и бытовых нужд</w:t>
      </w:r>
    </w:p>
    <w:p w:rsidR="00C76CE3" w:rsidRDefault="00C76CE3" w:rsidP="00C76CE3">
      <w:pPr>
        <w:shd w:val="clear" w:color="auto" w:fill="FFFFFF"/>
        <w:spacing w:after="100" w:afterAutospacing="1"/>
        <w:jc w:val="center"/>
        <w:rPr>
          <w:rFonts w:ascii="Arial" w:hAnsi="Arial" w:cs="Arial"/>
          <w:b/>
          <w:bCs/>
          <w:color w:val="545454"/>
        </w:rPr>
      </w:pPr>
    </w:p>
    <w:p w:rsidR="00C76CE3" w:rsidRPr="00C76CE3" w:rsidRDefault="00C76CE3" w:rsidP="00C76CE3">
      <w:pPr>
        <w:shd w:val="clear" w:color="auto" w:fill="FFFFFF"/>
        <w:spacing w:after="100" w:afterAutospacing="1"/>
        <w:jc w:val="center"/>
        <w:rPr>
          <w:rFonts w:ascii="PT Astra Serif" w:hAnsi="PT Astra Serif" w:cs="Arial"/>
          <w:color w:val="000000" w:themeColor="text1"/>
          <w:sz w:val="28"/>
        </w:rPr>
      </w:pPr>
      <w:r w:rsidRPr="00C76CE3">
        <w:rPr>
          <w:rFonts w:ascii="PT Astra Serif" w:hAnsi="PT Astra Serif" w:cs="Arial"/>
          <w:bCs/>
          <w:color w:val="000000" w:themeColor="text1"/>
          <w:sz w:val="28"/>
        </w:rPr>
        <w:t>1.    Общие положения.</w:t>
      </w:r>
    </w:p>
    <w:p w:rsidR="006965A2" w:rsidRPr="001927AD" w:rsidRDefault="006965A2" w:rsidP="00C76CE3">
      <w:pPr>
        <w:tabs>
          <w:tab w:val="left" w:pos="9781"/>
        </w:tabs>
        <w:ind w:right="141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:rsidR="001927AD" w:rsidRPr="001927AD" w:rsidRDefault="00896C43" w:rsidP="001927AD">
      <w:pPr>
        <w:numPr>
          <w:ilvl w:val="1"/>
          <w:numId w:val="13"/>
        </w:numPr>
        <w:shd w:val="clear" w:color="auto" w:fill="FFFFFF"/>
        <w:ind w:left="0"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proofErr w:type="gramStart"/>
      <w:r w:rsidRPr="001927AD">
        <w:rPr>
          <w:rFonts w:ascii="PT Astra Serif" w:hAnsi="PT Astra Serif"/>
          <w:color w:val="000000" w:themeColor="text1"/>
          <w:sz w:val="28"/>
          <w:szCs w:val="28"/>
        </w:rPr>
        <w:t>Настоящие правила разработаны в соответствии с Федеральным законом от 06 октября 2003 № 131-ФЗ «Об общих принципах организации местного самоуправления в Российской </w:t>
      </w:r>
      <w:r w:rsidRPr="001927AD">
        <w:rPr>
          <w:rFonts w:ascii="PT Astra Serif" w:hAnsi="PT Astra Serif"/>
          <w:color w:val="000000" w:themeColor="text1"/>
          <w:spacing w:val="-8"/>
          <w:sz w:val="28"/>
          <w:szCs w:val="28"/>
        </w:rPr>
        <w:t>Федерации»,  «Водным  кодексом Российской Федерации от 03 июня 2006  № 74-ФЗ</w:t>
      </w:r>
      <w:r w:rsidRPr="009457BB">
        <w:rPr>
          <w:rFonts w:ascii="PT Astra Serif" w:hAnsi="PT Astra Serif"/>
          <w:color w:val="000000" w:themeColor="text1"/>
          <w:spacing w:val="-8"/>
          <w:sz w:val="28"/>
          <w:szCs w:val="28"/>
        </w:rPr>
        <w:t>, постановления Томской области от 12 ноября 2010 № 223а «Об утверждении правил охраны жизни людей на водных объектах в Томской области»,</w:t>
      </w:r>
      <w:r w:rsidRPr="001927AD">
        <w:rPr>
          <w:rFonts w:ascii="PT Astra Serif" w:hAnsi="PT Astra Serif"/>
          <w:color w:val="000000" w:themeColor="text1"/>
          <w:spacing w:val="-8"/>
          <w:sz w:val="28"/>
          <w:szCs w:val="28"/>
        </w:rPr>
        <w:t xml:space="preserve"> </w:t>
      </w:r>
      <w:r w:rsidRPr="001927AD">
        <w:rPr>
          <w:rStyle w:val="11"/>
          <w:rFonts w:ascii="PT Astra Serif" w:hAnsi="PT Astra Serif"/>
          <w:color w:val="000000" w:themeColor="text1"/>
          <w:szCs w:val="28"/>
        </w:rPr>
        <w:t xml:space="preserve">Устава </w:t>
      </w:r>
      <w:proofErr w:type="spellStart"/>
      <w:r w:rsidRPr="001927AD">
        <w:rPr>
          <w:rStyle w:val="11"/>
          <w:rFonts w:ascii="PT Astra Serif" w:hAnsi="PT Astra Serif"/>
          <w:color w:val="000000" w:themeColor="text1"/>
          <w:szCs w:val="28"/>
        </w:rPr>
        <w:t>Молчановского</w:t>
      </w:r>
      <w:proofErr w:type="spellEnd"/>
      <w:r w:rsidRPr="001927AD">
        <w:rPr>
          <w:rStyle w:val="11"/>
          <w:rFonts w:ascii="PT Astra Serif" w:hAnsi="PT Astra Serif"/>
          <w:color w:val="000000" w:themeColor="text1"/>
          <w:szCs w:val="28"/>
        </w:rPr>
        <w:t xml:space="preserve"> района от 08 декабря 2005 № 16</w:t>
      </w:r>
      <w:r w:rsidRPr="001927A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927AD">
        <w:rPr>
          <w:rFonts w:ascii="PT Astra Serif" w:hAnsi="PT Astra Serif" w:cs="Arial"/>
          <w:color w:val="000000" w:themeColor="text1"/>
          <w:sz w:val="28"/>
          <w:szCs w:val="28"/>
        </w:rPr>
        <w:t>и</w:t>
      </w:r>
      <w:proofErr w:type="gramEnd"/>
      <w:r w:rsidRPr="001927AD">
        <w:rPr>
          <w:rFonts w:ascii="PT Astra Serif" w:hAnsi="PT Astra Serif" w:cs="Arial"/>
          <w:color w:val="000000" w:themeColor="text1"/>
          <w:sz w:val="28"/>
          <w:szCs w:val="28"/>
        </w:rPr>
        <w:t xml:space="preserve"> определяют условия и требования, предъявляемые к использованию водных объектов общего пользования на территории </w:t>
      </w:r>
      <w:r w:rsidR="006511DE" w:rsidRPr="001927AD">
        <w:rPr>
          <w:rFonts w:ascii="PT Astra Serif" w:hAnsi="PT Astra Serif" w:cs="Arial"/>
          <w:color w:val="000000" w:themeColor="text1"/>
          <w:sz w:val="28"/>
          <w:szCs w:val="28"/>
        </w:rPr>
        <w:t xml:space="preserve">муниципального образования </w:t>
      </w:r>
      <w:r w:rsidRPr="001927AD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="006511DE" w:rsidRPr="001927AD">
        <w:rPr>
          <w:rFonts w:ascii="PT Astra Serif" w:hAnsi="PT Astra Serif" w:cs="Arial"/>
          <w:color w:val="000000" w:themeColor="text1"/>
          <w:sz w:val="28"/>
          <w:szCs w:val="28"/>
        </w:rPr>
        <w:t>«</w:t>
      </w:r>
      <w:proofErr w:type="spellStart"/>
      <w:r w:rsidR="006511DE" w:rsidRPr="001927AD">
        <w:rPr>
          <w:rFonts w:ascii="PT Astra Serif" w:hAnsi="PT Astra Serif" w:cs="Arial"/>
          <w:color w:val="000000" w:themeColor="text1"/>
          <w:sz w:val="28"/>
          <w:szCs w:val="28"/>
        </w:rPr>
        <w:t>Молчановский</w:t>
      </w:r>
      <w:proofErr w:type="spellEnd"/>
      <w:r w:rsidR="006511DE" w:rsidRPr="001927AD">
        <w:rPr>
          <w:rFonts w:ascii="PT Astra Serif" w:hAnsi="PT Astra Serif" w:cs="Arial"/>
          <w:color w:val="000000" w:themeColor="text1"/>
          <w:sz w:val="28"/>
          <w:szCs w:val="28"/>
        </w:rPr>
        <w:t xml:space="preserve"> район» </w:t>
      </w:r>
      <w:r w:rsidRPr="001927AD">
        <w:rPr>
          <w:rFonts w:ascii="PT Astra Serif" w:hAnsi="PT Astra Serif" w:cs="Arial"/>
          <w:color w:val="000000" w:themeColor="text1"/>
          <w:sz w:val="28"/>
          <w:szCs w:val="28"/>
        </w:rPr>
        <w:t>для личных и бытовых нужд, порядок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полосам.</w:t>
      </w:r>
    </w:p>
    <w:p w:rsidR="001927AD" w:rsidRPr="001927AD" w:rsidRDefault="00C76CE3" w:rsidP="001927AD">
      <w:pPr>
        <w:numPr>
          <w:ilvl w:val="1"/>
          <w:numId w:val="13"/>
        </w:numPr>
        <w:shd w:val="clear" w:color="auto" w:fill="FFFFFF"/>
        <w:ind w:left="0"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1927AD">
        <w:rPr>
          <w:rFonts w:ascii="PT Astra Serif" w:hAnsi="PT Astra Serif" w:cs="Arial"/>
          <w:color w:val="000000" w:themeColor="text1"/>
          <w:sz w:val="28"/>
          <w:szCs w:val="28"/>
        </w:rPr>
        <w:t>Требования настоящих Правил обязательны для исполнения всеми физическими и юридическими лицами, использующими водные объекты общего пользования для личных и бытовых нужд на территории муниципального образования  «</w:t>
      </w:r>
      <w:proofErr w:type="spellStart"/>
      <w:r w:rsidRPr="001927AD">
        <w:rPr>
          <w:rFonts w:ascii="PT Astra Serif" w:hAnsi="PT Astra Serif" w:cs="Arial"/>
          <w:color w:val="000000" w:themeColor="text1"/>
          <w:sz w:val="28"/>
          <w:szCs w:val="28"/>
        </w:rPr>
        <w:t>Молчановский</w:t>
      </w:r>
      <w:proofErr w:type="spellEnd"/>
      <w:r w:rsidRPr="001927AD">
        <w:rPr>
          <w:rFonts w:ascii="PT Astra Serif" w:hAnsi="PT Astra Serif" w:cs="Arial"/>
          <w:color w:val="000000" w:themeColor="text1"/>
          <w:sz w:val="28"/>
          <w:szCs w:val="28"/>
        </w:rPr>
        <w:t xml:space="preserve"> район»</w:t>
      </w:r>
      <w:r w:rsidR="001927AD" w:rsidRPr="001927AD">
        <w:rPr>
          <w:rFonts w:ascii="PT Astra Serif" w:hAnsi="PT Astra Serif" w:cs="Arial"/>
          <w:color w:val="000000" w:themeColor="text1"/>
          <w:sz w:val="28"/>
          <w:szCs w:val="28"/>
        </w:rPr>
        <w:t>.</w:t>
      </w:r>
    </w:p>
    <w:p w:rsidR="001927AD" w:rsidRPr="001927AD" w:rsidRDefault="001927AD" w:rsidP="001927AD">
      <w:pPr>
        <w:numPr>
          <w:ilvl w:val="1"/>
          <w:numId w:val="13"/>
        </w:numPr>
        <w:shd w:val="clear" w:color="auto" w:fill="FFFFFF"/>
        <w:ind w:left="0"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1927AD">
        <w:rPr>
          <w:rFonts w:ascii="PT Astra Serif" w:hAnsi="PT Astra Serif"/>
          <w:color w:val="000000" w:themeColor="text1"/>
          <w:sz w:val="28"/>
          <w:szCs w:val="28"/>
        </w:rPr>
        <w:t xml:space="preserve">Понятия и термины, используемые в настоящих Правилах, применяются в значениях, определенных Водным </w:t>
      </w:r>
      <w:hyperlink r:id="rId9" w:history="1">
        <w:r w:rsidRPr="001927AD">
          <w:rPr>
            <w:rFonts w:ascii="PT Astra Serif" w:hAnsi="PT Astra Serif"/>
            <w:color w:val="000000" w:themeColor="text1"/>
            <w:sz w:val="28"/>
            <w:szCs w:val="28"/>
          </w:rPr>
          <w:t>кодексом</w:t>
        </w:r>
      </w:hyperlink>
      <w:r w:rsidRPr="001927AD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 и другими нормативными правовыми актами, регулирующими водные отношения.</w:t>
      </w:r>
    </w:p>
    <w:p w:rsidR="00E22703" w:rsidRDefault="00E22703" w:rsidP="00E22703">
      <w:pPr>
        <w:shd w:val="clear" w:color="auto" w:fill="FFFFFF"/>
        <w:ind w:left="720"/>
        <w:jc w:val="both"/>
        <w:rPr>
          <w:rFonts w:ascii="PT Astra Serif" w:hAnsi="PT Astra Serif" w:cs="Arial"/>
          <w:b/>
          <w:bCs/>
          <w:color w:val="000000" w:themeColor="text1"/>
          <w:sz w:val="28"/>
          <w:szCs w:val="28"/>
        </w:rPr>
      </w:pPr>
    </w:p>
    <w:p w:rsidR="00E22703" w:rsidRPr="00E22703" w:rsidRDefault="00E22703" w:rsidP="00E22703">
      <w:pPr>
        <w:shd w:val="clear" w:color="auto" w:fill="FFFFFF"/>
        <w:ind w:left="720"/>
        <w:jc w:val="center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bCs/>
          <w:color w:val="000000" w:themeColor="text1"/>
          <w:sz w:val="28"/>
          <w:szCs w:val="28"/>
        </w:rPr>
        <w:t>2. Условия и порядок использования водных объектов</w:t>
      </w:r>
    </w:p>
    <w:p w:rsidR="00E22703" w:rsidRDefault="00E22703" w:rsidP="00E22703">
      <w:pPr>
        <w:shd w:val="clear" w:color="auto" w:fill="FFFFFF"/>
        <w:ind w:left="720"/>
        <w:jc w:val="center"/>
        <w:rPr>
          <w:rFonts w:ascii="PT Astra Serif" w:hAnsi="PT Astra Serif" w:cs="Arial"/>
          <w:bCs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bCs/>
          <w:color w:val="000000" w:themeColor="text1"/>
          <w:sz w:val="28"/>
          <w:szCs w:val="28"/>
        </w:rPr>
        <w:t>общего пользования для личных и бытовых нужд</w:t>
      </w:r>
    </w:p>
    <w:p w:rsidR="00E22703" w:rsidRPr="00E22703" w:rsidRDefault="00E22703" w:rsidP="00E22703">
      <w:pPr>
        <w:shd w:val="clear" w:color="auto" w:fill="FFFFFF"/>
        <w:ind w:left="720"/>
        <w:jc w:val="center"/>
        <w:rPr>
          <w:rFonts w:ascii="PT Astra Serif" w:hAnsi="PT Astra Serif" w:cs="Arial"/>
          <w:color w:val="000000" w:themeColor="text1"/>
          <w:sz w:val="28"/>
          <w:szCs w:val="28"/>
        </w:rPr>
      </w:pPr>
    </w:p>
    <w:p w:rsidR="00E22703" w:rsidRPr="00E22703" w:rsidRDefault="00E22703" w:rsidP="00E22703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2.1. </w:t>
      </w:r>
      <w:proofErr w:type="gramStart"/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Все поверхностные водные объекты (водотоки - реки, ручьи, каналы, водоемы - озера, пруды, обводненные карьеры, водохранилища, болота, природные выходы подземных вод – родники), расположенные на территории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 w:cs="Arial"/>
          <w:color w:val="000000" w:themeColor="text1"/>
          <w:sz w:val="28"/>
          <w:szCs w:val="28"/>
        </w:rPr>
        <w:t>Молчановский</w:t>
      </w:r>
      <w:proofErr w:type="spellEnd"/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 район»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, находящиеся в государственной или муниципальной собственности, являются водными объектами общего пользования, если иное не предусмотрено Водным кодексом Российской Федерации.</w:t>
      </w:r>
      <w:proofErr w:type="gramEnd"/>
    </w:p>
    <w:p w:rsidR="00E22703" w:rsidRDefault="00E22703" w:rsidP="00E22703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2.2.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5851FD" w:rsidRDefault="005851FD" w:rsidP="00F42EAB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5851FD">
        <w:rPr>
          <w:rFonts w:ascii="PT Astra Serif" w:hAnsi="PT Astra Serif" w:cs="Arial"/>
          <w:color w:val="000000" w:themeColor="text1"/>
          <w:sz w:val="28"/>
          <w:szCs w:val="28"/>
        </w:rPr>
        <w:lastRenderedPageBreak/>
        <w:t xml:space="preserve">2.3. </w:t>
      </w:r>
      <w:r w:rsidRPr="005851FD">
        <w:rPr>
          <w:rFonts w:ascii="PT Astra Serif" w:hAnsi="PT Astra Serif"/>
          <w:sz w:val="28"/>
          <w:szCs w:val="28"/>
        </w:rPr>
        <w:t>Береговая полоса болот, природных выходов подземных вод (родников, гейзеров) и иных предусмотренных федеральными законами водных объектов не определяется.</w:t>
      </w:r>
    </w:p>
    <w:p w:rsidR="00E22703" w:rsidRPr="00E22703" w:rsidRDefault="005851FD" w:rsidP="00F42EAB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proofErr w:type="spellStart"/>
      <w:r w:rsidR="00E22703" w:rsidRPr="00E22703">
        <w:rPr>
          <w:rFonts w:ascii="PT Astra Serif" w:hAnsi="PT Astra Serif" w:cs="Arial"/>
          <w:color w:val="000000" w:themeColor="text1"/>
          <w:sz w:val="28"/>
          <w:szCs w:val="28"/>
        </w:rPr>
        <w:t>Водоохранная</w:t>
      </w:r>
      <w:proofErr w:type="spellEnd"/>
      <w:r w:rsidR="00E22703"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 зона, прибрежная защитная полоса и береговая полоса отражаются на картах градостроительного зонирования </w:t>
      </w:r>
      <w:r w:rsidR="00F42EAB" w:rsidRPr="00F42EAB">
        <w:rPr>
          <w:rFonts w:ascii="PT Astra Serif" w:hAnsi="PT Astra Serif" w:cs="Arial"/>
          <w:color w:val="000000"/>
          <w:sz w:val="28"/>
          <w:szCs w:val="28"/>
        </w:rPr>
        <w:t>муниципального образования «</w:t>
      </w:r>
      <w:proofErr w:type="spellStart"/>
      <w:r w:rsidR="00F42EAB" w:rsidRPr="00F42EAB">
        <w:rPr>
          <w:rFonts w:ascii="PT Astra Serif" w:hAnsi="PT Astra Serif" w:cs="Arial"/>
          <w:color w:val="000000"/>
          <w:sz w:val="28"/>
          <w:szCs w:val="28"/>
        </w:rPr>
        <w:t>Молчановский</w:t>
      </w:r>
      <w:proofErr w:type="spellEnd"/>
      <w:r w:rsidR="00F42EAB" w:rsidRPr="00F42EAB">
        <w:rPr>
          <w:rFonts w:ascii="PT Astra Serif" w:hAnsi="PT Astra Serif" w:cs="Arial"/>
          <w:color w:val="000000"/>
          <w:sz w:val="28"/>
          <w:szCs w:val="28"/>
        </w:rPr>
        <w:t xml:space="preserve"> район»</w:t>
      </w:r>
      <w:r w:rsidR="00E22703" w:rsidRPr="00E22703">
        <w:rPr>
          <w:rFonts w:ascii="PT Astra Serif" w:hAnsi="PT Astra Serif" w:cs="Arial"/>
          <w:color w:val="000000" w:themeColor="text1"/>
          <w:sz w:val="28"/>
          <w:szCs w:val="28"/>
        </w:rPr>
        <w:t>.</w:t>
      </w:r>
    </w:p>
    <w:p w:rsidR="005851FD" w:rsidRDefault="00E22703" w:rsidP="005851FD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2.</w:t>
      </w:r>
      <w:r w:rsidR="005851FD">
        <w:rPr>
          <w:rFonts w:ascii="PT Astra Serif" w:hAnsi="PT Astra Serif" w:cs="Arial"/>
          <w:color w:val="000000" w:themeColor="text1"/>
          <w:sz w:val="28"/>
          <w:szCs w:val="28"/>
        </w:rPr>
        <w:t>5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. </w:t>
      </w:r>
      <w:proofErr w:type="gramStart"/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Каждый гражданин вправе иметь доступ к водным объектам общего пользования и может бесплатно использовать их для личных и бытовых нужд, если иное не предусмотрено </w:t>
      </w:r>
      <w:hyperlink r:id="rId10" w:history="1">
        <w:r w:rsidRPr="00E22703">
          <w:rPr>
            <w:rFonts w:ascii="PT Astra Serif" w:hAnsi="PT Astra Serif" w:cs="Arial"/>
            <w:color w:val="000000" w:themeColor="text1"/>
            <w:sz w:val="28"/>
            <w:szCs w:val="28"/>
          </w:rPr>
          <w:t>Водным кодексом Российской Федерации</w:t>
        </w:r>
      </w:hyperlink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, другими законами, нормативными правовыми актами, а также пользоваться (без использования механических транспортных средств) береговой полосой таких водных объектов для передвижения и пребывания около них, в том числе для осуществления любительского и спортивного</w:t>
      </w:r>
      <w:proofErr w:type="gramEnd"/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 рыболовства и причаливания плавучих средств.</w:t>
      </w:r>
    </w:p>
    <w:p w:rsidR="00E22703" w:rsidRPr="00E22703" w:rsidRDefault="005851FD" w:rsidP="005851FD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2.6. </w:t>
      </w:r>
      <w:r w:rsidR="00E22703" w:rsidRPr="00E22703">
        <w:rPr>
          <w:rFonts w:ascii="PT Astra Serif" w:hAnsi="PT Astra Serif" w:cs="Arial"/>
          <w:color w:val="000000" w:themeColor="text1"/>
          <w:sz w:val="28"/>
          <w:szCs w:val="28"/>
        </w:rPr>
        <w:t>К использованию водных объектов общего пользования для личных и бытовых нужд относятся:</w:t>
      </w:r>
    </w:p>
    <w:p w:rsidR="00E22703" w:rsidRPr="00E22703" w:rsidRDefault="00E22703" w:rsidP="0090008B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- плавание и причаливание плавучих средств, маломерных судов, водных мотоциклов и других технических средств, предназначенных для отдыха на воде, находящихся в частной собственности граждан и не используемых для предпринимательской деятельности;</w:t>
      </w:r>
    </w:p>
    <w:p w:rsidR="00E22703" w:rsidRPr="00E22703" w:rsidRDefault="00E22703" w:rsidP="0090008B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- забор (изъятие) водных ресурсов в целях обеспечения пожарной безопасности, а также предотвращения чрезвычайных ситуаций и ликвидации их последствий;</w:t>
      </w:r>
    </w:p>
    <w:p w:rsidR="00E22703" w:rsidRPr="00E22703" w:rsidRDefault="00E22703" w:rsidP="0090008B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- любительское и спортивное рыболовство в соответствии с законодательством о водных биологических ресурсах;</w:t>
      </w:r>
    </w:p>
    <w:p w:rsidR="00E22703" w:rsidRPr="00E22703" w:rsidRDefault="00E22703" w:rsidP="0090008B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- охота и ведение охотничьего хозяйства в соответствии с законодательством Российской Федерации;</w:t>
      </w:r>
    </w:p>
    <w:p w:rsidR="00E22703" w:rsidRPr="00E22703" w:rsidRDefault="00E22703" w:rsidP="00E326B0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-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и домашними животными;</w:t>
      </w:r>
    </w:p>
    <w:p w:rsidR="00E22703" w:rsidRPr="00E22703" w:rsidRDefault="00E22703" w:rsidP="00E326B0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- купание, отдых, туризм, занятия спортом;</w:t>
      </w:r>
    </w:p>
    <w:p w:rsidR="00E22703" w:rsidRPr="00E22703" w:rsidRDefault="0090008B" w:rsidP="00E326B0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="00E22703" w:rsidRPr="00E22703">
        <w:rPr>
          <w:rFonts w:ascii="PT Astra Serif" w:hAnsi="PT Astra Serif" w:cs="Arial"/>
          <w:color w:val="000000" w:themeColor="text1"/>
          <w:sz w:val="28"/>
          <w:szCs w:val="28"/>
        </w:rPr>
        <w:t>- удовлетворение иных личных и бытовых нужд, не связанных с осуществлением предпринимательской деятельности.</w:t>
      </w:r>
    </w:p>
    <w:p w:rsidR="00E326B0" w:rsidRDefault="00E22703" w:rsidP="00E326B0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2.</w:t>
      </w:r>
      <w:r w:rsidR="00B83707">
        <w:rPr>
          <w:rFonts w:ascii="PT Astra Serif" w:hAnsi="PT Astra Serif" w:cs="Arial"/>
          <w:color w:val="000000" w:themeColor="text1"/>
          <w:sz w:val="28"/>
          <w:szCs w:val="28"/>
        </w:rPr>
        <w:t>7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. Использование водных объектов для плавания на маломерных судах осуществляется с соблюдением требований, установленных Правилами пользования водными объектами для плавания на маломерных судах </w:t>
      </w:r>
      <w:r w:rsidR="00E326B0">
        <w:rPr>
          <w:rFonts w:ascii="PT Astra Serif" w:hAnsi="PT Astra Serif" w:cs="Arial"/>
          <w:color w:val="000000" w:themeColor="text1"/>
          <w:sz w:val="28"/>
          <w:szCs w:val="28"/>
        </w:rPr>
        <w:t>в Томской области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, утвержденных постановлением </w:t>
      </w:r>
      <w:r w:rsidR="00E326B0">
        <w:rPr>
          <w:rFonts w:ascii="PT Astra Serif" w:hAnsi="PT Astra Serif" w:cs="Arial"/>
          <w:color w:val="000000" w:themeColor="text1"/>
          <w:sz w:val="28"/>
          <w:szCs w:val="28"/>
        </w:rPr>
        <w:t xml:space="preserve">Администрации </w:t>
      </w:r>
      <w:r w:rsidR="00DA52A6">
        <w:rPr>
          <w:rFonts w:ascii="PT Astra Serif" w:hAnsi="PT Astra Serif" w:cs="Arial"/>
          <w:color w:val="000000" w:themeColor="text1"/>
          <w:sz w:val="28"/>
          <w:szCs w:val="28"/>
        </w:rPr>
        <w:t>Т</w:t>
      </w:r>
      <w:r w:rsidR="00E326B0">
        <w:rPr>
          <w:rFonts w:ascii="PT Astra Serif" w:hAnsi="PT Astra Serif" w:cs="Arial"/>
          <w:color w:val="000000" w:themeColor="text1"/>
          <w:sz w:val="28"/>
          <w:szCs w:val="28"/>
        </w:rPr>
        <w:t>омской области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 от </w:t>
      </w:r>
      <w:r w:rsidR="00E326B0">
        <w:rPr>
          <w:rFonts w:ascii="PT Astra Serif" w:hAnsi="PT Astra Serif" w:cs="Arial"/>
          <w:color w:val="000000" w:themeColor="text1"/>
          <w:sz w:val="28"/>
          <w:szCs w:val="28"/>
        </w:rPr>
        <w:t>6 апреля 2021 № 96а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.</w:t>
      </w:r>
    </w:p>
    <w:p w:rsidR="00E22703" w:rsidRPr="00E22703" w:rsidRDefault="00E326B0" w:rsidP="00DA52A6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2.8. </w:t>
      </w:r>
      <w:r w:rsidR="00E22703" w:rsidRPr="00E22703">
        <w:rPr>
          <w:rFonts w:ascii="PT Astra Serif" w:hAnsi="PT Astra Serif" w:cs="Arial"/>
          <w:color w:val="000000" w:themeColor="text1"/>
          <w:sz w:val="28"/>
          <w:szCs w:val="28"/>
        </w:rPr>
        <w:t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 Российской Федерации.</w:t>
      </w:r>
    </w:p>
    <w:p w:rsidR="00DA52A6" w:rsidRDefault="00E22703" w:rsidP="00DA52A6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2.</w:t>
      </w:r>
      <w:r w:rsidR="00DA52A6">
        <w:rPr>
          <w:rFonts w:ascii="PT Astra Serif" w:hAnsi="PT Astra Serif" w:cs="Arial"/>
          <w:color w:val="000000" w:themeColor="text1"/>
          <w:sz w:val="28"/>
          <w:szCs w:val="28"/>
        </w:rPr>
        <w:t>9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. </w:t>
      </w:r>
      <w:proofErr w:type="gramStart"/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Купание людей на водных объектах общего пользования на территории </w:t>
      </w:r>
      <w:r w:rsidR="00DA52A6">
        <w:rPr>
          <w:rFonts w:ascii="PT Astra Serif" w:hAnsi="PT Astra Serif" w:cs="Arial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DA52A6">
        <w:rPr>
          <w:rFonts w:ascii="PT Astra Serif" w:hAnsi="PT Astra Serif" w:cs="Arial"/>
          <w:color w:val="000000" w:themeColor="text1"/>
          <w:sz w:val="28"/>
          <w:szCs w:val="28"/>
        </w:rPr>
        <w:t>Молчановский</w:t>
      </w:r>
      <w:proofErr w:type="spellEnd"/>
      <w:r w:rsidR="00DA52A6">
        <w:rPr>
          <w:rFonts w:ascii="PT Astra Serif" w:hAnsi="PT Astra Serif" w:cs="Arial"/>
          <w:color w:val="000000" w:themeColor="text1"/>
          <w:sz w:val="28"/>
          <w:szCs w:val="28"/>
        </w:rPr>
        <w:t xml:space="preserve"> район»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 осуществляется в 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lastRenderedPageBreak/>
        <w:t xml:space="preserve">соответствии с требованиями, установленными правилами охраны жизни людей на водных объектах </w:t>
      </w:r>
      <w:r w:rsidR="00DA52A6">
        <w:rPr>
          <w:rFonts w:ascii="PT Astra Serif" w:hAnsi="PT Astra Serif" w:cs="Arial"/>
          <w:color w:val="000000" w:themeColor="text1"/>
          <w:sz w:val="28"/>
          <w:szCs w:val="28"/>
        </w:rPr>
        <w:t>Томской области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, утвержденными </w:t>
      </w:r>
      <w:hyperlink r:id="rId11" w:history="1">
        <w:r w:rsidR="00D618C3">
          <w:rPr>
            <w:rFonts w:ascii="PT Astra Serif" w:hAnsi="PT Astra Serif" w:cs="Arial"/>
            <w:color w:val="000000" w:themeColor="text1"/>
            <w:sz w:val="28"/>
            <w:szCs w:val="28"/>
          </w:rPr>
          <w:t>постановлением</w:t>
        </w:r>
      </w:hyperlink>
      <w:r w:rsidR="00D618C3">
        <w:rPr>
          <w:rFonts w:ascii="PT Astra Serif" w:hAnsi="PT Astra Serif" w:cs="Arial"/>
          <w:color w:val="000000" w:themeColor="text1"/>
          <w:sz w:val="28"/>
          <w:szCs w:val="28"/>
        </w:rPr>
        <w:t xml:space="preserve"> Администрации Томской области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 </w:t>
      </w:r>
      <w:r w:rsidR="00D618C3">
        <w:rPr>
          <w:rFonts w:ascii="PT Astra Serif" w:hAnsi="PT Astra Serif" w:cs="Arial"/>
          <w:color w:val="000000" w:themeColor="text1"/>
          <w:sz w:val="28"/>
          <w:szCs w:val="28"/>
        </w:rPr>
        <w:t xml:space="preserve">от 12 ноября 2010 № 223а, 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«О правилах охраны жизни людей на водных объектах в </w:t>
      </w:r>
      <w:r w:rsidR="00D618C3">
        <w:rPr>
          <w:rFonts w:ascii="PT Astra Serif" w:hAnsi="PT Astra Serif" w:cs="Arial"/>
          <w:color w:val="000000" w:themeColor="text1"/>
          <w:sz w:val="28"/>
          <w:szCs w:val="28"/>
        </w:rPr>
        <w:t>Томской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 области», в соответствии с ГОСТ 17.1.5.02-80 «Гигиенические требования к зонам рекреации</w:t>
      </w:r>
      <w:proofErr w:type="gramEnd"/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 водных объектов», введенным в действие Постановлением Государственного комитета СССР по стандартам от 25.12.1980 N</w:t>
      </w:r>
      <w:r w:rsidR="003427A0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5976. </w:t>
      </w:r>
    </w:p>
    <w:p w:rsidR="00E22703" w:rsidRDefault="00E22703" w:rsidP="003427A0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2.</w:t>
      </w:r>
      <w:r w:rsidR="003427A0">
        <w:rPr>
          <w:rFonts w:ascii="PT Astra Serif" w:hAnsi="PT Astra Serif" w:cs="Arial"/>
          <w:color w:val="000000" w:themeColor="text1"/>
          <w:sz w:val="28"/>
          <w:szCs w:val="28"/>
        </w:rPr>
        <w:t>10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. Любительское рыболовство на водных объектах общего пользования в </w:t>
      </w:r>
      <w:r w:rsidR="003427A0">
        <w:rPr>
          <w:rFonts w:ascii="PT Astra Serif" w:hAnsi="PT Astra Serif" w:cs="Arial"/>
          <w:color w:val="000000" w:themeColor="text1"/>
          <w:sz w:val="28"/>
          <w:szCs w:val="28"/>
        </w:rPr>
        <w:t>муниципальном образовании «</w:t>
      </w:r>
      <w:proofErr w:type="spellStart"/>
      <w:r w:rsidR="003427A0">
        <w:rPr>
          <w:rFonts w:ascii="PT Astra Serif" w:hAnsi="PT Astra Serif" w:cs="Arial"/>
          <w:color w:val="000000" w:themeColor="text1"/>
          <w:sz w:val="28"/>
          <w:szCs w:val="28"/>
        </w:rPr>
        <w:t>Молчановский</w:t>
      </w:r>
      <w:proofErr w:type="spellEnd"/>
      <w:r w:rsidR="003427A0">
        <w:rPr>
          <w:rFonts w:ascii="PT Astra Serif" w:hAnsi="PT Astra Serif" w:cs="Arial"/>
          <w:color w:val="000000" w:themeColor="text1"/>
          <w:sz w:val="28"/>
          <w:szCs w:val="28"/>
        </w:rPr>
        <w:t xml:space="preserve"> район»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 xml:space="preserve"> осуществляется в соответствии с </w:t>
      </w:r>
      <w:hyperlink r:id="rId12" w:history="1">
        <w:r w:rsidRPr="00E22703">
          <w:rPr>
            <w:rFonts w:ascii="PT Astra Serif" w:hAnsi="PT Astra Serif" w:cs="Arial"/>
            <w:color w:val="000000" w:themeColor="text1"/>
            <w:sz w:val="28"/>
            <w:szCs w:val="28"/>
          </w:rPr>
          <w:t>Федеральным законом от 20.12.2004 № 166-ФЗ «О рыболовстве и сохранении водных биологических ресурсов»</w:t>
        </w:r>
      </w:hyperlink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.</w:t>
      </w:r>
    </w:p>
    <w:p w:rsidR="00E22703" w:rsidRPr="00E22703" w:rsidRDefault="00E22703" w:rsidP="008F7660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2.1</w:t>
      </w:r>
      <w:r w:rsidR="008F7660">
        <w:rPr>
          <w:rFonts w:ascii="PT Astra Serif" w:hAnsi="PT Astra Serif" w:cs="Arial"/>
          <w:color w:val="000000" w:themeColor="text1"/>
          <w:sz w:val="28"/>
          <w:szCs w:val="28"/>
        </w:rPr>
        <w:t>1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. Купание и водопой домашних животных осуществляется в местах, удаленных от зон массового отдыха на расстоянии не менее 500 метров ниже по течению, и вне зоны санитарной охраны водозаборных сооружений. Водопой сельскохозяйственных животных осуществляется под наблюдением пастуха.</w:t>
      </w:r>
    </w:p>
    <w:p w:rsidR="00E22703" w:rsidRPr="00E22703" w:rsidRDefault="00E22703" w:rsidP="008F7660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Запрещается устраивать водопой и купание сельскохозяйственных животных в местах, отведенных для купания людей.</w:t>
      </w:r>
    </w:p>
    <w:p w:rsidR="00E22703" w:rsidRPr="00E22703" w:rsidRDefault="008F7660" w:rsidP="008F7660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>2.13</w:t>
      </w:r>
      <w:r w:rsidR="00E22703" w:rsidRPr="00E22703">
        <w:rPr>
          <w:rFonts w:ascii="PT Astra Serif" w:hAnsi="PT Astra Serif" w:cs="Arial"/>
          <w:color w:val="000000" w:themeColor="text1"/>
          <w:sz w:val="28"/>
          <w:szCs w:val="28"/>
        </w:rPr>
        <w:t>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среды.</w:t>
      </w:r>
    </w:p>
    <w:p w:rsidR="00E22703" w:rsidRPr="00E22703" w:rsidRDefault="008F7660" w:rsidP="008F7660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2.14. </w:t>
      </w:r>
      <w:r w:rsidR="00E22703" w:rsidRPr="00E22703">
        <w:rPr>
          <w:rFonts w:ascii="PT Astra Serif" w:hAnsi="PT Astra Serif" w:cs="Arial"/>
          <w:color w:val="000000" w:themeColor="text1"/>
          <w:sz w:val="28"/>
          <w:szCs w:val="28"/>
        </w:rPr>
        <w:t>Проведение на водных объектах общего пользования соревнований, праздников и других массовых мероприятий осуществляется с учетом  требований Водного кодекса Российской Федерации и настоящих Правил.</w:t>
      </w:r>
    </w:p>
    <w:p w:rsidR="00E22703" w:rsidRPr="00E22703" w:rsidRDefault="00E22703" w:rsidP="008F7660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2.1</w:t>
      </w:r>
      <w:r w:rsidR="008F7660">
        <w:rPr>
          <w:rFonts w:ascii="PT Astra Serif" w:hAnsi="PT Astra Serif" w:cs="Arial"/>
          <w:color w:val="000000" w:themeColor="text1"/>
          <w:sz w:val="28"/>
          <w:szCs w:val="28"/>
        </w:rPr>
        <w:t>5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. Организации любых форм собственности и ведомственной принадлежности при проведении экскурсий, коллективных выездов на отдых или других массовых мероприятий на водных объектах общего пользования обеспечивают безопасность людей на воде, общественный порядок и охрану окружающей среды.</w:t>
      </w:r>
    </w:p>
    <w:p w:rsidR="00E22703" w:rsidRPr="00E22703" w:rsidRDefault="008F7660" w:rsidP="008F7660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>2.16</w:t>
      </w:r>
      <w:r w:rsidR="00E22703" w:rsidRPr="00E22703">
        <w:rPr>
          <w:rFonts w:ascii="PT Astra Serif" w:hAnsi="PT Astra Serif" w:cs="Arial"/>
          <w:color w:val="000000" w:themeColor="text1"/>
          <w:sz w:val="28"/>
          <w:szCs w:val="28"/>
        </w:rPr>
        <w:t>. При использовании водных объектов общего пользования для личных и бытовых нужд запрещаются:</w:t>
      </w:r>
    </w:p>
    <w:p w:rsidR="00E22703" w:rsidRPr="00E22703" w:rsidRDefault="00E22703" w:rsidP="00132D9C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-</w:t>
      </w:r>
      <w:r w:rsidR="00132D9C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сброс в водные объекты общего пользования, захоронение в них бытовых отходов, строительных отходов, а также неэксплуатируемых механических средств или их частей и механизмов, совершение иных действий, приводящих к загрязнению и засорению водного объекта общего пользования;</w:t>
      </w:r>
    </w:p>
    <w:p w:rsidR="00E22703" w:rsidRPr="00E22703" w:rsidRDefault="00E22703" w:rsidP="00132D9C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-</w:t>
      </w:r>
      <w:r w:rsidR="00132D9C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сброс в водные объекты общего пользования сточных вод, содержание в которых загрязняющих веществ и соединений превышает нормативы допустимого воздействия на водные объекты;</w:t>
      </w:r>
    </w:p>
    <w:p w:rsidR="00E22703" w:rsidRPr="00E22703" w:rsidRDefault="00E22703" w:rsidP="00132D9C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-</w:t>
      </w:r>
      <w:r w:rsidR="00132D9C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купание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</w:p>
    <w:p w:rsidR="00E22703" w:rsidRPr="00E22703" w:rsidRDefault="00E22703" w:rsidP="00132D9C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-</w:t>
      </w:r>
      <w:r w:rsidR="00132D9C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купание в местах, где выставлены специальные информационные знаки с предупреждающими или запрещающими надписями;</w:t>
      </w:r>
    </w:p>
    <w:p w:rsidR="00E22703" w:rsidRPr="00E22703" w:rsidRDefault="00E22703" w:rsidP="00132D9C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lastRenderedPageBreak/>
        <w:t>-</w:t>
      </w:r>
      <w:r w:rsidR="00132D9C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купание в карьерных выемках;</w:t>
      </w:r>
    </w:p>
    <w:p w:rsidR="00E22703" w:rsidRPr="00E22703" w:rsidRDefault="00E22703" w:rsidP="00132D9C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-</w:t>
      </w:r>
      <w:r w:rsidR="00132D9C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стирка белья, другого имущества и купание животных в местах, отведенных для купания людей, и выше их по течению до 500 метров;</w:t>
      </w:r>
    </w:p>
    <w:p w:rsidR="00E22703" w:rsidRPr="00E22703" w:rsidRDefault="00E22703" w:rsidP="00132D9C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-</w:t>
      </w:r>
      <w:r w:rsidR="00132D9C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мойка автотранспортных средств и другой техники в водных объектах общего пользования;</w:t>
      </w:r>
    </w:p>
    <w:p w:rsidR="00E22703" w:rsidRPr="00E22703" w:rsidRDefault="00E22703" w:rsidP="00132D9C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-</w:t>
      </w:r>
      <w:r w:rsidR="00132D9C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забор воды для целей питьевого и хозяйственно-бытового водоснабжения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</w:p>
    <w:p w:rsidR="00E22703" w:rsidRPr="00E22703" w:rsidRDefault="00E22703" w:rsidP="0084135F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-</w:t>
      </w:r>
      <w:r w:rsidR="0084135F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совершение действий, угрожающих жизни и здоровью людей и наносящих вред окружающей среде;</w:t>
      </w:r>
    </w:p>
    <w:p w:rsidR="00E22703" w:rsidRDefault="00E22703" w:rsidP="0084135F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-</w:t>
      </w:r>
      <w:r w:rsidR="0084135F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самовольное снятие, повреждение или уничтожение специальных информационных знаков.</w:t>
      </w:r>
    </w:p>
    <w:p w:rsidR="00C45528" w:rsidRPr="000C3E79" w:rsidRDefault="00E52220" w:rsidP="000C3E7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C3E79">
        <w:rPr>
          <w:rFonts w:ascii="PT Astra Serif" w:hAnsi="PT Astra Serif"/>
          <w:sz w:val="28"/>
          <w:szCs w:val="28"/>
        </w:rPr>
        <w:t>2.17</w:t>
      </w:r>
      <w:r w:rsidR="00C45528" w:rsidRPr="000C3E79">
        <w:rPr>
          <w:rFonts w:ascii="PT Astra Serif" w:hAnsi="PT Astra Serif"/>
          <w:sz w:val="28"/>
          <w:szCs w:val="28"/>
        </w:rPr>
        <w:t xml:space="preserve">. В границах </w:t>
      </w:r>
      <w:proofErr w:type="spellStart"/>
      <w:r w:rsidR="00C45528" w:rsidRPr="000C3E79">
        <w:rPr>
          <w:rFonts w:ascii="PT Astra Serif" w:hAnsi="PT Astra Serif"/>
          <w:sz w:val="28"/>
          <w:szCs w:val="28"/>
        </w:rPr>
        <w:t>водоохранных</w:t>
      </w:r>
      <w:proofErr w:type="spellEnd"/>
      <w:r w:rsidR="00C45528" w:rsidRPr="000C3E79">
        <w:rPr>
          <w:rFonts w:ascii="PT Astra Serif" w:hAnsi="PT Astra Serif"/>
          <w:sz w:val="28"/>
          <w:szCs w:val="28"/>
        </w:rPr>
        <w:t xml:space="preserve"> зон запрещаются:</w:t>
      </w:r>
    </w:p>
    <w:p w:rsidR="00C45528" w:rsidRPr="000C3E79" w:rsidRDefault="00E52220" w:rsidP="000C3E7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C3E79">
        <w:rPr>
          <w:rFonts w:ascii="PT Astra Serif" w:hAnsi="PT Astra Serif"/>
          <w:sz w:val="28"/>
          <w:szCs w:val="28"/>
        </w:rPr>
        <w:t xml:space="preserve">- </w:t>
      </w:r>
      <w:r w:rsidR="00C45528" w:rsidRPr="000C3E79">
        <w:rPr>
          <w:rFonts w:ascii="PT Astra Serif" w:hAnsi="PT Astra Serif"/>
          <w:sz w:val="28"/>
          <w:szCs w:val="28"/>
        </w:rPr>
        <w:t>использование сточных вод в целях регулирования плодородия почв;</w:t>
      </w:r>
    </w:p>
    <w:p w:rsidR="00C45528" w:rsidRPr="000C3E79" w:rsidRDefault="00E52220" w:rsidP="000C3E7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C3E79">
        <w:rPr>
          <w:rFonts w:ascii="PT Astra Serif" w:hAnsi="PT Astra Serif"/>
          <w:sz w:val="28"/>
          <w:szCs w:val="28"/>
        </w:rPr>
        <w:t xml:space="preserve">- </w:t>
      </w:r>
      <w:r w:rsidR="00C45528" w:rsidRPr="000C3E79">
        <w:rPr>
          <w:rFonts w:ascii="PT Astra Serif" w:hAnsi="PT Astra Serif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C45528" w:rsidRPr="000C3E79" w:rsidRDefault="00E52220" w:rsidP="000C3E7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C3E79">
        <w:rPr>
          <w:rFonts w:ascii="PT Astra Serif" w:hAnsi="PT Astra Serif"/>
          <w:sz w:val="28"/>
          <w:szCs w:val="28"/>
        </w:rPr>
        <w:t xml:space="preserve">- </w:t>
      </w:r>
      <w:r w:rsidR="00C45528" w:rsidRPr="000C3E79">
        <w:rPr>
          <w:rFonts w:ascii="PT Astra Serif" w:hAnsi="PT Astra Serif"/>
          <w:sz w:val="28"/>
          <w:szCs w:val="28"/>
        </w:rPr>
        <w:t>осуществление авиационных мер по борьбе с вредными организмами;</w:t>
      </w:r>
    </w:p>
    <w:p w:rsidR="00C45528" w:rsidRPr="000C3E79" w:rsidRDefault="00E52220" w:rsidP="000C3E7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C3E79">
        <w:rPr>
          <w:rFonts w:ascii="PT Astra Serif" w:hAnsi="PT Astra Serif"/>
          <w:sz w:val="28"/>
          <w:szCs w:val="28"/>
        </w:rPr>
        <w:t xml:space="preserve">- </w:t>
      </w:r>
      <w:r w:rsidR="00C45528" w:rsidRPr="000C3E79">
        <w:rPr>
          <w:rFonts w:ascii="PT Astra Serif" w:hAnsi="PT Astra Serif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45528" w:rsidRPr="000C3E79" w:rsidRDefault="00E52220" w:rsidP="000C3E7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0C3E79">
        <w:rPr>
          <w:rFonts w:ascii="PT Astra Serif" w:hAnsi="PT Astra Serif"/>
          <w:sz w:val="28"/>
          <w:szCs w:val="28"/>
        </w:rPr>
        <w:t xml:space="preserve">- </w:t>
      </w:r>
      <w:r w:rsidR="00C45528" w:rsidRPr="000C3E79">
        <w:rPr>
          <w:rFonts w:ascii="PT Astra Serif" w:hAnsi="PT Astra Serif"/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C45528" w:rsidRPr="000C3E79" w:rsidRDefault="000C3E79" w:rsidP="000C3E7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C3E79">
        <w:rPr>
          <w:rFonts w:ascii="PT Astra Serif" w:hAnsi="PT Astra Serif"/>
          <w:sz w:val="28"/>
          <w:szCs w:val="28"/>
        </w:rPr>
        <w:t xml:space="preserve">- </w:t>
      </w:r>
      <w:r w:rsidR="00C45528" w:rsidRPr="000C3E79">
        <w:rPr>
          <w:rFonts w:ascii="PT Astra Serif" w:hAnsi="PT Astra Serif"/>
          <w:sz w:val="28"/>
          <w:szCs w:val="28"/>
        </w:rPr>
        <w:t xml:space="preserve">хранение пестицидов и </w:t>
      </w:r>
      <w:proofErr w:type="spellStart"/>
      <w:r w:rsidR="00C45528" w:rsidRPr="000C3E79">
        <w:rPr>
          <w:rFonts w:ascii="PT Astra Serif" w:hAnsi="PT Astra Serif"/>
          <w:sz w:val="28"/>
          <w:szCs w:val="28"/>
        </w:rPr>
        <w:t>агрохимикатов</w:t>
      </w:r>
      <w:proofErr w:type="spellEnd"/>
      <w:r w:rsidR="00C45528" w:rsidRPr="000C3E79">
        <w:rPr>
          <w:rFonts w:ascii="PT Astra Serif" w:hAnsi="PT Astra Serif"/>
          <w:sz w:val="28"/>
          <w:szCs w:val="28"/>
        </w:rPr>
        <w:t xml:space="preserve"> (за исключением хранения </w:t>
      </w:r>
      <w:proofErr w:type="spellStart"/>
      <w:r w:rsidR="00C45528" w:rsidRPr="000C3E79">
        <w:rPr>
          <w:rFonts w:ascii="PT Astra Serif" w:hAnsi="PT Astra Serif"/>
          <w:sz w:val="28"/>
          <w:szCs w:val="28"/>
        </w:rPr>
        <w:t>агрохимикатов</w:t>
      </w:r>
      <w:proofErr w:type="spellEnd"/>
      <w:r w:rsidR="00C45528" w:rsidRPr="000C3E79">
        <w:rPr>
          <w:rFonts w:ascii="PT Astra Serif" w:hAnsi="PT Astra Serif"/>
          <w:sz w:val="28"/>
          <w:szCs w:val="28"/>
        </w:rPr>
        <w:t xml:space="preserve"> в специализированных хранилищах за пределами границ прибрежных защитных полос), применение пестицидов и </w:t>
      </w:r>
      <w:proofErr w:type="spellStart"/>
      <w:r w:rsidR="00C45528" w:rsidRPr="000C3E79">
        <w:rPr>
          <w:rFonts w:ascii="PT Astra Serif" w:hAnsi="PT Astra Serif"/>
          <w:sz w:val="28"/>
          <w:szCs w:val="28"/>
        </w:rPr>
        <w:t>агрохимикатов</w:t>
      </w:r>
      <w:proofErr w:type="spellEnd"/>
      <w:r w:rsidR="00C45528" w:rsidRPr="000C3E79">
        <w:rPr>
          <w:rFonts w:ascii="PT Astra Serif" w:hAnsi="PT Astra Serif"/>
          <w:sz w:val="28"/>
          <w:szCs w:val="28"/>
        </w:rPr>
        <w:t>;</w:t>
      </w:r>
    </w:p>
    <w:p w:rsidR="00C45528" w:rsidRPr="000C3E79" w:rsidRDefault="000C3E79" w:rsidP="00C37C4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C3E79">
        <w:rPr>
          <w:rFonts w:ascii="PT Astra Serif" w:hAnsi="PT Astra Serif"/>
          <w:sz w:val="28"/>
          <w:szCs w:val="28"/>
        </w:rPr>
        <w:t xml:space="preserve">- </w:t>
      </w:r>
      <w:r w:rsidR="00C45528" w:rsidRPr="000C3E79">
        <w:rPr>
          <w:rFonts w:ascii="PT Astra Serif" w:hAnsi="PT Astra Serif"/>
          <w:sz w:val="28"/>
          <w:szCs w:val="28"/>
        </w:rPr>
        <w:t xml:space="preserve"> сброс сточных, в том числе дренажных, вод;</w:t>
      </w:r>
    </w:p>
    <w:p w:rsidR="00C45528" w:rsidRDefault="000C3E79" w:rsidP="00C37C4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0C3E79">
        <w:rPr>
          <w:rFonts w:ascii="PT Astra Serif" w:hAnsi="PT Astra Serif"/>
          <w:sz w:val="28"/>
          <w:szCs w:val="28"/>
        </w:rPr>
        <w:t xml:space="preserve">- </w:t>
      </w:r>
      <w:r w:rsidR="00C45528" w:rsidRPr="000C3E79">
        <w:rPr>
          <w:rFonts w:ascii="PT Astra Serif" w:hAnsi="PT Astra Serif"/>
          <w:sz w:val="28"/>
          <w:szCs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3" w:history="1">
        <w:r w:rsidR="00C45528" w:rsidRPr="004464EF">
          <w:rPr>
            <w:rFonts w:ascii="PT Astra Serif" w:hAnsi="PT Astra Serif"/>
            <w:color w:val="000000" w:themeColor="text1"/>
            <w:sz w:val="28"/>
            <w:szCs w:val="28"/>
          </w:rPr>
          <w:t>статьей 19.1</w:t>
        </w:r>
      </w:hyperlink>
      <w:r w:rsidR="00C45528" w:rsidRPr="000C3E79">
        <w:rPr>
          <w:rFonts w:ascii="PT Astra Serif" w:hAnsi="PT Astra Serif"/>
          <w:sz w:val="28"/>
          <w:szCs w:val="28"/>
        </w:rPr>
        <w:t xml:space="preserve"> Закона Российской Федерации от 21</w:t>
      </w:r>
      <w:proofErr w:type="gramEnd"/>
      <w:r w:rsidR="00C45528" w:rsidRPr="000C3E79">
        <w:rPr>
          <w:rFonts w:ascii="PT Astra Serif" w:hAnsi="PT Astra Serif"/>
          <w:sz w:val="28"/>
          <w:szCs w:val="28"/>
        </w:rPr>
        <w:t xml:space="preserve"> февраля 1992 года N 2395-1 "О недрах").</w:t>
      </w:r>
    </w:p>
    <w:p w:rsidR="00C45528" w:rsidRPr="009B6843" w:rsidRDefault="009B6843" w:rsidP="009B6843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2.18</w:t>
      </w:r>
      <w:r w:rsidR="00C45528" w:rsidRPr="009B6843">
        <w:rPr>
          <w:rFonts w:ascii="PT Astra Serif" w:hAnsi="PT Astra Serif"/>
          <w:sz w:val="28"/>
          <w:szCs w:val="28"/>
        </w:rPr>
        <w:t xml:space="preserve">. В границах </w:t>
      </w:r>
      <w:proofErr w:type="spellStart"/>
      <w:r w:rsidR="00C45528" w:rsidRPr="009B6843">
        <w:rPr>
          <w:rFonts w:ascii="PT Astra Serif" w:hAnsi="PT Astra Serif"/>
          <w:sz w:val="28"/>
          <w:szCs w:val="28"/>
        </w:rPr>
        <w:t>водоохранных</w:t>
      </w:r>
      <w:proofErr w:type="spellEnd"/>
      <w:r w:rsidR="00C45528" w:rsidRPr="009B6843">
        <w:rPr>
          <w:rFonts w:ascii="PT Astra Serif" w:hAnsi="PT Astra Serif"/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</w:t>
      </w:r>
      <w:r w:rsidR="00C45528" w:rsidRPr="009B6843">
        <w:rPr>
          <w:rFonts w:ascii="PT Astra Serif" w:hAnsi="PT Astra Serif"/>
          <w:sz w:val="28"/>
          <w:szCs w:val="28"/>
        </w:rPr>
        <w:lastRenderedPageBreak/>
        <w:t>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</w:t>
      </w:r>
      <w:r w:rsidR="004464EF" w:rsidRPr="009B6843">
        <w:rPr>
          <w:rFonts w:ascii="PT Astra Serif" w:hAnsi="PT Astra Serif"/>
          <w:sz w:val="28"/>
          <w:szCs w:val="28"/>
        </w:rPr>
        <w:t xml:space="preserve">, требованиями </w:t>
      </w:r>
      <w:r w:rsidR="004464EF" w:rsidRPr="009B6843">
        <w:rPr>
          <w:rFonts w:ascii="PT Astra Serif" w:hAnsi="PT Astra Serif"/>
          <w:color w:val="000000"/>
          <w:spacing w:val="-8"/>
          <w:sz w:val="28"/>
          <w:szCs w:val="28"/>
        </w:rPr>
        <w:t>Водного  кодекса Российской Федерации</w:t>
      </w:r>
      <w:r>
        <w:rPr>
          <w:rFonts w:ascii="PT Astra Serif" w:hAnsi="PT Astra Serif"/>
          <w:color w:val="000000"/>
          <w:spacing w:val="-8"/>
          <w:sz w:val="28"/>
          <w:szCs w:val="28"/>
        </w:rPr>
        <w:t>.</w:t>
      </w:r>
    </w:p>
    <w:p w:rsidR="00C45528" w:rsidRPr="00E22703" w:rsidRDefault="009B6843" w:rsidP="002F5AF9">
      <w:pPr>
        <w:pStyle w:val="ConsPlusNormal"/>
        <w:ind w:firstLine="540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bookmarkStart w:id="1" w:name="P987"/>
      <w:bookmarkEnd w:id="1"/>
      <w:r w:rsidRPr="002F5AF9">
        <w:rPr>
          <w:rFonts w:ascii="PT Astra Serif" w:hAnsi="PT Astra Serif"/>
          <w:color w:val="000000" w:themeColor="text1"/>
          <w:sz w:val="28"/>
          <w:szCs w:val="28"/>
        </w:rPr>
        <w:t>2.19</w:t>
      </w:r>
      <w:r w:rsidR="00C45528" w:rsidRPr="002F5AF9">
        <w:rPr>
          <w:rFonts w:ascii="PT Astra Serif" w:hAnsi="PT Astra Serif"/>
          <w:color w:val="000000" w:themeColor="text1"/>
          <w:sz w:val="28"/>
          <w:szCs w:val="28"/>
        </w:rPr>
        <w:t xml:space="preserve">. Установление границ </w:t>
      </w:r>
      <w:proofErr w:type="spellStart"/>
      <w:r w:rsidR="00C45528" w:rsidRPr="002F5AF9">
        <w:rPr>
          <w:rFonts w:ascii="PT Astra Serif" w:hAnsi="PT Astra Serif"/>
          <w:color w:val="000000" w:themeColor="text1"/>
          <w:sz w:val="28"/>
          <w:szCs w:val="28"/>
        </w:rPr>
        <w:t>водоохранных</w:t>
      </w:r>
      <w:proofErr w:type="spellEnd"/>
      <w:r w:rsidR="00C45528" w:rsidRPr="002F5AF9">
        <w:rPr>
          <w:rFonts w:ascii="PT Astra Serif" w:hAnsi="PT Astra Serif"/>
          <w:color w:val="000000" w:themeColor="text1"/>
          <w:sz w:val="28"/>
          <w:szCs w:val="28"/>
        </w:rPr>
        <w:t xml:space="preserve"> зон и границ прибрежных защитных полос водных объектов, в том числе обозначение на местности посредством специальных информационных </w:t>
      </w:r>
      <w:hyperlink r:id="rId14" w:history="1">
        <w:r w:rsidR="00C45528" w:rsidRPr="002F5AF9">
          <w:rPr>
            <w:rFonts w:ascii="PT Astra Serif" w:hAnsi="PT Astra Serif"/>
            <w:color w:val="000000" w:themeColor="text1"/>
            <w:sz w:val="28"/>
            <w:szCs w:val="28"/>
          </w:rPr>
          <w:t>знаков</w:t>
        </w:r>
      </w:hyperlink>
      <w:r w:rsidR="00C45528" w:rsidRPr="002F5AF9">
        <w:rPr>
          <w:rFonts w:ascii="PT Astra Serif" w:hAnsi="PT Astra Serif"/>
          <w:color w:val="000000" w:themeColor="text1"/>
          <w:sz w:val="28"/>
          <w:szCs w:val="28"/>
        </w:rPr>
        <w:t xml:space="preserve">, осуществляется в </w:t>
      </w:r>
      <w:hyperlink r:id="rId15" w:history="1">
        <w:r w:rsidR="00C45528" w:rsidRPr="002F5AF9">
          <w:rPr>
            <w:rFonts w:ascii="PT Astra Serif" w:hAnsi="PT Astra Serif"/>
            <w:color w:val="000000" w:themeColor="text1"/>
            <w:sz w:val="28"/>
            <w:szCs w:val="28"/>
          </w:rPr>
          <w:t>порядке</w:t>
        </w:r>
      </w:hyperlink>
      <w:r w:rsidR="00C45528" w:rsidRPr="002F5AF9">
        <w:rPr>
          <w:rFonts w:ascii="PT Astra Serif" w:hAnsi="PT Astra Serif"/>
          <w:color w:val="000000" w:themeColor="text1"/>
          <w:sz w:val="28"/>
          <w:szCs w:val="28"/>
        </w:rPr>
        <w:t>, установленном Правительством Российской Федерации.</w:t>
      </w:r>
    </w:p>
    <w:p w:rsidR="00E22703" w:rsidRPr="00E22703" w:rsidRDefault="00E22703" w:rsidP="0084135F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2.</w:t>
      </w:r>
      <w:r w:rsidR="002F5AF9">
        <w:rPr>
          <w:rFonts w:ascii="PT Astra Serif" w:hAnsi="PT Astra Serif" w:cs="Arial"/>
          <w:color w:val="000000" w:themeColor="text1"/>
          <w:sz w:val="28"/>
          <w:szCs w:val="28"/>
        </w:rPr>
        <w:t>20</w:t>
      </w:r>
      <w:r w:rsidRPr="00E22703">
        <w:rPr>
          <w:rFonts w:ascii="PT Astra Serif" w:hAnsi="PT Astra Serif" w:cs="Arial"/>
          <w:color w:val="000000" w:themeColor="text1"/>
          <w:sz w:val="28"/>
          <w:szCs w:val="28"/>
        </w:rPr>
        <w:t>. При использовании водных объектов общего пользования для личных и бытовых нужд граждане обязаны:</w:t>
      </w:r>
    </w:p>
    <w:p w:rsidR="00E22703" w:rsidRPr="00E22703" w:rsidRDefault="0084135F" w:rsidP="0084135F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- </w:t>
      </w:r>
      <w:r w:rsidR="00E22703" w:rsidRPr="00E22703">
        <w:rPr>
          <w:rFonts w:ascii="PT Astra Serif" w:hAnsi="PT Astra Serif" w:cs="Arial"/>
          <w:color w:val="000000" w:themeColor="text1"/>
          <w:sz w:val="28"/>
          <w:szCs w:val="28"/>
        </w:rPr>
        <w:t>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E22703" w:rsidRPr="00E22703" w:rsidRDefault="000760CE" w:rsidP="000760CE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- </w:t>
      </w:r>
      <w:r w:rsidR="00E22703" w:rsidRPr="00E22703">
        <w:rPr>
          <w:rFonts w:ascii="PT Astra Serif" w:hAnsi="PT Astra Serif" w:cs="Arial"/>
          <w:color w:val="000000" w:themeColor="text1"/>
          <w:sz w:val="28"/>
          <w:szCs w:val="28"/>
        </w:rPr>
        <w:t>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</w:p>
    <w:p w:rsidR="00E22703" w:rsidRPr="00E22703" w:rsidRDefault="000760CE" w:rsidP="000760CE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- </w:t>
      </w:r>
      <w:r w:rsidR="00E22703" w:rsidRPr="00E22703">
        <w:rPr>
          <w:rFonts w:ascii="PT Astra Serif" w:hAnsi="PT Astra Serif" w:cs="Arial"/>
          <w:color w:val="000000" w:themeColor="text1"/>
          <w:sz w:val="28"/>
          <w:szCs w:val="28"/>
        </w:rPr>
        <w:t>не допускать нарушения прав других граждан, а также нанесения вреда здоровью людей и окружающей природной среде;</w:t>
      </w:r>
    </w:p>
    <w:p w:rsidR="00E22703" w:rsidRPr="00E22703" w:rsidRDefault="000760CE" w:rsidP="000760CE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- </w:t>
      </w:r>
      <w:r w:rsidR="00E22703" w:rsidRPr="00E22703">
        <w:rPr>
          <w:rFonts w:ascii="PT Astra Serif" w:hAnsi="PT Astra Serif" w:cs="Arial"/>
          <w:color w:val="000000" w:themeColor="text1"/>
          <w:sz w:val="28"/>
          <w:szCs w:val="28"/>
        </w:rPr>
        <w:t>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E22703" w:rsidRPr="00E22703" w:rsidRDefault="000760CE" w:rsidP="000760CE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- </w:t>
      </w:r>
      <w:r w:rsidR="00E22703" w:rsidRPr="00E22703">
        <w:rPr>
          <w:rFonts w:ascii="PT Astra Serif" w:hAnsi="PT Astra Serif" w:cs="Arial"/>
          <w:color w:val="000000" w:themeColor="text1"/>
          <w:sz w:val="28"/>
          <w:szCs w:val="28"/>
        </w:rPr>
        <w:t>соблюдать правила пожарной безопасности,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E22703" w:rsidRPr="00E22703" w:rsidRDefault="000760CE" w:rsidP="000760CE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- </w:t>
      </w:r>
      <w:r w:rsidR="00E22703" w:rsidRPr="00E22703">
        <w:rPr>
          <w:rFonts w:ascii="PT Astra Serif" w:hAnsi="PT Astra Serif" w:cs="Arial"/>
          <w:color w:val="000000" w:themeColor="text1"/>
          <w:sz w:val="28"/>
          <w:szCs w:val="28"/>
        </w:rPr>
        <w:t>соблюдать установленный режим использования водного объекта общего пользования;</w:t>
      </w:r>
    </w:p>
    <w:p w:rsidR="00E22703" w:rsidRDefault="000760CE" w:rsidP="00D32914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- </w:t>
      </w:r>
      <w:r w:rsidR="00E22703" w:rsidRPr="00E22703">
        <w:rPr>
          <w:rFonts w:ascii="PT Astra Serif" w:hAnsi="PT Astra Serif" w:cs="Arial"/>
          <w:color w:val="000000" w:themeColor="text1"/>
          <w:sz w:val="28"/>
          <w:szCs w:val="28"/>
        </w:rPr>
        <w:t>соблюдать меры безопасности при проведении культурных, спортивных и иных мероприятий на водоемах.</w:t>
      </w:r>
    </w:p>
    <w:p w:rsidR="00E9601B" w:rsidRPr="0097613C" w:rsidRDefault="0097613C" w:rsidP="00D32914">
      <w:pPr>
        <w:pStyle w:val="ConsPlusTitle"/>
        <w:ind w:firstLine="567"/>
        <w:outlineLvl w:val="1"/>
        <w:rPr>
          <w:rFonts w:ascii="PT Astra Serif" w:hAnsi="PT Astra Serif"/>
          <w:b w:val="0"/>
          <w:sz w:val="28"/>
          <w:szCs w:val="28"/>
        </w:rPr>
      </w:pPr>
      <w:r w:rsidRPr="0097613C">
        <w:rPr>
          <w:rFonts w:ascii="PT Astra Serif" w:hAnsi="PT Astra Serif"/>
          <w:b w:val="0"/>
          <w:sz w:val="28"/>
          <w:szCs w:val="28"/>
        </w:rPr>
        <w:t>2.</w:t>
      </w:r>
      <w:r w:rsidR="002F5AF9">
        <w:rPr>
          <w:rFonts w:ascii="PT Astra Serif" w:hAnsi="PT Astra Serif"/>
          <w:b w:val="0"/>
          <w:sz w:val="28"/>
          <w:szCs w:val="28"/>
        </w:rPr>
        <w:t>21</w:t>
      </w:r>
      <w:r w:rsidRPr="0097613C">
        <w:rPr>
          <w:rFonts w:ascii="PT Astra Serif" w:hAnsi="PT Astra Serif"/>
          <w:b w:val="0"/>
          <w:sz w:val="28"/>
          <w:szCs w:val="28"/>
        </w:rPr>
        <w:t>.</w:t>
      </w:r>
      <w:r w:rsidR="00E9601B" w:rsidRPr="0097613C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Меры по охране жизни людей на ледовых переправах.</w:t>
      </w:r>
    </w:p>
    <w:p w:rsidR="00E9601B" w:rsidRPr="0097613C" w:rsidRDefault="0097613C" w:rsidP="00D32914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97613C">
        <w:rPr>
          <w:rFonts w:ascii="PT Astra Serif" w:hAnsi="PT Astra Serif"/>
          <w:sz w:val="28"/>
          <w:szCs w:val="28"/>
        </w:rPr>
        <w:t>2.</w:t>
      </w:r>
      <w:r w:rsidR="002F5AF9">
        <w:rPr>
          <w:rFonts w:ascii="PT Astra Serif" w:hAnsi="PT Astra Serif"/>
          <w:sz w:val="28"/>
          <w:szCs w:val="28"/>
        </w:rPr>
        <w:t>21</w:t>
      </w:r>
      <w:r w:rsidRPr="0097613C">
        <w:rPr>
          <w:rFonts w:ascii="PT Astra Serif" w:hAnsi="PT Astra Serif"/>
          <w:sz w:val="28"/>
          <w:szCs w:val="28"/>
        </w:rPr>
        <w:t>.1</w:t>
      </w:r>
      <w:r w:rsidR="00E9601B" w:rsidRPr="0097613C">
        <w:rPr>
          <w:rFonts w:ascii="PT Astra Serif" w:hAnsi="PT Astra Serif"/>
          <w:sz w:val="28"/>
          <w:szCs w:val="28"/>
        </w:rPr>
        <w:t>. Изыскание, проектирование, строительство и эксплуатация ледовых переправ проводятся в соответствии с требованиями Отраслевых дорожных норм (ОДН 218.010-98).</w:t>
      </w:r>
    </w:p>
    <w:p w:rsidR="00E9601B" w:rsidRPr="0097613C" w:rsidRDefault="0097613C" w:rsidP="00D32914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97613C">
        <w:rPr>
          <w:rFonts w:ascii="PT Astra Serif" w:hAnsi="PT Astra Serif"/>
          <w:sz w:val="28"/>
          <w:szCs w:val="28"/>
        </w:rPr>
        <w:t>2.</w:t>
      </w:r>
      <w:r w:rsidR="002F5AF9">
        <w:rPr>
          <w:rFonts w:ascii="PT Astra Serif" w:hAnsi="PT Astra Serif"/>
          <w:sz w:val="28"/>
          <w:szCs w:val="28"/>
        </w:rPr>
        <w:t>22</w:t>
      </w:r>
      <w:r w:rsidR="00E9601B" w:rsidRPr="0097613C">
        <w:rPr>
          <w:rFonts w:ascii="PT Astra Serif" w:hAnsi="PT Astra Serif"/>
          <w:sz w:val="28"/>
          <w:szCs w:val="28"/>
        </w:rPr>
        <w:t>. На ледовых переправах запрещается:</w:t>
      </w:r>
    </w:p>
    <w:p w:rsidR="00E9601B" w:rsidRPr="0097613C" w:rsidRDefault="00D32914" w:rsidP="00D32914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E9601B" w:rsidRPr="0097613C">
        <w:rPr>
          <w:rFonts w:ascii="PT Astra Serif" w:hAnsi="PT Astra Serif"/>
          <w:sz w:val="28"/>
          <w:szCs w:val="28"/>
        </w:rPr>
        <w:t xml:space="preserve"> пробивать лунки для рыбной ловли и других целей;</w:t>
      </w:r>
    </w:p>
    <w:p w:rsidR="00E9601B" w:rsidRPr="0097613C" w:rsidRDefault="00D32914" w:rsidP="00D32914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9601B" w:rsidRPr="0097613C">
        <w:rPr>
          <w:rFonts w:ascii="PT Astra Serif" w:hAnsi="PT Astra Serif"/>
          <w:sz w:val="28"/>
          <w:szCs w:val="28"/>
        </w:rPr>
        <w:t xml:space="preserve"> переезжать ледовую переправу в </w:t>
      </w:r>
      <w:proofErr w:type="spellStart"/>
      <w:r w:rsidR="00E9601B" w:rsidRPr="0097613C">
        <w:rPr>
          <w:rFonts w:ascii="PT Astra Serif" w:hAnsi="PT Astra Serif"/>
          <w:sz w:val="28"/>
          <w:szCs w:val="28"/>
        </w:rPr>
        <w:t>неогражденных</w:t>
      </w:r>
      <w:proofErr w:type="spellEnd"/>
      <w:r w:rsidR="00E9601B" w:rsidRPr="0097613C">
        <w:rPr>
          <w:rFonts w:ascii="PT Astra Serif" w:hAnsi="PT Astra Serif"/>
          <w:sz w:val="28"/>
          <w:szCs w:val="28"/>
        </w:rPr>
        <w:t xml:space="preserve"> и неохраняемых местах;</w:t>
      </w:r>
    </w:p>
    <w:p w:rsidR="00E9601B" w:rsidRPr="0097613C" w:rsidRDefault="00D32914" w:rsidP="00D32914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E9601B" w:rsidRPr="0097613C">
        <w:rPr>
          <w:rFonts w:ascii="PT Astra Serif" w:hAnsi="PT Astra Serif"/>
          <w:sz w:val="28"/>
          <w:szCs w:val="28"/>
        </w:rPr>
        <w:t xml:space="preserve"> въезжать на транспортном средстве на ледовую переправу со скоростью более 10 км/час.</w:t>
      </w:r>
    </w:p>
    <w:p w:rsidR="00E9601B" w:rsidRPr="0097613C" w:rsidRDefault="004C24BC" w:rsidP="00E13BE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2.2</w:t>
      </w:r>
      <w:r w:rsidR="002F5AF9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 w:rsidR="00E9601B" w:rsidRPr="0097613C">
        <w:rPr>
          <w:rFonts w:ascii="PT Astra Serif" w:hAnsi="PT Astra Serif"/>
          <w:sz w:val="28"/>
          <w:szCs w:val="28"/>
        </w:rPr>
        <w:t>Ежедневно утром и вечером, а в оттепель - и днем лицом, назначенным владельцем ледовой переправы, производится замер толщины льда и определяется его структура. Замер льда производится по всей трассе и отдельно в местах, где больше скорость течения и глубина водного объекта.</w:t>
      </w:r>
    </w:p>
    <w:p w:rsidR="00E9601B" w:rsidRPr="0097613C" w:rsidRDefault="004C24BC" w:rsidP="00E13BE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</w:t>
      </w:r>
      <w:r w:rsidR="002F5AF9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</w:t>
      </w:r>
      <w:r w:rsidR="00E9601B" w:rsidRPr="0097613C">
        <w:rPr>
          <w:rFonts w:ascii="PT Astra Serif" w:hAnsi="PT Astra Serif"/>
          <w:sz w:val="28"/>
          <w:szCs w:val="28"/>
        </w:rPr>
        <w:t xml:space="preserve"> Режим работы ледовых переправ, порядок движения транспорта и нормы перевозки груза и пассажиров устанавливаются владельцами ледовых переправ с учетом ледового прогноза и максимальной безопасной нагрузки на лед.</w:t>
      </w:r>
    </w:p>
    <w:p w:rsidR="00E22703" w:rsidRPr="00D471FC" w:rsidRDefault="00D471FC" w:rsidP="00E13BEF">
      <w:pPr>
        <w:shd w:val="clear" w:color="auto" w:fill="FFFFFF"/>
        <w:ind w:left="600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D471FC">
        <w:rPr>
          <w:rFonts w:ascii="PT Astra Serif" w:hAnsi="PT Astra Serif" w:cs="Arial"/>
          <w:color w:val="000000" w:themeColor="text1"/>
          <w:sz w:val="28"/>
          <w:szCs w:val="28"/>
        </w:rPr>
        <w:t>2</w:t>
      </w:r>
      <w:r w:rsidR="00E22703" w:rsidRPr="00D471FC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="004C24BC" w:rsidRPr="00D471FC">
        <w:rPr>
          <w:rFonts w:ascii="PT Astra Serif" w:hAnsi="PT Astra Serif" w:cs="Arial"/>
          <w:color w:val="000000" w:themeColor="text1"/>
          <w:sz w:val="28"/>
          <w:szCs w:val="28"/>
        </w:rPr>
        <w:t>2</w:t>
      </w:r>
      <w:r w:rsidR="002F5AF9">
        <w:rPr>
          <w:rFonts w:ascii="PT Astra Serif" w:hAnsi="PT Astra Serif" w:cs="Arial"/>
          <w:color w:val="000000" w:themeColor="text1"/>
          <w:sz w:val="28"/>
          <w:szCs w:val="28"/>
        </w:rPr>
        <w:t>5</w:t>
      </w:r>
      <w:r w:rsidRPr="00D471FC">
        <w:rPr>
          <w:rFonts w:ascii="PT Astra Serif" w:hAnsi="PT Astra Serif" w:cs="Arial"/>
          <w:color w:val="000000" w:themeColor="text1"/>
          <w:sz w:val="28"/>
          <w:szCs w:val="28"/>
        </w:rPr>
        <w:t>. Меры безопасности на льду:</w:t>
      </w:r>
    </w:p>
    <w:p w:rsidR="00B030A3" w:rsidRPr="00D471FC" w:rsidRDefault="00B030A3" w:rsidP="00D471FC">
      <w:pPr>
        <w:pStyle w:val="ConsPlusNormal"/>
        <w:ind w:firstLine="600"/>
        <w:jc w:val="both"/>
        <w:rPr>
          <w:rFonts w:ascii="PT Astra Serif" w:hAnsi="PT Astra Serif"/>
          <w:sz w:val="28"/>
          <w:szCs w:val="28"/>
        </w:rPr>
      </w:pPr>
      <w:r w:rsidRPr="00D471FC">
        <w:rPr>
          <w:rFonts w:ascii="PT Astra Serif" w:hAnsi="PT Astra Serif"/>
          <w:sz w:val="28"/>
          <w:szCs w:val="28"/>
        </w:rPr>
        <w:t>- Выход (выезд) людей, в том числе на транспортных средствах, на ледовую поверхность водного объекта в пределах его береговой линии (границах водного объекта) осуществляется в местах, оборудованных ледовыми переправами</w:t>
      </w:r>
      <w:r w:rsidR="003F4282" w:rsidRPr="00D471FC">
        <w:rPr>
          <w:rFonts w:ascii="PT Astra Serif" w:hAnsi="PT Astra Serif"/>
          <w:sz w:val="28"/>
          <w:szCs w:val="28"/>
        </w:rPr>
        <w:t>;</w:t>
      </w:r>
    </w:p>
    <w:p w:rsidR="00B030A3" w:rsidRPr="00D471FC" w:rsidRDefault="00B030A3" w:rsidP="00D471F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471FC">
        <w:rPr>
          <w:rFonts w:ascii="PT Astra Serif" w:hAnsi="PT Astra Serif"/>
          <w:sz w:val="28"/>
          <w:szCs w:val="28"/>
        </w:rPr>
        <w:t xml:space="preserve">- Во время движения по льду следует обходить опасные места и участки, покрытые толстым слоем снега. </w:t>
      </w:r>
      <w:proofErr w:type="gramStart"/>
      <w:r w:rsidRPr="00D471FC">
        <w:rPr>
          <w:rFonts w:ascii="PT Astra Serif" w:hAnsi="PT Astra Serif"/>
          <w:sz w:val="28"/>
          <w:szCs w:val="28"/>
        </w:rPr>
        <w:t>Особую осторожность необходимо проявлять в местах, где быстрое течение, родники, выступают на поверхность кусты, трава; впадают в водный объект ручьи и вливаются теплые сточные воды промышленных пред</w:t>
      </w:r>
      <w:r w:rsidR="003F4282" w:rsidRPr="00D471FC">
        <w:rPr>
          <w:rFonts w:ascii="PT Astra Serif" w:hAnsi="PT Astra Serif"/>
          <w:sz w:val="28"/>
          <w:szCs w:val="28"/>
        </w:rPr>
        <w:t>приятий; ведется заготовка льда;</w:t>
      </w:r>
      <w:proofErr w:type="gramEnd"/>
    </w:p>
    <w:p w:rsidR="00B030A3" w:rsidRPr="00D471FC" w:rsidRDefault="00B030A3" w:rsidP="00D471F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471FC">
        <w:rPr>
          <w:rFonts w:ascii="PT Astra Serif" w:hAnsi="PT Astra Serif"/>
          <w:sz w:val="28"/>
          <w:szCs w:val="28"/>
        </w:rPr>
        <w:t>-</w:t>
      </w:r>
      <w:r w:rsidRPr="00D471FC">
        <w:rPr>
          <w:rFonts w:ascii="PT Astra Serif" w:hAnsi="PT Astra Serif"/>
          <w:sz w:val="28"/>
          <w:szCs w:val="28"/>
        </w:rPr>
        <w:tab/>
        <w:t>При переходе по льду группами необходимо следовать друг за другом на расстоянии 5 - 6 метров и быть готовым оказать немедленную помощь терпящему бедствие</w:t>
      </w:r>
      <w:r w:rsidR="003F4282" w:rsidRPr="00D471FC">
        <w:rPr>
          <w:rFonts w:ascii="PT Astra Serif" w:hAnsi="PT Astra Serif"/>
          <w:sz w:val="28"/>
          <w:szCs w:val="28"/>
        </w:rPr>
        <w:t>;</w:t>
      </w:r>
    </w:p>
    <w:p w:rsidR="00B030A3" w:rsidRPr="00D471FC" w:rsidRDefault="00B030A3" w:rsidP="00D471F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471FC">
        <w:rPr>
          <w:rFonts w:ascii="PT Astra Serif" w:hAnsi="PT Astra Serif"/>
          <w:sz w:val="28"/>
          <w:szCs w:val="28"/>
        </w:rPr>
        <w:t>-</w:t>
      </w:r>
      <w:r w:rsidRPr="00D471FC">
        <w:rPr>
          <w:rFonts w:ascii="PT Astra Serif" w:hAnsi="PT Astra Serif"/>
          <w:sz w:val="28"/>
          <w:szCs w:val="28"/>
        </w:rPr>
        <w:tab/>
        <w:t>Перевозка грузов производится на санях или других приспособлениях с возможно большей площадью опоры на поверхность льд</w:t>
      </w:r>
      <w:r w:rsidR="003F4282" w:rsidRPr="00D471FC">
        <w:rPr>
          <w:rFonts w:ascii="PT Astra Serif" w:hAnsi="PT Astra Serif"/>
          <w:sz w:val="28"/>
          <w:szCs w:val="28"/>
        </w:rPr>
        <w:t>а;</w:t>
      </w:r>
    </w:p>
    <w:p w:rsidR="00B030A3" w:rsidRPr="00D471FC" w:rsidRDefault="00B030A3" w:rsidP="00D471F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471FC">
        <w:rPr>
          <w:rFonts w:ascii="PT Astra Serif" w:hAnsi="PT Astra Serif"/>
          <w:sz w:val="28"/>
          <w:szCs w:val="28"/>
        </w:rPr>
        <w:t>-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</w:t>
      </w:r>
      <w:r w:rsidR="003F4282" w:rsidRPr="00D471FC">
        <w:rPr>
          <w:rFonts w:ascii="PT Astra Serif" w:hAnsi="PT Astra Serif"/>
          <w:sz w:val="28"/>
          <w:szCs w:val="28"/>
        </w:rPr>
        <w:t>;</w:t>
      </w:r>
    </w:p>
    <w:p w:rsidR="00B030A3" w:rsidRPr="00D471FC" w:rsidRDefault="00B030A3" w:rsidP="00D471F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471FC">
        <w:rPr>
          <w:rFonts w:ascii="PT Astra Serif" w:hAnsi="PT Astra Serif"/>
          <w:sz w:val="28"/>
          <w:szCs w:val="28"/>
        </w:rPr>
        <w:t>-</w:t>
      </w:r>
      <w:r w:rsidRPr="00D471FC">
        <w:rPr>
          <w:rFonts w:ascii="PT Astra Serif" w:hAnsi="PT Astra Serif"/>
          <w:sz w:val="28"/>
          <w:szCs w:val="28"/>
        </w:rPr>
        <w:tab/>
        <w:t>При переходе водоема по льду на лыжах надлежит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  <w:r w:rsidR="003F4282" w:rsidRPr="00D471FC">
        <w:rPr>
          <w:rFonts w:ascii="PT Astra Serif" w:hAnsi="PT Astra Serif"/>
          <w:sz w:val="28"/>
          <w:szCs w:val="28"/>
        </w:rPr>
        <w:t xml:space="preserve"> </w:t>
      </w:r>
      <w:r w:rsidRPr="00D471FC">
        <w:rPr>
          <w:rFonts w:ascii="PT Astra Serif" w:hAnsi="PT Astra Serif"/>
          <w:sz w:val="28"/>
          <w:szCs w:val="28"/>
        </w:rPr>
        <w:t>Расстояние между лыжниками должно быть 5 - 6 метров.</w:t>
      </w:r>
      <w:r w:rsidR="003F4282" w:rsidRPr="00D471FC">
        <w:rPr>
          <w:rFonts w:ascii="PT Astra Serif" w:hAnsi="PT Astra Serif"/>
          <w:sz w:val="28"/>
          <w:szCs w:val="28"/>
        </w:rPr>
        <w:t xml:space="preserve"> </w:t>
      </w:r>
      <w:r w:rsidRPr="00D471FC">
        <w:rPr>
          <w:rFonts w:ascii="PT Astra Serif" w:hAnsi="PT Astra Serif"/>
          <w:sz w:val="28"/>
          <w:szCs w:val="28"/>
        </w:rPr>
        <w:t>Во время движения лыжник, идущий первым, ударами палок обязан проверять прочность л</w:t>
      </w:r>
      <w:r w:rsidR="003F4282" w:rsidRPr="00D471FC">
        <w:rPr>
          <w:rFonts w:ascii="PT Astra Serif" w:hAnsi="PT Astra Serif"/>
          <w:sz w:val="28"/>
          <w:szCs w:val="28"/>
        </w:rPr>
        <w:t>ьда и следить за его состоянием;</w:t>
      </w:r>
    </w:p>
    <w:p w:rsidR="00B030A3" w:rsidRPr="00D471FC" w:rsidRDefault="003F4282" w:rsidP="00D471F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471FC">
        <w:rPr>
          <w:rFonts w:ascii="PT Astra Serif" w:hAnsi="PT Astra Serif"/>
          <w:sz w:val="28"/>
          <w:szCs w:val="28"/>
        </w:rPr>
        <w:t xml:space="preserve">- </w:t>
      </w:r>
      <w:r w:rsidR="00B030A3" w:rsidRPr="00D471FC">
        <w:rPr>
          <w:rFonts w:ascii="PT Astra Serif" w:hAnsi="PT Astra Serif"/>
          <w:sz w:val="28"/>
          <w:szCs w:val="28"/>
        </w:rPr>
        <w:t>Во время рыбной ловли нельзя пробивать много лунок на ограниченной площади и собираться большими группами. Расстояние между лунками должно быть 5 - 6 метров.</w:t>
      </w:r>
      <w:r w:rsidRPr="00D471FC">
        <w:rPr>
          <w:rFonts w:ascii="PT Astra Serif" w:hAnsi="PT Astra Serif"/>
          <w:sz w:val="28"/>
          <w:szCs w:val="28"/>
        </w:rPr>
        <w:t xml:space="preserve"> </w:t>
      </w:r>
      <w:r w:rsidR="00B030A3" w:rsidRPr="00D471FC">
        <w:rPr>
          <w:rFonts w:ascii="PT Astra Serif" w:hAnsi="PT Astra Serif"/>
          <w:sz w:val="28"/>
          <w:szCs w:val="28"/>
        </w:rPr>
        <w:t>Каждый рыболов обязан иметь спасательное средство в виде шнура длиной 12 - 15 метров, на одном конце которого должен быть закреплен груз весом 400 - 500 граммов, а на другом - изготовлена петля.</w:t>
      </w:r>
      <w:r w:rsidRPr="00D471FC">
        <w:rPr>
          <w:rFonts w:ascii="PT Astra Serif" w:hAnsi="PT Astra Serif"/>
          <w:sz w:val="28"/>
          <w:szCs w:val="28"/>
        </w:rPr>
        <w:t xml:space="preserve"> </w:t>
      </w:r>
      <w:r w:rsidR="00B030A3" w:rsidRPr="00D471FC">
        <w:rPr>
          <w:rFonts w:ascii="PT Astra Serif" w:hAnsi="PT Astra Serif"/>
          <w:sz w:val="28"/>
          <w:szCs w:val="28"/>
        </w:rPr>
        <w:t>При угрозе отрыва льда от берега спасатели немедленно информируют об этом рыболовов и принимают меры по удалению их со льда.</w:t>
      </w:r>
    </w:p>
    <w:p w:rsidR="00B030A3" w:rsidRPr="001269C4" w:rsidRDefault="00D471FC" w:rsidP="001269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471FC">
        <w:rPr>
          <w:rFonts w:ascii="PT Astra Serif" w:hAnsi="PT Astra Serif"/>
          <w:sz w:val="28"/>
          <w:szCs w:val="28"/>
        </w:rPr>
        <w:t>2.</w:t>
      </w:r>
      <w:r w:rsidR="002F5AF9">
        <w:rPr>
          <w:rFonts w:ascii="PT Astra Serif" w:hAnsi="PT Astra Serif"/>
          <w:sz w:val="28"/>
          <w:szCs w:val="28"/>
        </w:rPr>
        <w:t>25</w:t>
      </w:r>
      <w:r w:rsidRPr="00D471FC">
        <w:rPr>
          <w:rFonts w:ascii="PT Astra Serif" w:hAnsi="PT Astra Serif"/>
          <w:sz w:val="28"/>
          <w:szCs w:val="28"/>
        </w:rPr>
        <w:t xml:space="preserve">.1. </w:t>
      </w:r>
      <w:r w:rsidR="00B030A3" w:rsidRPr="00D471FC">
        <w:rPr>
          <w:rFonts w:ascii="PT Astra Serif" w:hAnsi="PT Astra Serif"/>
          <w:sz w:val="28"/>
          <w:szCs w:val="28"/>
        </w:rPr>
        <w:t xml:space="preserve"> Организации и индивидуальные предприниматели, организующие массовые мероприятия на льду, в том числе и купание людей в зимний период, несут ответственность за безопасность людей при проведении данных мероприятий </w:t>
      </w:r>
      <w:r w:rsidR="00B030A3" w:rsidRPr="001269C4">
        <w:rPr>
          <w:rFonts w:ascii="PT Astra Serif" w:hAnsi="PT Astra Serif"/>
          <w:sz w:val="28"/>
          <w:szCs w:val="28"/>
        </w:rPr>
        <w:t>в соответствии с действующим законодательством.</w:t>
      </w:r>
    </w:p>
    <w:p w:rsidR="00E13BEF" w:rsidRPr="001269C4" w:rsidRDefault="00D471FC" w:rsidP="001269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269C4">
        <w:rPr>
          <w:rFonts w:ascii="PT Astra Serif" w:hAnsi="PT Astra Serif" w:cs="Arial"/>
          <w:color w:val="000000" w:themeColor="text1"/>
          <w:sz w:val="28"/>
          <w:szCs w:val="28"/>
        </w:rPr>
        <w:t>2.2</w:t>
      </w:r>
      <w:r w:rsidR="002F5AF9">
        <w:rPr>
          <w:rFonts w:ascii="PT Astra Serif" w:hAnsi="PT Astra Serif" w:cs="Arial"/>
          <w:color w:val="000000" w:themeColor="text1"/>
          <w:sz w:val="28"/>
          <w:szCs w:val="28"/>
        </w:rPr>
        <w:t>6</w:t>
      </w:r>
      <w:r w:rsidRPr="001269C4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="00E13BEF" w:rsidRPr="001269C4">
        <w:rPr>
          <w:rFonts w:ascii="PT Astra Serif" w:hAnsi="PT Astra Serif"/>
          <w:sz w:val="28"/>
          <w:szCs w:val="28"/>
        </w:rPr>
        <w:t xml:space="preserve"> Меры по охране жизни людей при производстве работ по выемке грунта и </w:t>
      </w:r>
      <w:proofErr w:type="spellStart"/>
      <w:r w:rsidR="00E13BEF" w:rsidRPr="001269C4">
        <w:rPr>
          <w:rFonts w:ascii="PT Astra Serif" w:hAnsi="PT Astra Serif"/>
          <w:sz w:val="28"/>
          <w:szCs w:val="28"/>
        </w:rPr>
        <w:t>выколке</w:t>
      </w:r>
      <w:proofErr w:type="spellEnd"/>
      <w:r w:rsidR="00E13BEF" w:rsidRPr="001269C4">
        <w:rPr>
          <w:rFonts w:ascii="PT Astra Serif" w:hAnsi="PT Astra Serif"/>
          <w:sz w:val="28"/>
          <w:szCs w:val="28"/>
        </w:rPr>
        <w:t xml:space="preserve"> льда</w:t>
      </w:r>
      <w:r w:rsidR="001269C4">
        <w:rPr>
          <w:rFonts w:ascii="PT Astra Serif" w:hAnsi="PT Astra Serif"/>
          <w:sz w:val="28"/>
          <w:szCs w:val="28"/>
        </w:rPr>
        <w:t>.</w:t>
      </w:r>
    </w:p>
    <w:p w:rsidR="00E13BEF" w:rsidRPr="001269C4" w:rsidRDefault="00E13BEF" w:rsidP="001269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269C4">
        <w:rPr>
          <w:rFonts w:ascii="PT Astra Serif" w:hAnsi="PT Astra Serif"/>
          <w:sz w:val="28"/>
          <w:szCs w:val="28"/>
        </w:rPr>
        <w:t>2.2</w:t>
      </w:r>
      <w:r w:rsidR="002F5AF9">
        <w:rPr>
          <w:rFonts w:ascii="PT Astra Serif" w:hAnsi="PT Astra Serif"/>
          <w:sz w:val="28"/>
          <w:szCs w:val="28"/>
        </w:rPr>
        <w:t>6</w:t>
      </w:r>
      <w:r w:rsidRPr="001269C4">
        <w:rPr>
          <w:rFonts w:ascii="PT Astra Serif" w:hAnsi="PT Astra Serif"/>
          <w:sz w:val="28"/>
          <w:szCs w:val="28"/>
        </w:rPr>
        <w:t xml:space="preserve">.1. Организации, индивидуальные предприниматели, осуществляющие </w:t>
      </w:r>
      <w:r w:rsidRPr="001269C4">
        <w:rPr>
          <w:rFonts w:ascii="PT Astra Serif" w:hAnsi="PT Astra Serif"/>
          <w:sz w:val="28"/>
          <w:szCs w:val="28"/>
        </w:rPr>
        <w:lastRenderedPageBreak/>
        <w:t xml:space="preserve">выемку грунта и </w:t>
      </w:r>
      <w:proofErr w:type="spellStart"/>
      <w:r w:rsidRPr="001269C4">
        <w:rPr>
          <w:rFonts w:ascii="PT Astra Serif" w:hAnsi="PT Astra Serif"/>
          <w:sz w:val="28"/>
          <w:szCs w:val="28"/>
        </w:rPr>
        <w:t>выколку</w:t>
      </w:r>
      <w:proofErr w:type="spellEnd"/>
      <w:r w:rsidRPr="001269C4">
        <w:rPr>
          <w:rFonts w:ascii="PT Astra Serif" w:hAnsi="PT Astra Serif"/>
          <w:sz w:val="28"/>
          <w:szCs w:val="28"/>
        </w:rPr>
        <w:t xml:space="preserve"> льда вблизи берегов водных объектов, принимают следующие меры по охране жизни людей при производстве указанных работ:</w:t>
      </w:r>
    </w:p>
    <w:p w:rsidR="00E13BEF" w:rsidRPr="001269C4" w:rsidRDefault="001269C4" w:rsidP="001269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269C4">
        <w:rPr>
          <w:rFonts w:ascii="PT Astra Serif" w:hAnsi="PT Astra Serif"/>
          <w:sz w:val="28"/>
          <w:szCs w:val="28"/>
        </w:rPr>
        <w:t>-</w:t>
      </w:r>
      <w:r w:rsidRPr="001269C4">
        <w:rPr>
          <w:rFonts w:ascii="PT Astra Serif" w:hAnsi="PT Astra Serif"/>
          <w:sz w:val="28"/>
          <w:szCs w:val="28"/>
        </w:rPr>
        <w:tab/>
      </w:r>
      <w:r w:rsidR="00E13BEF" w:rsidRPr="001269C4">
        <w:rPr>
          <w:rFonts w:ascii="PT Astra Serif" w:hAnsi="PT Astra Serif"/>
          <w:sz w:val="28"/>
          <w:szCs w:val="28"/>
        </w:rPr>
        <w:t>участки производства работ должны быть ограждены и снабжены информационными щитами;</w:t>
      </w:r>
    </w:p>
    <w:p w:rsidR="00E13BEF" w:rsidRPr="001269C4" w:rsidRDefault="001269C4" w:rsidP="001269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269C4">
        <w:rPr>
          <w:rFonts w:ascii="PT Astra Serif" w:hAnsi="PT Astra Serif"/>
          <w:sz w:val="28"/>
          <w:szCs w:val="28"/>
        </w:rPr>
        <w:t xml:space="preserve">- </w:t>
      </w:r>
      <w:r w:rsidR="00E13BEF" w:rsidRPr="001269C4">
        <w:rPr>
          <w:rFonts w:ascii="PT Astra Serif" w:hAnsi="PT Astra Serif"/>
          <w:sz w:val="28"/>
          <w:szCs w:val="28"/>
        </w:rPr>
        <w:t>после окончания работ опасные для жизни и здоровья людей участки должны остаться загражденными;</w:t>
      </w:r>
    </w:p>
    <w:p w:rsidR="00E13BEF" w:rsidRPr="001269C4" w:rsidRDefault="001269C4" w:rsidP="001269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269C4">
        <w:rPr>
          <w:rFonts w:ascii="PT Astra Serif" w:hAnsi="PT Astra Serif"/>
          <w:sz w:val="28"/>
          <w:szCs w:val="28"/>
        </w:rPr>
        <w:t xml:space="preserve">- </w:t>
      </w:r>
      <w:r w:rsidR="00E13BEF" w:rsidRPr="001269C4">
        <w:rPr>
          <w:rFonts w:ascii="PT Astra Serif" w:hAnsi="PT Astra Serif"/>
          <w:sz w:val="28"/>
          <w:szCs w:val="28"/>
        </w:rPr>
        <w:t>по окончании выемки грунта в котлованах и карьерах, заполненных водой, необходимо произвести выравнивание дна от береговой черты до глубины 1,7 - 2,0 метра, а в местах массового отдыха населения - засыпать котлованы.</w:t>
      </w:r>
    </w:p>
    <w:p w:rsidR="00E13BEF" w:rsidRDefault="001269C4" w:rsidP="001269C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269C4">
        <w:rPr>
          <w:rFonts w:ascii="PT Astra Serif" w:hAnsi="PT Astra Serif"/>
          <w:sz w:val="28"/>
          <w:szCs w:val="28"/>
        </w:rPr>
        <w:t>2.2</w:t>
      </w:r>
      <w:r w:rsidR="002F5AF9">
        <w:rPr>
          <w:rFonts w:ascii="PT Astra Serif" w:hAnsi="PT Astra Serif"/>
          <w:sz w:val="28"/>
          <w:szCs w:val="28"/>
        </w:rPr>
        <w:t>6</w:t>
      </w:r>
      <w:r w:rsidRPr="001269C4">
        <w:rPr>
          <w:rFonts w:ascii="PT Astra Serif" w:hAnsi="PT Astra Serif"/>
          <w:sz w:val="28"/>
          <w:szCs w:val="28"/>
        </w:rPr>
        <w:t xml:space="preserve">.2. </w:t>
      </w:r>
      <w:r w:rsidR="00E13BEF" w:rsidRPr="001269C4">
        <w:rPr>
          <w:rFonts w:ascii="PT Astra Serif" w:hAnsi="PT Astra Serif"/>
          <w:sz w:val="28"/>
          <w:szCs w:val="28"/>
        </w:rPr>
        <w:t>Организации, индивидуальные предприниматели при производстве работ по выемке грунта, торфа и сапропеля, углублению дна водных объектов на пляжах, в других местах массового отдыха населения, а также вблизи них обязаны ограждать опасные для купания участки с выставлением соответствующих запрещающих знаков безопасности на водных объектах, а по окончании этих работ выровнять дно.</w:t>
      </w:r>
    </w:p>
    <w:p w:rsidR="001269C4" w:rsidRPr="009D7AF7" w:rsidRDefault="001269C4" w:rsidP="009D7AF7">
      <w:pPr>
        <w:pStyle w:val="ConsPlusTitle"/>
        <w:ind w:firstLine="540"/>
        <w:outlineLvl w:val="1"/>
        <w:rPr>
          <w:rFonts w:ascii="PT Astra Serif" w:hAnsi="PT Astra Serif"/>
          <w:b w:val="0"/>
          <w:sz w:val="28"/>
          <w:szCs w:val="28"/>
        </w:rPr>
      </w:pPr>
      <w:r w:rsidRPr="009D7AF7">
        <w:rPr>
          <w:rFonts w:ascii="PT Astra Serif" w:hAnsi="PT Astra Serif"/>
          <w:b w:val="0"/>
          <w:sz w:val="28"/>
          <w:szCs w:val="28"/>
        </w:rPr>
        <w:t>2.2</w:t>
      </w:r>
      <w:r w:rsidR="002F5AF9">
        <w:rPr>
          <w:rFonts w:ascii="PT Astra Serif" w:hAnsi="PT Astra Serif"/>
          <w:b w:val="0"/>
          <w:sz w:val="28"/>
          <w:szCs w:val="28"/>
        </w:rPr>
        <w:t>7</w:t>
      </w:r>
      <w:r w:rsidRPr="009D7AF7">
        <w:rPr>
          <w:rFonts w:ascii="PT Astra Serif" w:hAnsi="PT Astra Serif"/>
          <w:b w:val="0"/>
          <w:sz w:val="28"/>
          <w:szCs w:val="28"/>
        </w:rPr>
        <w:t xml:space="preserve">.  Знаки безопасности на водных объектах. </w:t>
      </w:r>
    </w:p>
    <w:p w:rsidR="001269C4" w:rsidRPr="009D7AF7" w:rsidRDefault="009D7AF7" w:rsidP="009D7AF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D7AF7">
        <w:rPr>
          <w:rFonts w:ascii="PT Astra Serif" w:hAnsi="PT Astra Serif"/>
          <w:sz w:val="28"/>
          <w:szCs w:val="28"/>
        </w:rPr>
        <w:t>2.2</w:t>
      </w:r>
      <w:r w:rsidR="003B7460">
        <w:rPr>
          <w:rFonts w:ascii="PT Astra Serif" w:hAnsi="PT Astra Serif"/>
          <w:sz w:val="28"/>
          <w:szCs w:val="28"/>
        </w:rPr>
        <w:t>7</w:t>
      </w:r>
      <w:r w:rsidRPr="009D7AF7">
        <w:rPr>
          <w:rFonts w:ascii="PT Astra Serif" w:hAnsi="PT Astra Serif"/>
          <w:sz w:val="28"/>
          <w:szCs w:val="28"/>
        </w:rPr>
        <w:t xml:space="preserve">.1. </w:t>
      </w:r>
      <w:r w:rsidR="001269C4" w:rsidRPr="009D7AF7">
        <w:rPr>
          <w:rFonts w:ascii="PT Astra Serif" w:hAnsi="PT Astra Serif"/>
          <w:sz w:val="28"/>
          <w:szCs w:val="28"/>
        </w:rPr>
        <w:t>Знаки безопасности на водных объектах устанавливаются организациями, проводящими дноуглубительные, строительные или другие работы, в целях предотвращения несчастных случаев с людьми на водных объектах.</w:t>
      </w:r>
    </w:p>
    <w:p w:rsidR="001269C4" w:rsidRPr="009D7AF7" w:rsidRDefault="009D7AF7" w:rsidP="009D7AF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D7AF7">
        <w:rPr>
          <w:rFonts w:ascii="PT Astra Serif" w:hAnsi="PT Astra Serif"/>
          <w:sz w:val="28"/>
          <w:szCs w:val="28"/>
        </w:rPr>
        <w:t>2.2</w:t>
      </w:r>
      <w:r w:rsidR="003B7460">
        <w:rPr>
          <w:rFonts w:ascii="PT Astra Serif" w:hAnsi="PT Astra Serif"/>
          <w:sz w:val="28"/>
          <w:szCs w:val="28"/>
        </w:rPr>
        <w:t>7</w:t>
      </w:r>
      <w:r w:rsidRPr="009D7AF7">
        <w:rPr>
          <w:rFonts w:ascii="PT Astra Serif" w:hAnsi="PT Astra Serif"/>
          <w:sz w:val="28"/>
          <w:szCs w:val="28"/>
        </w:rPr>
        <w:t>.2.</w:t>
      </w:r>
      <w:r w:rsidR="001269C4" w:rsidRPr="009D7AF7">
        <w:rPr>
          <w:rFonts w:ascii="PT Astra Serif" w:hAnsi="PT Astra Serif"/>
          <w:sz w:val="28"/>
          <w:szCs w:val="28"/>
        </w:rPr>
        <w:t xml:space="preserve"> Знаки безопасности на водных объектах должны соответствовать нормативным правовым актам Российской Федерации.</w:t>
      </w:r>
    </w:p>
    <w:p w:rsidR="001269C4" w:rsidRPr="009D7AF7" w:rsidRDefault="009D7AF7" w:rsidP="009D7AF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D7AF7">
        <w:rPr>
          <w:rFonts w:ascii="PT Astra Serif" w:hAnsi="PT Astra Serif"/>
          <w:sz w:val="28"/>
          <w:szCs w:val="28"/>
        </w:rPr>
        <w:t>2.2</w:t>
      </w:r>
      <w:r w:rsidR="003B7460">
        <w:rPr>
          <w:rFonts w:ascii="PT Astra Serif" w:hAnsi="PT Astra Serif"/>
          <w:sz w:val="28"/>
          <w:szCs w:val="28"/>
        </w:rPr>
        <w:t>7</w:t>
      </w:r>
      <w:r w:rsidRPr="009D7AF7">
        <w:rPr>
          <w:rFonts w:ascii="PT Astra Serif" w:hAnsi="PT Astra Serif"/>
          <w:sz w:val="28"/>
          <w:szCs w:val="28"/>
        </w:rPr>
        <w:t xml:space="preserve">.3. </w:t>
      </w:r>
      <w:r w:rsidR="001269C4" w:rsidRPr="009D7AF7">
        <w:rPr>
          <w:rFonts w:ascii="PT Astra Serif" w:hAnsi="PT Astra Serif"/>
          <w:sz w:val="28"/>
          <w:szCs w:val="28"/>
        </w:rPr>
        <w:t>Знаки безопасности имеют форму прямоугольника с размерами сторон не менее 50x60 сантиметров и изготавливаются из досок, толстой фанеры, металлических листов или из другого прочного материала.</w:t>
      </w:r>
    </w:p>
    <w:p w:rsidR="001269C4" w:rsidRPr="009D7AF7" w:rsidRDefault="009D7AF7" w:rsidP="009D7AF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D7AF7">
        <w:rPr>
          <w:rFonts w:ascii="PT Astra Serif" w:hAnsi="PT Astra Serif"/>
          <w:sz w:val="28"/>
          <w:szCs w:val="28"/>
        </w:rPr>
        <w:t>2.2</w:t>
      </w:r>
      <w:r w:rsidR="003B7460">
        <w:rPr>
          <w:rFonts w:ascii="PT Astra Serif" w:hAnsi="PT Astra Serif"/>
          <w:sz w:val="28"/>
          <w:szCs w:val="28"/>
        </w:rPr>
        <w:t>7</w:t>
      </w:r>
      <w:r w:rsidRPr="009D7AF7">
        <w:rPr>
          <w:rFonts w:ascii="PT Astra Serif" w:hAnsi="PT Astra Serif"/>
          <w:sz w:val="28"/>
          <w:szCs w:val="28"/>
        </w:rPr>
        <w:t xml:space="preserve">.4. </w:t>
      </w:r>
      <w:r w:rsidR="001269C4" w:rsidRPr="009D7AF7">
        <w:rPr>
          <w:rFonts w:ascii="PT Astra Serif" w:hAnsi="PT Astra Serif"/>
          <w:sz w:val="28"/>
          <w:szCs w:val="28"/>
        </w:rPr>
        <w:t>Знаки безопасности на водных объектах устанавливаются на видных местах. Рядом со знаками могут устанавливаться дополнительные информационные щиты предупредительного характера с указанием опасных мест на водном объекте, телефонов экстренных оперативных служб.</w:t>
      </w:r>
    </w:p>
    <w:p w:rsidR="001269C4" w:rsidRPr="009D7AF7" w:rsidRDefault="009D7AF7" w:rsidP="009D7AF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D7AF7">
        <w:rPr>
          <w:rFonts w:ascii="PT Astra Serif" w:hAnsi="PT Astra Serif"/>
          <w:sz w:val="28"/>
          <w:szCs w:val="28"/>
        </w:rPr>
        <w:t>2.2</w:t>
      </w:r>
      <w:r w:rsidR="003B7460">
        <w:rPr>
          <w:rFonts w:ascii="PT Astra Serif" w:hAnsi="PT Astra Serif"/>
          <w:sz w:val="28"/>
          <w:szCs w:val="28"/>
        </w:rPr>
        <w:t>7</w:t>
      </w:r>
      <w:r w:rsidRPr="009D7AF7">
        <w:rPr>
          <w:rFonts w:ascii="PT Astra Serif" w:hAnsi="PT Astra Serif"/>
          <w:sz w:val="28"/>
          <w:szCs w:val="28"/>
        </w:rPr>
        <w:t xml:space="preserve">.5. </w:t>
      </w:r>
      <w:r w:rsidR="001269C4" w:rsidRPr="009D7AF7">
        <w:rPr>
          <w:rFonts w:ascii="PT Astra Serif" w:hAnsi="PT Astra Serif"/>
          <w:sz w:val="28"/>
          <w:szCs w:val="28"/>
        </w:rPr>
        <w:t xml:space="preserve"> Характеристика знаков безопасности на водных объектах и на льду:</w:t>
      </w:r>
    </w:p>
    <w:p w:rsidR="001269C4" w:rsidRDefault="001269C4" w:rsidP="001269C4">
      <w:pPr>
        <w:pStyle w:val="ConsPlusNormal"/>
        <w:jc w:val="both"/>
      </w:pPr>
    </w:p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486"/>
        <w:gridCol w:w="5869"/>
      </w:tblGrid>
      <w:tr w:rsidR="001269C4" w:rsidRPr="009D7AF7" w:rsidTr="0020146D">
        <w:trPr>
          <w:jc w:val="center"/>
        </w:trPr>
        <w:tc>
          <w:tcPr>
            <w:tcW w:w="709" w:type="dxa"/>
          </w:tcPr>
          <w:p w:rsidR="001269C4" w:rsidRPr="0020146D" w:rsidRDefault="001269C4" w:rsidP="0020146D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NN</w:t>
            </w:r>
          </w:p>
          <w:p w:rsidR="001269C4" w:rsidRPr="0020146D" w:rsidRDefault="001269C4" w:rsidP="0020146D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proofErr w:type="spellStart"/>
            <w:r w:rsidRPr="0020146D">
              <w:rPr>
                <w:rFonts w:ascii="PT Astra Serif" w:hAnsi="PT Astra Serif"/>
                <w:sz w:val="28"/>
              </w:rPr>
              <w:t>пп</w:t>
            </w:r>
            <w:proofErr w:type="spellEnd"/>
          </w:p>
        </w:tc>
        <w:tc>
          <w:tcPr>
            <w:tcW w:w="3486" w:type="dxa"/>
          </w:tcPr>
          <w:p w:rsidR="001269C4" w:rsidRPr="0020146D" w:rsidRDefault="001269C4" w:rsidP="0020146D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Надпись на знаке</w:t>
            </w:r>
          </w:p>
        </w:tc>
        <w:tc>
          <w:tcPr>
            <w:tcW w:w="5869" w:type="dxa"/>
          </w:tcPr>
          <w:p w:rsidR="001269C4" w:rsidRPr="0020146D" w:rsidRDefault="001269C4" w:rsidP="0020146D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Описание знака</w:t>
            </w:r>
          </w:p>
        </w:tc>
      </w:tr>
      <w:tr w:rsidR="001269C4" w:rsidRPr="009D7AF7" w:rsidTr="0020146D">
        <w:trPr>
          <w:jc w:val="center"/>
        </w:trPr>
        <w:tc>
          <w:tcPr>
            <w:tcW w:w="709" w:type="dxa"/>
          </w:tcPr>
          <w:p w:rsidR="001269C4" w:rsidRPr="0020146D" w:rsidRDefault="001269C4" w:rsidP="0020146D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3486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Место купания (с указанием границ в метрах)</w:t>
            </w:r>
          </w:p>
        </w:tc>
        <w:tc>
          <w:tcPr>
            <w:tcW w:w="5869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В зеленой рамке. Надпись сверху. Ниже изображен плывущий человек. Знак укрепляется на столбе белого цвета</w:t>
            </w:r>
          </w:p>
        </w:tc>
      </w:tr>
      <w:tr w:rsidR="001269C4" w:rsidRPr="009D7AF7" w:rsidTr="0020146D">
        <w:trPr>
          <w:jc w:val="center"/>
        </w:trPr>
        <w:tc>
          <w:tcPr>
            <w:tcW w:w="709" w:type="dxa"/>
          </w:tcPr>
          <w:p w:rsidR="001269C4" w:rsidRPr="0020146D" w:rsidRDefault="001269C4" w:rsidP="0020146D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2</w:t>
            </w:r>
          </w:p>
        </w:tc>
        <w:tc>
          <w:tcPr>
            <w:tcW w:w="3486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Место купания детей (с указанием границ в метрах)</w:t>
            </w:r>
          </w:p>
        </w:tc>
        <w:tc>
          <w:tcPr>
            <w:tcW w:w="5869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В зеленой рамке. Надпись сверху. Ниже изображены двое детей, стоящих в воде. Знак укрепляется на столбе белого цвета</w:t>
            </w:r>
          </w:p>
        </w:tc>
      </w:tr>
      <w:tr w:rsidR="001269C4" w:rsidRPr="009D7AF7" w:rsidTr="0020146D">
        <w:trPr>
          <w:jc w:val="center"/>
        </w:trPr>
        <w:tc>
          <w:tcPr>
            <w:tcW w:w="709" w:type="dxa"/>
          </w:tcPr>
          <w:p w:rsidR="001269C4" w:rsidRPr="0020146D" w:rsidRDefault="001269C4" w:rsidP="0020146D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3</w:t>
            </w:r>
          </w:p>
        </w:tc>
        <w:tc>
          <w:tcPr>
            <w:tcW w:w="3486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Место купания животных (с указанием границ в метрах)</w:t>
            </w:r>
          </w:p>
        </w:tc>
        <w:tc>
          <w:tcPr>
            <w:tcW w:w="5869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В зеленой рамке. Надпись сверху. Ниже изображена плывущая собака. Знак укрепляется на столбе белого цвета</w:t>
            </w:r>
          </w:p>
        </w:tc>
      </w:tr>
      <w:tr w:rsidR="001269C4" w:rsidRPr="009D7AF7" w:rsidTr="0020146D">
        <w:trPr>
          <w:jc w:val="center"/>
        </w:trPr>
        <w:tc>
          <w:tcPr>
            <w:tcW w:w="709" w:type="dxa"/>
          </w:tcPr>
          <w:p w:rsidR="001269C4" w:rsidRPr="0020146D" w:rsidRDefault="001269C4" w:rsidP="0020146D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lastRenderedPageBreak/>
              <w:t>4</w:t>
            </w:r>
          </w:p>
        </w:tc>
        <w:tc>
          <w:tcPr>
            <w:tcW w:w="3486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Купаться запрещено (с указанием границ в метрах)</w:t>
            </w:r>
          </w:p>
        </w:tc>
        <w:tc>
          <w:tcPr>
            <w:tcW w:w="5869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В красной рамке, перечеркнутой красной чертой по диагонали с верхнего левого угла. Надпись сверху. Ниже изображен плывущий человек. Знак укреплен на столбе красного цвета</w:t>
            </w:r>
          </w:p>
        </w:tc>
      </w:tr>
      <w:tr w:rsidR="001269C4" w:rsidRPr="009D7AF7" w:rsidTr="0020146D">
        <w:trPr>
          <w:jc w:val="center"/>
        </w:trPr>
        <w:tc>
          <w:tcPr>
            <w:tcW w:w="709" w:type="dxa"/>
          </w:tcPr>
          <w:p w:rsidR="001269C4" w:rsidRPr="0020146D" w:rsidRDefault="001269C4" w:rsidP="0020146D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5</w:t>
            </w:r>
          </w:p>
        </w:tc>
        <w:tc>
          <w:tcPr>
            <w:tcW w:w="3486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Переход (переезд) по льду разрешен</w:t>
            </w:r>
          </w:p>
        </w:tc>
        <w:tc>
          <w:tcPr>
            <w:tcW w:w="5869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Весь покрашен в зеленый цвет. Надпись посредине. Знак укрепляется на столбе белого цвета</w:t>
            </w:r>
          </w:p>
        </w:tc>
      </w:tr>
      <w:tr w:rsidR="001269C4" w:rsidRPr="009D7AF7" w:rsidTr="0020146D">
        <w:trPr>
          <w:jc w:val="center"/>
        </w:trPr>
        <w:tc>
          <w:tcPr>
            <w:tcW w:w="709" w:type="dxa"/>
          </w:tcPr>
          <w:p w:rsidR="001269C4" w:rsidRPr="0020146D" w:rsidRDefault="001269C4" w:rsidP="0020146D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6</w:t>
            </w:r>
          </w:p>
        </w:tc>
        <w:tc>
          <w:tcPr>
            <w:tcW w:w="3486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Переход (переезд) по льду запрещен</w:t>
            </w:r>
          </w:p>
        </w:tc>
        <w:tc>
          <w:tcPr>
            <w:tcW w:w="5869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Весь покрашен в красный цвет. Надпись посредине. Знак укрепляется на столбе красного цвета</w:t>
            </w:r>
          </w:p>
        </w:tc>
      </w:tr>
      <w:tr w:rsidR="001269C4" w:rsidRPr="009D7AF7" w:rsidTr="0020146D">
        <w:trPr>
          <w:jc w:val="center"/>
        </w:trPr>
        <w:tc>
          <w:tcPr>
            <w:tcW w:w="709" w:type="dxa"/>
          </w:tcPr>
          <w:p w:rsidR="001269C4" w:rsidRPr="0020146D" w:rsidRDefault="001269C4" w:rsidP="0020146D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7</w:t>
            </w:r>
          </w:p>
        </w:tc>
        <w:tc>
          <w:tcPr>
            <w:tcW w:w="3486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Не создавать волнение!</w:t>
            </w:r>
          </w:p>
        </w:tc>
        <w:tc>
          <w:tcPr>
            <w:tcW w:w="5869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Внутри красной окружности на белом фоне две волны черного цвета, перечеркнутые красной линией</w:t>
            </w:r>
          </w:p>
        </w:tc>
      </w:tr>
      <w:tr w:rsidR="001269C4" w:rsidRPr="009D7AF7" w:rsidTr="0020146D">
        <w:trPr>
          <w:jc w:val="center"/>
        </w:trPr>
        <w:tc>
          <w:tcPr>
            <w:tcW w:w="709" w:type="dxa"/>
          </w:tcPr>
          <w:p w:rsidR="001269C4" w:rsidRPr="0020146D" w:rsidRDefault="001269C4" w:rsidP="0020146D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8</w:t>
            </w:r>
          </w:p>
        </w:tc>
        <w:tc>
          <w:tcPr>
            <w:tcW w:w="3486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 xml:space="preserve">Движение </w:t>
            </w:r>
            <w:proofErr w:type="gramStart"/>
            <w:r w:rsidRPr="0020146D">
              <w:rPr>
                <w:rFonts w:ascii="PT Astra Serif" w:hAnsi="PT Astra Serif"/>
                <w:sz w:val="28"/>
              </w:rPr>
              <w:t>маломерных</w:t>
            </w:r>
            <w:proofErr w:type="gramEnd"/>
            <w:r w:rsidRPr="0020146D">
              <w:rPr>
                <w:rFonts w:ascii="PT Astra Serif" w:hAnsi="PT Astra Serif"/>
                <w:sz w:val="28"/>
              </w:rPr>
              <w:t xml:space="preserve"> </w:t>
            </w:r>
            <w:proofErr w:type="spellStart"/>
            <w:r w:rsidRPr="0020146D">
              <w:rPr>
                <w:rFonts w:ascii="PT Astra Serif" w:hAnsi="PT Astra Serif"/>
                <w:sz w:val="28"/>
              </w:rPr>
              <w:t>плавсредств</w:t>
            </w:r>
            <w:proofErr w:type="spellEnd"/>
            <w:r w:rsidRPr="0020146D">
              <w:rPr>
                <w:rFonts w:ascii="PT Astra Serif" w:hAnsi="PT Astra Serif"/>
                <w:sz w:val="28"/>
              </w:rPr>
              <w:t xml:space="preserve"> запрещено</w:t>
            </w:r>
          </w:p>
        </w:tc>
        <w:tc>
          <w:tcPr>
            <w:tcW w:w="5869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Внутри красной окружности на белом фоне лодка с подвесным мотором черного цвета, перечеркнутая красной линией</w:t>
            </w:r>
          </w:p>
        </w:tc>
      </w:tr>
      <w:tr w:rsidR="001269C4" w:rsidRPr="009D7AF7" w:rsidTr="0020146D">
        <w:trPr>
          <w:jc w:val="center"/>
        </w:trPr>
        <w:tc>
          <w:tcPr>
            <w:tcW w:w="709" w:type="dxa"/>
          </w:tcPr>
          <w:p w:rsidR="001269C4" w:rsidRPr="0020146D" w:rsidRDefault="001269C4" w:rsidP="0020146D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9</w:t>
            </w:r>
          </w:p>
        </w:tc>
        <w:tc>
          <w:tcPr>
            <w:tcW w:w="3486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Якоря не бросать!</w:t>
            </w:r>
          </w:p>
        </w:tc>
        <w:tc>
          <w:tcPr>
            <w:tcW w:w="5869" w:type="dxa"/>
          </w:tcPr>
          <w:p w:rsidR="001269C4" w:rsidRPr="0020146D" w:rsidRDefault="001269C4" w:rsidP="0020146D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20146D">
              <w:rPr>
                <w:rFonts w:ascii="PT Astra Serif" w:hAnsi="PT Astra Serif"/>
                <w:sz w:val="28"/>
              </w:rPr>
              <w:t>Внутри красной окружности на белом фоне якорь черного цвета, перечеркнутый красной линией</w:t>
            </w:r>
          </w:p>
        </w:tc>
      </w:tr>
    </w:tbl>
    <w:p w:rsidR="001269C4" w:rsidRPr="00A0139E" w:rsidRDefault="001269C4" w:rsidP="00A0139E">
      <w:pPr>
        <w:pStyle w:val="ConsPlusNormal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B49B6" w:rsidRDefault="00CB49B6" w:rsidP="004E1B7B">
      <w:pPr>
        <w:shd w:val="clear" w:color="auto" w:fill="FFFFFF"/>
        <w:ind w:firstLine="600"/>
        <w:jc w:val="center"/>
        <w:rPr>
          <w:rFonts w:ascii="PT Astra Serif" w:hAnsi="PT Astra Serif" w:cs="Arial"/>
          <w:color w:val="000000" w:themeColor="text1"/>
          <w:sz w:val="28"/>
          <w:szCs w:val="28"/>
        </w:rPr>
      </w:pPr>
    </w:p>
    <w:p w:rsidR="000760CE" w:rsidRPr="004E1B7B" w:rsidRDefault="000760CE" w:rsidP="00866B56">
      <w:pPr>
        <w:numPr>
          <w:ilvl w:val="0"/>
          <w:numId w:val="16"/>
        </w:numPr>
        <w:shd w:val="clear" w:color="auto" w:fill="FFFFFF"/>
        <w:ind w:left="0" w:firstLine="567"/>
        <w:jc w:val="center"/>
        <w:rPr>
          <w:rFonts w:ascii="PT Astra Serif" w:hAnsi="PT Astra Serif" w:cs="Arial"/>
          <w:bCs/>
          <w:color w:val="000000" w:themeColor="text1"/>
          <w:sz w:val="28"/>
          <w:szCs w:val="28"/>
        </w:rPr>
      </w:pPr>
      <w:r w:rsidRPr="004E1B7B">
        <w:rPr>
          <w:rFonts w:ascii="PT Astra Serif" w:hAnsi="PT Astra Serif" w:cs="Arial"/>
          <w:bCs/>
          <w:color w:val="000000" w:themeColor="text1"/>
          <w:sz w:val="28"/>
          <w:szCs w:val="28"/>
        </w:rPr>
        <w:t>Порядок информирования населения об ограничениях использования водных объектов, включая обеспечение свободного доступа граждан</w:t>
      </w:r>
      <w:r w:rsidR="004E1B7B" w:rsidRPr="004E1B7B">
        <w:rPr>
          <w:rFonts w:ascii="PT Astra Serif" w:hAnsi="PT Astra Serif" w:cs="Arial"/>
          <w:bCs/>
          <w:color w:val="000000" w:themeColor="text1"/>
          <w:sz w:val="28"/>
          <w:szCs w:val="28"/>
        </w:rPr>
        <w:t xml:space="preserve"> </w:t>
      </w:r>
      <w:r w:rsidRPr="004E1B7B">
        <w:rPr>
          <w:rFonts w:ascii="PT Astra Serif" w:hAnsi="PT Astra Serif" w:cs="Arial"/>
          <w:bCs/>
          <w:color w:val="000000" w:themeColor="text1"/>
          <w:sz w:val="28"/>
          <w:szCs w:val="28"/>
        </w:rPr>
        <w:t xml:space="preserve">к водным </w:t>
      </w:r>
      <w:r w:rsidR="00866B56">
        <w:rPr>
          <w:rFonts w:ascii="PT Astra Serif" w:hAnsi="PT Astra Serif" w:cs="Arial"/>
          <w:bCs/>
          <w:color w:val="000000" w:themeColor="text1"/>
          <w:sz w:val="28"/>
          <w:szCs w:val="28"/>
        </w:rPr>
        <w:t>о</w:t>
      </w:r>
      <w:r w:rsidRPr="004E1B7B">
        <w:rPr>
          <w:rFonts w:ascii="PT Astra Serif" w:hAnsi="PT Astra Serif" w:cs="Arial"/>
          <w:bCs/>
          <w:color w:val="000000" w:themeColor="text1"/>
          <w:sz w:val="28"/>
          <w:szCs w:val="28"/>
        </w:rPr>
        <w:t>бъектам общего пользования и их береговым</w:t>
      </w:r>
      <w:r w:rsidR="004E1B7B" w:rsidRPr="004E1B7B">
        <w:rPr>
          <w:rFonts w:ascii="PT Astra Serif" w:hAnsi="PT Astra Serif" w:cs="Arial"/>
          <w:bCs/>
          <w:color w:val="000000" w:themeColor="text1"/>
          <w:sz w:val="28"/>
          <w:szCs w:val="28"/>
        </w:rPr>
        <w:t xml:space="preserve"> </w:t>
      </w:r>
      <w:r w:rsidRPr="004E1B7B">
        <w:rPr>
          <w:rFonts w:ascii="PT Astra Serif" w:hAnsi="PT Astra Serif" w:cs="Arial"/>
          <w:bCs/>
          <w:color w:val="000000" w:themeColor="text1"/>
          <w:sz w:val="28"/>
          <w:szCs w:val="28"/>
        </w:rPr>
        <w:t>полосам и оповещение органов местного самоуправления</w:t>
      </w:r>
    </w:p>
    <w:p w:rsidR="004E1B7B" w:rsidRPr="004E1B7B" w:rsidRDefault="004E1B7B" w:rsidP="004E1B7B">
      <w:pPr>
        <w:shd w:val="clear" w:color="auto" w:fill="FFFFFF"/>
        <w:ind w:left="600"/>
        <w:rPr>
          <w:rFonts w:ascii="PT Astra Serif" w:hAnsi="PT Astra Serif" w:cs="Arial"/>
          <w:bCs/>
          <w:color w:val="000000" w:themeColor="text1"/>
          <w:sz w:val="28"/>
          <w:szCs w:val="28"/>
        </w:rPr>
      </w:pPr>
    </w:p>
    <w:p w:rsidR="000760CE" w:rsidRPr="00A0139E" w:rsidRDefault="00866B56" w:rsidP="00F211EC">
      <w:pPr>
        <w:shd w:val="clear" w:color="auto" w:fill="FFFFFF"/>
        <w:ind w:firstLine="600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>3</w:t>
      </w:r>
      <w:r w:rsidR="00A0139E">
        <w:rPr>
          <w:rFonts w:ascii="PT Astra Serif" w:hAnsi="PT Astra Serif" w:cs="Arial"/>
          <w:color w:val="000000" w:themeColor="text1"/>
          <w:sz w:val="28"/>
          <w:szCs w:val="28"/>
        </w:rPr>
        <w:t>.1</w:t>
      </w:r>
      <w:r w:rsidR="00F211EC">
        <w:rPr>
          <w:rFonts w:ascii="PT Astra Serif" w:hAnsi="PT Astra Serif" w:cs="Arial"/>
          <w:color w:val="000000" w:themeColor="text1"/>
          <w:sz w:val="28"/>
          <w:szCs w:val="28"/>
        </w:rPr>
        <w:t xml:space="preserve">. </w:t>
      </w:r>
      <w:r w:rsidR="00A0139E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="000760CE" w:rsidRPr="00A0139E">
        <w:rPr>
          <w:rFonts w:ascii="PT Astra Serif" w:hAnsi="PT Astra Serif" w:cs="Arial"/>
          <w:color w:val="000000" w:themeColor="text1"/>
          <w:sz w:val="28"/>
          <w:szCs w:val="28"/>
        </w:rPr>
        <w:t xml:space="preserve">Об условиях осуществления общего водопользования, ограничениях или его запрещении </w:t>
      </w:r>
      <w:r w:rsidR="00A0139E">
        <w:rPr>
          <w:rFonts w:ascii="PT Astra Serif" w:hAnsi="PT Astra Serif" w:cs="Arial"/>
          <w:color w:val="000000" w:themeColor="text1"/>
          <w:sz w:val="28"/>
          <w:szCs w:val="28"/>
        </w:rPr>
        <w:t xml:space="preserve">органы местного самоуправления </w:t>
      </w:r>
      <w:proofErr w:type="spellStart"/>
      <w:r w:rsidR="00A0139E">
        <w:rPr>
          <w:rFonts w:ascii="PT Astra Serif" w:hAnsi="PT Astra Serif" w:cs="Arial"/>
          <w:color w:val="000000" w:themeColor="text1"/>
          <w:sz w:val="28"/>
          <w:szCs w:val="28"/>
        </w:rPr>
        <w:t>Молчановского</w:t>
      </w:r>
      <w:proofErr w:type="spellEnd"/>
      <w:r w:rsidR="00A0139E">
        <w:rPr>
          <w:rFonts w:ascii="PT Astra Serif" w:hAnsi="PT Astra Serif" w:cs="Arial"/>
          <w:color w:val="000000" w:themeColor="text1"/>
          <w:sz w:val="28"/>
          <w:szCs w:val="28"/>
        </w:rPr>
        <w:t xml:space="preserve"> района</w:t>
      </w:r>
      <w:r w:rsidR="000760CE" w:rsidRPr="00A0139E">
        <w:rPr>
          <w:rFonts w:ascii="PT Astra Serif" w:hAnsi="PT Astra Serif" w:cs="Arial"/>
          <w:color w:val="000000" w:themeColor="text1"/>
          <w:sz w:val="28"/>
          <w:szCs w:val="28"/>
        </w:rPr>
        <w:t xml:space="preserve"> оповещает население следующими способами:</w:t>
      </w:r>
    </w:p>
    <w:p w:rsidR="000760CE" w:rsidRPr="00A0139E" w:rsidRDefault="000760CE" w:rsidP="00F211EC">
      <w:pPr>
        <w:shd w:val="clear" w:color="auto" w:fill="FFFFFF"/>
        <w:ind w:firstLine="600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0139E">
        <w:rPr>
          <w:rFonts w:ascii="PT Astra Serif" w:hAnsi="PT Astra Serif" w:cs="Arial"/>
          <w:color w:val="000000" w:themeColor="text1"/>
          <w:sz w:val="28"/>
          <w:szCs w:val="28"/>
        </w:rPr>
        <w:t>- публикацией в газетах, трансляцией по радио и телевидению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нужд;</w:t>
      </w:r>
    </w:p>
    <w:p w:rsidR="000760CE" w:rsidRPr="00A0139E" w:rsidRDefault="000760CE" w:rsidP="00F211EC">
      <w:pPr>
        <w:shd w:val="clear" w:color="auto" w:fill="FFFFFF"/>
        <w:ind w:firstLine="600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0139E">
        <w:rPr>
          <w:rFonts w:ascii="PT Astra Serif" w:hAnsi="PT Astra Serif" w:cs="Arial"/>
          <w:color w:val="000000" w:themeColor="text1"/>
          <w:sz w:val="28"/>
          <w:szCs w:val="28"/>
        </w:rPr>
        <w:t>- периодическими (не реже одного раза в год) разъяснениями через средства массовой информации порядка и условий использования водных объектов общего пользования для личных и бытовых нужд, а также об ограничениях общего водопользования;</w:t>
      </w:r>
    </w:p>
    <w:p w:rsidR="000760CE" w:rsidRPr="00A0139E" w:rsidRDefault="000760CE" w:rsidP="00F211EC">
      <w:pPr>
        <w:shd w:val="clear" w:color="auto" w:fill="FFFFFF"/>
        <w:ind w:firstLine="600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0139E">
        <w:rPr>
          <w:rFonts w:ascii="PT Astra Serif" w:hAnsi="PT Astra Serif" w:cs="Arial"/>
          <w:color w:val="000000" w:themeColor="text1"/>
          <w:sz w:val="28"/>
          <w:szCs w:val="28"/>
        </w:rPr>
        <w:t>- специальными информационными знаками, устанавливаемыми вдоль берегов водных объектов, иными способами.</w:t>
      </w:r>
    </w:p>
    <w:p w:rsidR="000760CE" w:rsidRDefault="000760CE" w:rsidP="00866B56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0139E">
        <w:rPr>
          <w:rFonts w:ascii="PT Astra Serif" w:hAnsi="PT Astra Serif" w:cs="Arial"/>
          <w:color w:val="000000" w:themeColor="text1"/>
          <w:sz w:val="28"/>
          <w:szCs w:val="28"/>
        </w:rPr>
        <w:lastRenderedPageBreak/>
        <w:t xml:space="preserve">Об авариях и иных чрезвычайных ситуациях на водных объектах, расположенных на территории </w:t>
      </w:r>
      <w:r w:rsidR="00F211EC">
        <w:rPr>
          <w:rFonts w:ascii="PT Astra Serif" w:hAnsi="PT Astra Serif" w:cs="Arial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F211EC">
        <w:rPr>
          <w:rFonts w:ascii="PT Astra Serif" w:hAnsi="PT Astra Serif" w:cs="Arial"/>
          <w:color w:val="000000" w:themeColor="text1"/>
          <w:sz w:val="28"/>
          <w:szCs w:val="28"/>
        </w:rPr>
        <w:t>Молчановский</w:t>
      </w:r>
      <w:proofErr w:type="spellEnd"/>
      <w:r w:rsidR="00F211EC">
        <w:rPr>
          <w:rFonts w:ascii="PT Astra Serif" w:hAnsi="PT Astra Serif" w:cs="Arial"/>
          <w:color w:val="000000" w:themeColor="text1"/>
          <w:sz w:val="28"/>
          <w:szCs w:val="28"/>
        </w:rPr>
        <w:t xml:space="preserve"> район»</w:t>
      </w:r>
      <w:r w:rsidRPr="00A0139E">
        <w:rPr>
          <w:rFonts w:ascii="PT Astra Serif" w:hAnsi="PT Astra Serif" w:cs="Arial"/>
          <w:color w:val="000000" w:themeColor="text1"/>
          <w:sz w:val="28"/>
          <w:szCs w:val="28"/>
        </w:rPr>
        <w:t>, граждане обязаны незамедлительно информировать органы местного самоуправления</w:t>
      </w:r>
      <w:r w:rsidR="00F211EC">
        <w:rPr>
          <w:rFonts w:ascii="PT Astra Serif" w:hAnsi="PT Astra Serif" w:cs="Arial"/>
          <w:color w:val="000000" w:themeColor="text1"/>
          <w:sz w:val="28"/>
          <w:szCs w:val="28"/>
        </w:rPr>
        <w:t>.</w:t>
      </w:r>
    </w:p>
    <w:p w:rsidR="004E1B7B" w:rsidRPr="00A0139E" w:rsidRDefault="004E1B7B" w:rsidP="005F7E65">
      <w:pPr>
        <w:shd w:val="clear" w:color="auto" w:fill="FFFFFF"/>
        <w:ind w:firstLine="567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</w:p>
    <w:p w:rsidR="000760CE" w:rsidRDefault="00CB49B6" w:rsidP="005F7E65">
      <w:pPr>
        <w:numPr>
          <w:ilvl w:val="0"/>
          <w:numId w:val="11"/>
        </w:numPr>
        <w:ind w:left="0" w:firstLine="567"/>
        <w:jc w:val="center"/>
        <w:rPr>
          <w:rFonts w:ascii="PT Astra Serif" w:hAnsi="PT Astra Serif"/>
          <w:sz w:val="28"/>
          <w:szCs w:val="28"/>
        </w:rPr>
      </w:pPr>
      <w:r w:rsidRPr="00866B56">
        <w:rPr>
          <w:rFonts w:ascii="PT Astra Serif" w:hAnsi="PT Astra Serif"/>
          <w:sz w:val="28"/>
          <w:szCs w:val="28"/>
        </w:rPr>
        <w:t>Ответственность за нарушение настоящих правил</w:t>
      </w:r>
    </w:p>
    <w:p w:rsidR="009457BB" w:rsidRPr="00866B56" w:rsidRDefault="009457BB" w:rsidP="009457BB">
      <w:pPr>
        <w:ind w:left="567"/>
        <w:rPr>
          <w:rFonts w:ascii="PT Astra Serif" w:hAnsi="PT Astra Serif"/>
          <w:sz w:val="28"/>
          <w:szCs w:val="28"/>
        </w:rPr>
      </w:pPr>
    </w:p>
    <w:p w:rsidR="00866B56" w:rsidRPr="00866B56" w:rsidRDefault="00866B56" w:rsidP="005F7E65">
      <w:pPr>
        <w:pStyle w:val="ConsPlusNormal"/>
        <w:numPr>
          <w:ilvl w:val="1"/>
          <w:numId w:val="19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66B56">
        <w:rPr>
          <w:rFonts w:ascii="PT Astra Serif" w:hAnsi="PT Astra Serif"/>
          <w:sz w:val="28"/>
          <w:szCs w:val="28"/>
        </w:rPr>
        <w:t>Лица, нарушившие требования настоящих Правил, несут ответственность в соответствии с действующим законод</w:t>
      </w:r>
      <w:r w:rsidR="005F7E65">
        <w:rPr>
          <w:rFonts w:ascii="PT Astra Serif" w:hAnsi="PT Astra Serif"/>
          <w:sz w:val="28"/>
          <w:szCs w:val="28"/>
        </w:rPr>
        <w:t>ательством Российской Федерации и Томской области.</w:t>
      </w:r>
    </w:p>
    <w:p w:rsidR="00866B56" w:rsidRDefault="00866B56" w:rsidP="005F7E65">
      <w:pPr>
        <w:pStyle w:val="ConsPlusNormal"/>
        <w:numPr>
          <w:ilvl w:val="1"/>
          <w:numId w:val="19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66B56">
        <w:rPr>
          <w:rFonts w:ascii="PT Astra Serif" w:hAnsi="PT Astra Serif"/>
          <w:sz w:val="28"/>
          <w:szCs w:val="28"/>
        </w:rPr>
        <w:t>Привлечение к ответственности за нарушение настоящих Правил не освобождает виновн</w:t>
      </w:r>
      <w:r w:rsidR="00831B0F">
        <w:rPr>
          <w:rFonts w:ascii="PT Astra Serif" w:hAnsi="PT Astra Serif"/>
          <w:sz w:val="28"/>
          <w:szCs w:val="28"/>
        </w:rPr>
        <w:t>ых лиц от обязанности устра</w:t>
      </w:r>
      <w:r w:rsidRPr="00866B56">
        <w:rPr>
          <w:rFonts w:ascii="PT Astra Serif" w:hAnsi="PT Astra Serif"/>
          <w:sz w:val="28"/>
          <w:szCs w:val="28"/>
        </w:rPr>
        <w:t>ни</w:t>
      </w:r>
      <w:r w:rsidR="00831B0F">
        <w:rPr>
          <w:rFonts w:ascii="PT Astra Serif" w:hAnsi="PT Astra Serif"/>
          <w:sz w:val="28"/>
          <w:szCs w:val="28"/>
        </w:rPr>
        <w:t xml:space="preserve">ть </w:t>
      </w:r>
      <w:r w:rsidRPr="00866B56">
        <w:rPr>
          <w:rFonts w:ascii="PT Astra Serif" w:hAnsi="PT Astra Serif"/>
          <w:sz w:val="28"/>
          <w:szCs w:val="28"/>
        </w:rPr>
        <w:t xml:space="preserve"> </w:t>
      </w:r>
      <w:r w:rsidR="00831B0F" w:rsidRPr="00866B56">
        <w:rPr>
          <w:rFonts w:ascii="PT Astra Serif" w:hAnsi="PT Astra Serif"/>
          <w:sz w:val="28"/>
          <w:szCs w:val="28"/>
        </w:rPr>
        <w:t>допущенн</w:t>
      </w:r>
      <w:r w:rsidR="00831B0F">
        <w:rPr>
          <w:rFonts w:ascii="PT Astra Serif" w:hAnsi="PT Astra Serif"/>
          <w:sz w:val="28"/>
          <w:szCs w:val="28"/>
        </w:rPr>
        <w:t>ое</w:t>
      </w:r>
      <w:r w:rsidR="00831B0F" w:rsidRPr="00866B56">
        <w:rPr>
          <w:rFonts w:ascii="PT Astra Serif" w:hAnsi="PT Astra Serif"/>
          <w:sz w:val="28"/>
          <w:szCs w:val="28"/>
        </w:rPr>
        <w:t xml:space="preserve"> нарушени</w:t>
      </w:r>
      <w:r w:rsidR="00831B0F">
        <w:rPr>
          <w:rFonts w:ascii="PT Astra Serif" w:hAnsi="PT Astra Serif"/>
          <w:sz w:val="28"/>
          <w:szCs w:val="28"/>
        </w:rPr>
        <w:t xml:space="preserve">е </w:t>
      </w:r>
      <w:r w:rsidRPr="00866B56">
        <w:rPr>
          <w:rFonts w:ascii="PT Astra Serif" w:hAnsi="PT Astra Serif"/>
          <w:sz w:val="28"/>
          <w:szCs w:val="28"/>
        </w:rPr>
        <w:t>и возме</w:t>
      </w:r>
      <w:r w:rsidR="00831B0F">
        <w:rPr>
          <w:rFonts w:ascii="PT Astra Serif" w:hAnsi="PT Astra Serif"/>
          <w:sz w:val="28"/>
          <w:szCs w:val="28"/>
        </w:rPr>
        <w:t>стить причиненный ими вред</w:t>
      </w:r>
      <w:r w:rsidRPr="00866B56">
        <w:rPr>
          <w:rFonts w:ascii="PT Astra Serif" w:hAnsi="PT Astra Serif"/>
          <w:sz w:val="28"/>
          <w:szCs w:val="28"/>
        </w:rPr>
        <w:t>.</w:t>
      </w:r>
    </w:p>
    <w:p w:rsidR="00831B0F" w:rsidRPr="00A95242" w:rsidRDefault="00831B0F" w:rsidP="00A95242">
      <w:pPr>
        <w:pStyle w:val="ConsPlusNormal"/>
        <w:numPr>
          <w:ilvl w:val="1"/>
          <w:numId w:val="19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A95242">
        <w:rPr>
          <w:rFonts w:ascii="PT Astra Serif" w:hAnsi="PT Astra Serif"/>
          <w:sz w:val="28"/>
          <w:szCs w:val="28"/>
        </w:rPr>
        <w:t>Лица, причинившие вред водным объектам, возмещают его добровольно или в судебном порядке.</w:t>
      </w:r>
    </w:p>
    <w:p w:rsidR="00831B0F" w:rsidRPr="00866B56" w:rsidRDefault="00831B0F" w:rsidP="00A95242">
      <w:pPr>
        <w:pStyle w:val="ConsPlusNormal"/>
        <w:ind w:left="450"/>
        <w:jc w:val="both"/>
        <w:rPr>
          <w:rFonts w:ascii="PT Astra Serif" w:hAnsi="PT Astra Serif"/>
          <w:sz w:val="28"/>
          <w:szCs w:val="28"/>
        </w:rPr>
      </w:pPr>
    </w:p>
    <w:p w:rsidR="00CB49B6" w:rsidRDefault="00CB49B6" w:rsidP="00CB49B6">
      <w:pPr>
        <w:ind w:left="825"/>
        <w:jc w:val="both"/>
      </w:pPr>
    </w:p>
    <w:p w:rsidR="006511DE" w:rsidRPr="006511DE" w:rsidRDefault="006511DE" w:rsidP="001927AD">
      <w:pPr>
        <w:ind w:left="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6511DE" w:rsidRPr="006511DE" w:rsidSect="009457BB">
      <w:headerReference w:type="default" r:id="rId16"/>
      <w:headerReference w:type="first" r:id="rId17"/>
      <w:pgSz w:w="11907" w:h="16840" w:code="9"/>
      <w:pgMar w:top="1134" w:right="567" w:bottom="1134" w:left="1134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4B" w:rsidRDefault="00CE6D4B" w:rsidP="00433DCD">
      <w:r>
        <w:separator/>
      </w:r>
    </w:p>
  </w:endnote>
  <w:endnote w:type="continuationSeparator" w:id="0">
    <w:p w:rsidR="00CE6D4B" w:rsidRDefault="00CE6D4B" w:rsidP="0043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4B" w:rsidRDefault="00CE6D4B" w:rsidP="00433DCD">
      <w:r>
        <w:separator/>
      </w:r>
    </w:p>
  </w:footnote>
  <w:footnote w:type="continuationSeparator" w:id="0">
    <w:p w:rsidR="00CE6D4B" w:rsidRDefault="00CE6D4B" w:rsidP="00433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D1" w:rsidRDefault="000A0D02">
    <w:pPr>
      <w:pStyle w:val="a7"/>
      <w:jc w:val="center"/>
    </w:pPr>
    <w:r>
      <w:fldChar w:fldCharType="begin"/>
    </w:r>
    <w:r w:rsidR="007675D1">
      <w:instrText>PAGE   \* MERGEFORMAT</w:instrText>
    </w:r>
    <w:r>
      <w:fldChar w:fldCharType="separate"/>
    </w:r>
    <w:r w:rsidR="005753A0">
      <w:rPr>
        <w:noProof/>
      </w:rPr>
      <w:t>2</w:t>
    </w:r>
    <w:r>
      <w:fldChar w:fldCharType="end"/>
    </w:r>
  </w:p>
  <w:p w:rsidR="00433DCD" w:rsidRDefault="00433D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CD" w:rsidRDefault="00433DCD">
    <w:pPr>
      <w:pStyle w:val="a7"/>
      <w:jc w:val="center"/>
    </w:pPr>
  </w:p>
  <w:p w:rsidR="00433DCD" w:rsidRDefault="00433D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AB6"/>
    <w:multiLevelType w:val="multilevel"/>
    <w:tmpl w:val="4B0429B8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125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676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1">
    <w:nsid w:val="08A67E8E"/>
    <w:multiLevelType w:val="hybridMultilevel"/>
    <w:tmpl w:val="E8000F98"/>
    <w:lvl w:ilvl="0" w:tplc="EDEAB568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08B64E49"/>
    <w:multiLevelType w:val="multilevel"/>
    <w:tmpl w:val="A0FEBE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D2B5BE5"/>
    <w:multiLevelType w:val="multilevel"/>
    <w:tmpl w:val="FC24A6E0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cs="Times New Roman" w:hint="default"/>
      </w:rPr>
    </w:lvl>
  </w:abstractNum>
  <w:abstractNum w:abstractNumId="4">
    <w:nsid w:val="1B926B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4FE5711"/>
    <w:multiLevelType w:val="hybridMultilevel"/>
    <w:tmpl w:val="D870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62B87"/>
    <w:multiLevelType w:val="multilevel"/>
    <w:tmpl w:val="46BE69A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2B372B2D"/>
    <w:multiLevelType w:val="hybridMultilevel"/>
    <w:tmpl w:val="32925C8C"/>
    <w:lvl w:ilvl="0" w:tplc="77D6DC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3E34776"/>
    <w:multiLevelType w:val="multilevel"/>
    <w:tmpl w:val="697427A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cs="Times New Roman" w:hint="default"/>
      </w:rPr>
    </w:lvl>
  </w:abstractNum>
  <w:abstractNum w:abstractNumId="9">
    <w:nsid w:val="3EBE46C6"/>
    <w:multiLevelType w:val="hybridMultilevel"/>
    <w:tmpl w:val="42A422AC"/>
    <w:lvl w:ilvl="0" w:tplc="0A18A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9F5123E"/>
    <w:multiLevelType w:val="hybridMultilevel"/>
    <w:tmpl w:val="697A090A"/>
    <w:lvl w:ilvl="0" w:tplc="9CD0514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4DF16EDA"/>
    <w:multiLevelType w:val="hybridMultilevel"/>
    <w:tmpl w:val="20B4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F269D3"/>
    <w:multiLevelType w:val="hybridMultilevel"/>
    <w:tmpl w:val="081C5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C86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C5C0A7D"/>
    <w:multiLevelType w:val="multilevel"/>
    <w:tmpl w:val="2B50FDA4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5DAE1CFF"/>
    <w:multiLevelType w:val="hybridMultilevel"/>
    <w:tmpl w:val="73CC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912CF9"/>
    <w:multiLevelType w:val="multilevel"/>
    <w:tmpl w:val="04765C88"/>
    <w:lvl w:ilvl="0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8110920"/>
    <w:multiLevelType w:val="multilevel"/>
    <w:tmpl w:val="78FE1FB6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8"/>
      <w:numFmt w:val="decimal"/>
      <w:lvlText w:val="%1.%2."/>
      <w:lvlJc w:val="left"/>
      <w:pPr>
        <w:ind w:left="125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9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8">
    <w:nsid w:val="7BAA6D26"/>
    <w:multiLevelType w:val="hybridMultilevel"/>
    <w:tmpl w:val="D62C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16"/>
  </w:num>
  <w:num w:numId="8">
    <w:abstractNumId w:val="9"/>
  </w:num>
  <w:num w:numId="9">
    <w:abstractNumId w:val="5"/>
  </w:num>
  <w:num w:numId="10">
    <w:abstractNumId w:val="15"/>
  </w:num>
  <w:num w:numId="11">
    <w:abstractNumId w:val="3"/>
  </w:num>
  <w:num w:numId="12">
    <w:abstractNumId w:val="11"/>
  </w:num>
  <w:num w:numId="13">
    <w:abstractNumId w:val="2"/>
  </w:num>
  <w:num w:numId="14">
    <w:abstractNumId w:val="18"/>
  </w:num>
  <w:num w:numId="15">
    <w:abstractNumId w:val="8"/>
  </w:num>
  <w:num w:numId="16">
    <w:abstractNumId w:val="14"/>
  </w:num>
  <w:num w:numId="17">
    <w:abstractNumId w:val="0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00C7"/>
    <w:rsid w:val="0000559F"/>
    <w:rsid w:val="00007273"/>
    <w:rsid w:val="00015658"/>
    <w:rsid w:val="000238F9"/>
    <w:rsid w:val="00032B2D"/>
    <w:rsid w:val="00035C96"/>
    <w:rsid w:val="0006216E"/>
    <w:rsid w:val="00064DF0"/>
    <w:rsid w:val="00071BF9"/>
    <w:rsid w:val="000720AE"/>
    <w:rsid w:val="000760CE"/>
    <w:rsid w:val="00081AC9"/>
    <w:rsid w:val="00082A0B"/>
    <w:rsid w:val="00093EA0"/>
    <w:rsid w:val="00095EFA"/>
    <w:rsid w:val="000964C1"/>
    <w:rsid w:val="00097EA8"/>
    <w:rsid w:val="000A0D02"/>
    <w:rsid w:val="000A216A"/>
    <w:rsid w:val="000A31BE"/>
    <w:rsid w:val="000B0303"/>
    <w:rsid w:val="000B1FAD"/>
    <w:rsid w:val="000B4C2E"/>
    <w:rsid w:val="000B5D22"/>
    <w:rsid w:val="000C3E79"/>
    <w:rsid w:val="000C4F86"/>
    <w:rsid w:val="000C5E30"/>
    <w:rsid w:val="000C5EE3"/>
    <w:rsid w:val="000D2EAE"/>
    <w:rsid w:val="000E43EB"/>
    <w:rsid w:val="000E57ED"/>
    <w:rsid w:val="000E5D89"/>
    <w:rsid w:val="000E5F07"/>
    <w:rsid w:val="000F27BB"/>
    <w:rsid w:val="000F5498"/>
    <w:rsid w:val="000F6732"/>
    <w:rsid w:val="001055AF"/>
    <w:rsid w:val="001104A3"/>
    <w:rsid w:val="00113363"/>
    <w:rsid w:val="001269C4"/>
    <w:rsid w:val="00127EA1"/>
    <w:rsid w:val="00132D9C"/>
    <w:rsid w:val="0014088C"/>
    <w:rsid w:val="0014119B"/>
    <w:rsid w:val="00150956"/>
    <w:rsid w:val="001634DB"/>
    <w:rsid w:val="0016432B"/>
    <w:rsid w:val="001711D6"/>
    <w:rsid w:val="00176E16"/>
    <w:rsid w:val="00181B21"/>
    <w:rsid w:val="00182690"/>
    <w:rsid w:val="00185594"/>
    <w:rsid w:val="00190FF6"/>
    <w:rsid w:val="001927AD"/>
    <w:rsid w:val="001A13C0"/>
    <w:rsid w:val="001A74F2"/>
    <w:rsid w:val="001B39EA"/>
    <w:rsid w:val="001B4B5A"/>
    <w:rsid w:val="001B60E7"/>
    <w:rsid w:val="001D3B54"/>
    <w:rsid w:val="001D514B"/>
    <w:rsid w:val="001D7566"/>
    <w:rsid w:val="001F461F"/>
    <w:rsid w:val="001F56D8"/>
    <w:rsid w:val="001F5F09"/>
    <w:rsid w:val="0020146D"/>
    <w:rsid w:val="002045C3"/>
    <w:rsid w:val="00205004"/>
    <w:rsid w:val="002058CA"/>
    <w:rsid w:val="002178A9"/>
    <w:rsid w:val="00224698"/>
    <w:rsid w:val="0022761E"/>
    <w:rsid w:val="002330AA"/>
    <w:rsid w:val="002407B4"/>
    <w:rsid w:val="002416CE"/>
    <w:rsid w:val="00251104"/>
    <w:rsid w:val="00270181"/>
    <w:rsid w:val="00272DE5"/>
    <w:rsid w:val="00273F10"/>
    <w:rsid w:val="00274FAF"/>
    <w:rsid w:val="002770CA"/>
    <w:rsid w:val="002841F2"/>
    <w:rsid w:val="00290B4E"/>
    <w:rsid w:val="002A2AB2"/>
    <w:rsid w:val="002A51E4"/>
    <w:rsid w:val="002B20B6"/>
    <w:rsid w:val="002C033C"/>
    <w:rsid w:val="002C786D"/>
    <w:rsid w:val="002D3F3E"/>
    <w:rsid w:val="002D706A"/>
    <w:rsid w:val="002E3682"/>
    <w:rsid w:val="002F01F9"/>
    <w:rsid w:val="002F0683"/>
    <w:rsid w:val="002F34BE"/>
    <w:rsid w:val="002F46C5"/>
    <w:rsid w:val="002F4F61"/>
    <w:rsid w:val="002F5AF9"/>
    <w:rsid w:val="003060F3"/>
    <w:rsid w:val="003066C4"/>
    <w:rsid w:val="00307DFD"/>
    <w:rsid w:val="00320E19"/>
    <w:rsid w:val="00321257"/>
    <w:rsid w:val="0032703A"/>
    <w:rsid w:val="00331192"/>
    <w:rsid w:val="003331F3"/>
    <w:rsid w:val="003400C7"/>
    <w:rsid w:val="003427A0"/>
    <w:rsid w:val="00343306"/>
    <w:rsid w:val="00347601"/>
    <w:rsid w:val="00350FAF"/>
    <w:rsid w:val="003621A2"/>
    <w:rsid w:val="00374D14"/>
    <w:rsid w:val="003842B3"/>
    <w:rsid w:val="003962D6"/>
    <w:rsid w:val="003B5087"/>
    <w:rsid w:val="003B7460"/>
    <w:rsid w:val="003C219D"/>
    <w:rsid w:val="003C7310"/>
    <w:rsid w:val="003C73B0"/>
    <w:rsid w:val="003D476E"/>
    <w:rsid w:val="003D5A86"/>
    <w:rsid w:val="003E589C"/>
    <w:rsid w:val="003F0912"/>
    <w:rsid w:val="003F4282"/>
    <w:rsid w:val="003F4E3D"/>
    <w:rsid w:val="003F5133"/>
    <w:rsid w:val="003F59D7"/>
    <w:rsid w:val="00401F21"/>
    <w:rsid w:val="00405897"/>
    <w:rsid w:val="004176FD"/>
    <w:rsid w:val="0042023A"/>
    <w:rsid w:val="00420F6E"/>
    <w:rsid w:val="00433DCD"/>
    <w:rsid w:val="004347C3"/>
    <w:rsid w:val="00434FA3"/>
    <w:rsid w:val="00437D70"/>
    <w:rsid w:val="0044260B"/>
    <w:rsid w:val="00445B8E"/>
    <w:rsid w:val="004464EF"/>
    <w:rsid w:val="0046010E"/>
    <w:rsid w:val="00467539"/>
    <w:rsid w:val="00474A6B"/>
    <w:rsid w:val="00474CAD"/>
    <w:rsid w:val="00486265"/>
    <w:rsid w:val="00496CA5"/>
    <w:rsid w:val="004A0A41"/>
    <w:rsid w:val="004A3517"/>
    <w:rsid w:val="004C24BC"/>
    <w:rsid w:val="004E1B7B"/>
    <w:rsid w:val="004F48B4"/>
    <w:rsid w:val="004F7019"/>
    <w:rsid w:val="005007BA"/>
    <w:rsid w:val="00516541"/>
    <w:rsid w:val="00540CCE"/>
    <w:rsid w:val="0054198D"/>
    <w:rsid w:val="00541EA7"/>
    <w:rsid w:val="00543B0D"/>
    <w:rsid w:val="00547261"/>
    <w:rsid w:val="0055396A"/>
    <w:rsid w:val="005564C2"/>
    <w:rsid w:val="00557F78"/>
    <w:rsid w:val="00571592"/>
    <w:rsid w:val="00572013"/>
    <w:rsid w:val="005753A0"/>
    <w:rsid w:val="00575728"/>
    <w:rsid w:val="00577086"/>
    <w:rsid w:val="005851FD"/>
    <w:rsid w:val="005A2159"/>
    <w:rsid w:val="005A29F9"/>
    <w:rsid w:val="005A7E0E"/>
    <w:rsid w:val="005C05F5"/>
    <w:rsid w:val="005C3D69"/>
    <w:rsid w:val="005D7222"/>
    <w:rsid w:val="005E13F5"/>
    <w:rsid w:val="005E1E45"/>
    <w:rsid w:val="005E56B8"/>
    <w:rsid w:val="005F3317"/>
    <w:rsid w:val="005F45D2"/>
    <w:rsid w:val="005F6726"/>
    <w:rsid w:val="005F7E65"/>
    <w:rsid w:val="00610F99"/>
    <w:rsid w:val="00617083"/>
    <w:rsid w:val="00625ED2"/>
    <w:rsid w:val="00627B0E"/>
    <w:rsid w:val="00630076"/>
    <w:rsid w:val="00635013"/>
    <w:rsid w:val="00635928"/>
    <w:rsid w:val="006374FF"/>
    <w:rsid w:val="00637674"/>
    <w:rsid w:val="00640392"/>
    <w:rsid w:val="00641987"/>
    <w:rsid w:val="00642755"/>
    <w:rsid w:val="006511DE"/>
    <w:rsid w:val="0067032B"/>
    <w:rsid w:val="00675787"/>
    <w:rsid w:val="00676052"/>
    <w:rsid w:val="00684412"/>
    <w:rsid w:val="00692449"/>
    <w:rsid w:val="00694D58"/>
    <w:rsid w:val="006965A2"/>
    <w:rsid w:val="006A2884"/>
    <w:rsid w:val="006A6298"/>
    <w:rsid w:val="006B1802"/>
    <w:rsid w:val="006B5161"/>
    <w:rsid w:val="006B670C"/>
    <w:rsid w:val="006C2084"/>
    <w:rsid w:val="006C348D"/>
    <w:rsid w:val="006D2DBA"/>
    <w:rsid w:val="006D495D"/>
    <w:rsid w:val="006E2F30"/>
    <w:rsid w:val="006E3DE6"/>
    <w:rsid w:val="00701ECC"/>
    <w:rsid w:val="0070372D"/>
    <w:rsid w:val="007110BD"/>
    <w:rsid w:val="00715AB0"/>
    <w:rsid w:val="00715F0F"/>
    <w:rsid w:val="00725A35"/>
    <w:rsid w:val="007420B6"/>
    <w:rsid w:val="007500CF"/>
    <w:rsid w:val="0075366F"/>
    <w:rsid w:val="00755A98"/>
    <w:rsid w:val="00760B3B"/>
    <w:rsid w:val="00764B52"/>
    <w:rsid w:val="007675D1"/>
    <w:rsid w:val="00785A79"/>
    <w:rsid w:val="00786F05"/>
    <w:rsid w:val="00792DFD"/>
    <w:rsid w:val="007969C7"/>
    <w:rsid w:val="007A4765"/>
    <w:rsid w:val="007A708E"/>
    <w:rsid w:val="007F11D6"/>
    <w:rsid w:val="007F3982"/>
    <w:rsid w:val="007F56DA"/>
    <w:rsid w:val="007F6FCB"/>
    <w:rsid w:val="008008B4"/>
    <w:rsid w:val="00803963"/>
    <w:rsid w:val="00807B96"/>
    <w:rsid w:val="00807E8F"/>
    <w:rsid w:val="00813421"/>
    <w:rsid w:val="00824714"/>
    <w:rsid w:val="0082706D"/>
    <w:rsid w:val="00831B0F"/>
    <w:rsid w:val="0084135F"/>
    <w:rsid w:val="008417C3"/>
    <w:rsid w:val="008433ED"/>
    <w:rsid w:val="00846F00"/>
    <w:rsid w:val="00860E1B"/>
    <w:rsid w:val="00866B56"/>
    <w:rsid w:val="00866F5F"/>
    <w:rsid w:val="00873F87"/>
    <w:rsid w:val="00880B56"/>
    <w:rsid w:val="00880C3C"/>
    <w:rsid w:val="00892498"/>
    <w:rsid w:val="00896C43"/>
    <w:rsid w:val="008976C0"/>
    <w:rsid w:val="008A2F64"/>
    <w:rsid w:val="008A32F0"/>
    <w:rsid w:val="008A50D4"/>
    <w:rsid w:val="008C129A"/>
    <w:rsid w:val="008C3C67"/>
    <w:rsid w:val="008C5844"/>
    <w:rsid w:val="008D71B4"/>
    <w:rsid w:val="008E168F"/>
    <w:rsid w:val="008E2301"/>
    <w:rsid w:val="008F7660"/>
    <w:rsid w:val="0090008B"/>
    <w:rsid w:val="0090726A"/>
    <w:rsid w:val="0091476E"/>
    <w:rsid w:val="009212E6"/>
    <w:rsid w:val="00926F51"/>
    <w:rsid w:val="00927A0D"/>
    <w:rsid w:val="00934216"/>
    <w:rsid w:val="009457BB"/>
    <w:rsid w:val="00947A7D"/>
    <w:rsid w:val="00951B2A"/>
    <w:rsid w:val="00956DC1"/>
    <w:rsid w:val="0095724C"/>
    <w:rsid w:val="009673F6"/>
    <w:rsid w:val="009708C9"/>
    <w:rsid w:val="00972BCD"/>
    <w:rsid w:val="00972C94"/>
    <w:rsid w:val="00973D61"/>
    <w:rsid w:val="0097613C"/>
    <w:rsid w:val="00996876"/>
    <w:rsid w:val="009A72DD"/>
    <w:rsid w:val="009B067B"/>
    <w:rsid w:val="009B6843"/>
    <w:rsid w:val="009B6D03"/>
    <w:rsid w:val="009B754C"/>
    <w:rsid w:val="009C3355"/>
    <w:rsid w:val="009C54C6"/>
    <w:rsid w:val="009D5E9A"/>
    <w:rsid w:val="009D6511"/>
    <w:rsid w:val="009D7AF7"/>
    <w:rsid w:val="009F5872"/>
    <w:rsid w:val="009F63AE"/>
    <w:rsid w:val="009F747E"/>
    <w:rsid w:val="00A0139E"/>
    <w:rsid w:val="00A015E3"/>
    <w:rsid w:val="00A10BB6"/>
    <w:rsid w:val="00A119ED"/>
    <w:rsid w:val="00A13D5E"/>
    <w:rsid w:val="00A141B8"/>
    <w:rsid w:val="00A14C5C"/>
    <w:rsid w:val="00A16AA5"/>
    <w:rsid w:val="00A2016B"/>
    <w:rsid w:val="00A328AC"/>
    <w:rsid w:val="00A332E7"/>
    <w:rsid w:val="00A33F10"/>
    <w:rsid w:val="00A4728E"/>
    <w:rsid w:val="00A56CE6"/>
    <w:rsid w:val="00A82F77"/>
    <w:rsid w:val="00A87FD1"/>
    <w:rsid w:val="00A93E06"/>
    <w:rsid w:val="00A95242"/>
    <w:rsid w:val="00A9623F"/>
    <w:rsid w:val="00AA029C"/>
    <w:rsid w:val="00AA246F"/>
    <w:rsid w:val="00AA6CB4"/>
    <w:rsid w:val="00AA7C61"/>
    <w:rsid w:val="00AB33BE"/>
    <w:rsid w:val="00AC04C8"/>
    <w:rsid w:val="00AC2024"/>
    <w:rsid w:val="00AC595E"/>
    <w:rsid w:val="00AD2005"/>
    <w:rsid w:val="00AE3643"/>
    <w:rsid w:val="00AF5477"/>
    <w:rsid w:val="00B030A3"/>
    <w:rsid w:val="00B05B6C"/>
    <w:rsid w:val="00B16B5B"/>
    <w:rsid w:val="00B20A96"/>
    <w:rsid w:val="00B20C4A"/>
    <w:rsid w:val="00B23EE3"/>
    <w:rsid w:val="00B42309"/>
    <w:rsid w:val="00B43D4C"/>
    <w:rsid w:val="00B55634"/>
    <w:rsid w:val="00B56913"/>
    <w:rsid w:val="00B57E94"/>
    <w:rsid w:val="00B635B7"/>
    <w:rsid w:val="00B65DA9"/>
    <w:rsid w:val="00B724A6"/>
    <w:rsid w:val="00B83707"/>
    <w:rsid w:val="00B93AB4"/>
    <w:rsid w:val="00B94545"/>
    <w:rsid w:val="00B945B9"/>
    <w:rsid w:val="00BA070E"/>
    <w:rsid w:val="00BB2EEF"/>
    <w:rsid w:val="00BB3FF1"/>
    <w:rsid w:val="00BD28E1"/>
    <w:rsid w:val="00BD6BD7"/>
    <w:rsid w:val="00BE0C24"/>
    <w:rsid w:val="00BE2F06"/>
    <w:rsid w:val="00BE4CCB"/>
    <w:rsid w:val="00BE5EFF"/>
    <w:rsid w:val="00BE6CF0"/>
    <w:rsid w:val="00BE6F2B"/>
    <w:rsid w:val="00BF2973"/>
    <w:rsid w:val="00BF7EC4"/>
    <w:rsid w:val="00C008CF"/>
    <w:rsid w:val="00C02610"/>
    <w:rsid w:val="00C138AF"/>
    <w:rsid w:val="00C16BEC"/>
    <w:rsid w:val="00C22306"/>
    <w:rsid w:val="00C2555F"/>
    <w:rsid w:val="00C34D1A"/>
    <w:rsid w:val="00C37C4E"/>
    <w:rsid w:val="00C42BB8"/>
    <w:rsid w:val="00C441E6"/>
    <w:rsid w:val="00C45528"/>
    <w:rsid w:val="00C76CE3"/>
    <w:rsid w:val="00C834FC"/>
    <w:rsid w:val="00C8786F"/>
    <w:rsid w:val="00C91AC2"/>
    <w:rsid w:val="00C939BA"/>
    <w:rsid w:val="00C93F15"/>
    <w:rsid w:val="00C958BB"/>
    <w:rsid w:val="00CA79E3"/>
    <w:rsid w:val="00CB12E1"/>
    <w:rsid w:val="00CB49B6"/>
    <w:rsid w:val="00CC3024"/>
    <w:rsid w:val="00CC32B1"/>
    <w:rsid w:val="00CD7F92"/>
    <w:rsid w:val="00CE00D1"/>
    <w:rsid w:val="00CE6D4B"/>
    <w:rsid w:val="00D055BA"/>
    <w:rsid w:val="00D20735"/>
    <w:rsid w:val="00D20A48"/>
    <w:rsid w:val="00D2789D"/>
    <w:rsid w:val="00D32914"/>
    <w:rsid w:val="00D367B7"/>
    <w:rsid w:val="00D37C23"/>
    <w:rsid w:val="00D43A3D"/>
    <w:rsid w:val="00D45A1F"/>
    <w:rsid w:val="00D46281"/>
    <w:rsid w:val="00D466C0"/>
    <w:rsid w:val="00D471FC"/>
    <w:rsid w:val="00D478E5"/>
    <w:rsid w:val="00D5184D"/>
    <w:rsid w:val="00D55A7F"/>
    <w:rsid w:val="00D618C3"/>
    <w:rsid w:val="00D70A63"/>
    <w:rsid w:val="00D75AC0"/>
    <w:rsid w:val="00D801E3"/>
    <w:rsid w:val="00D85126"/>
    <w:rsid w:val="00D923E5"/>
    <w:rsid w:val="00D92690"/>
    <w:rsid w:val="00DA0E3D"/>
    <w:rsid w:val="00DA52A6"/>
    <w:rsid w:val="00DA657D"/>
    <w:rsid w:val="00DB07AA"/>
    <w:rsid w:val="00DB516E"/>
    <w:rsid w:val="00DC14AF"/>
    <w:rsid w:val="00DC6C46"/>
    <w:rsid w:val="00DC766A"/>
    <w:rsid w:val="00DD2CA3"/>
    <w:rsid w:val="00DD4B77"/>
    <w:rsid w:val="00DF6651"/>
    <w:rsid w:val="00DF6946"/>
    <w:rsid w:val="00DF6CA0"/>
    <w:rsid w:val="00E0147D"/>
    <w:rsid w:val="00E041B7"/>
    <w:rsid w:val="00E05CBB"/>
    <w:rsid w:val="00E06EE0"/>
    <w:rsid w:val="00E13BEF"/>
    <w:rsid w:val="00E22703"/>
    <w:rsid w:val="00E24B01"/>
    <w:rsid w:val="00E26E2F"/>
    <w:rsid w:val="00E326B0"/>
    <w:rsid w:val="00E40D80"/>
    <w:rsid w:val="00E44517"/>
    <w:rsid w:val="00E45E0F"/>
    <w:rsid w:val="00E47A6C"/>
    <w:rsid w:val="00E52220"/>
    <w:rsid w:val="00E53E26"/>
    <w:rsid w:val="00E56425"/>
    <w:rsid w:val="00E724B3"/>
    <w:rsid w:val="00E73BD1"/>
    <w:rsid w:val="00E75618"/>
    <w:rsid w:val="00E77E7C"/>
    <w:rsid w:val="00E80551"/>
    <w:rsid w:val="00E827E0"/>
    <w:rsid w:val="00E86D2A"/>
    <w:rsid w:val="00E9601B"/>
    <w:rsid w:val="00E97CE7"/>
    <w:rsid w:val="00EA74A7"/>
    <w:rsid w:val="00EB3F32"/>
    <w:rsid w:val="00EC6798"/>
    <w:rsid w:val="00ED2069"/>
    <w:rsid w:val="00ED41DA"/>
    <w:rsid w:val="00F04134"/>
    <w:rsid w:val="00F0598A"/>
    <w:rsid w:val="00F10D9A"/>
    <w:rsid w:val="00F20C2A"/>
    <w:rsid w:val="00F211EC"/>
    <w:rsid w:val="00F24D5E"/>
    <w:rsid w:val="00F25243"/>
    <w:rsid w:val="00F30719"/>
    <w:rsid w:val="00F351A5"/>
    <w:rsid w:val="00F35E3D"/>
    <w:rsid w:val="00F42374"/>
    <w:rsid w:val="00F42EAB"/>
    <w:rsid w:val="00F436A6"/>
    <w:rsid w:val="00F44ABC"/>
    <w:rsid w:val="00F46C30"/>
    <w:rsid w:val="00F552BC"/>
    <w:rsid w:val="00F67315"/>
    <w:rsid w:val="00F7223A"/>
    <w:rsid w:val="00F76827"/>
    <w:rsid w:val="00F76872"/>
    <w:rsid w:val="00F771C9"/>
    <w:rsid w:val="00F77B2C"/>
    <w:rsid w:val="00F77CC4"/>
    <w:rsid w:val="00F821E3"/>
    <w:rsid w:val="00F90ED2"/>
    <w:rsid w:val="00FA00AB"/>
    <w:rsid w:val="00FA068C"/>
    <w:rsid w:val="00FB04F7"/>
    <w:rsid w:val="00FD505C"/>
    <w:rsid w:val="00FD60F6"/>
    <w:rsid w:val="00FE3064"/>
    <w:rsid w:val="00FF6762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02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0D0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0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0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0D02"/>
    <w:pPr>
      <w:keepNext/>
      <w:outlineLvl w:val="3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0D0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A0D0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A0D0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A0D02"/>
    <w:rPr>
      <w:rFonts w:ascii="Calibri" w:hAnsi="Calibri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F10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0D0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0E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35C9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33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33DCD"/>
    <w:rPr>
      <w:rFonts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433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33DCD"/>
    <w:rPr>
      <w:rFonts w:cs="Times New Roman"/>
      <w:sz w:val="24"/>
    </w:rPr>
  </w:style>
  <w:style w:type="paragraph" w:styleId="ab">
    <w:name w:val="Normal (Web)"/>
    <w:basedOn w:val="a"/>
    <w:uiPriority w:val="99"/>
    <w:unhideWhenUsed/>
    <w:rsid w:val="003E589C"/>
    <w:pPr>
      <w:autoSpaceDE/>
      <w:autoSpaceDN/>
      <w:spacing w:before="100" w:beforeAutospacing="1" w:after="100" w:afterAutospacing="1"/>
    </w:pPr>
  </w:style>
  <w:style w:type="character" w:customStyle="1" w:styleId="11">
    <w:name w:val="Основной текст Знак1"/>
    <w:link w:val="ac"/>
    <w:uiPriority w:val="99"/>
    <w:locked/>
    <w:rsid w:val="00873F87"/>
    <w:rPr>
      <w:sz w:val="28"/>
    </w:rPr>
  </w:style>
  <w:style w:type="paragraph" w:styleId="ac">
    <w:name w:val="Body Text"/>
    <w:basedOn w:val="a"/>
    <w:link w:val="11"/>
    <w:uiPriority w:val="99"/>
    <w:rsid w:val="00873F87"/>
    <w:pPr>
      <w:widowControl w:val="0"/>
      <w:autoSpaceDE/>
      <w:autoSpaceDN/>
      <w:ind w:firstLine="400"/>
    </w:pPr>
    <w:rPr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0A0D02"/>
    <w:rPr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0A0D02"/>
    <w:rPr>
      <w:rFonts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0A0D02"/>
    <w:rPr>
      <w:rFonts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0A0D02"/>
    <w:rPr>
      <w:rFonts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0A0D02"/>
    <w:rPr>
      <w:rFonts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0A0D02"/>
    <w:rPr>
      <w:rFonts w:cs="Times New Roman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sid w:val="000A0D02"/>
    <w:rPr>
      <w:rFonts w:cs="Times New Roman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sid w:val="000A0D02"/>
    <w:rPr>
      <w:rFonts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0A0D02"/>
    <w:rPr>
      <w:rFonts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0A0D02"/>
    <w:rPr>
      <w:rFonts w:cs="Times New Roman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sid w:val="000A0D02"/>
    <w:rPr>
      <w:rFonts w:cs="Times New Roman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sid w:val="000A0D02"/>
    <w:rPr>
      <w:rFonts w:cs="Times New Roman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sid w:val="000A0D02"/>
    <w:rPr>
      <w:rFonts w:cs="Times New Roman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0A0D02"/>
    <w:rPr>
      <w:rFonts w:cs="Times New Roman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0A0D02"/>
    <w:rPr>
      <w:rFonts w:cs="Times New Roman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sid w:val="000A0D02"/>
    <w:rPr>
      <w:rFonts w:cs="Times New Roman"/>
      <w:sz w:val="24"/>
      <w:szCs w:val="24"/>
    </w:rPr>
  </w:style>
  <w:style w:type="character" w:customStyle="1" w:styleId="31">
    <w:name w:val="Основной текст Знак3"/>
    <w:uiPriority w:val="99"/>
    <w:semiHidden/>
    <w:rsid w:val="000A0D02"/>
    <w:rPr>
      <w:sz w:val="24"/>
    </w:rPr>
  </w:style>
  <w:style w:type="character" w:customStyle="1" w:styleId="21">
    <w:name w:val="Основной текст Знак2"/>
    <w:uiPriority w:val="99"/>
    <w:semiHidden/>
    <w:rsid w:val="00873F87"/>
    <w:rPr>
      <w:sz w:val="24"/>
    </w:rPr>
  </w:style>
  <w:style w:type="paragraph" w:customStyle="1" w:styleId="ConsPlusNormal">
    <w:name w:val="ConsPlusNormal"/>
    <w:rsid w:val="00E756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82A0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0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0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F10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0E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35C9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33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33DCD"/>
    <w:rPr>
      <w:rFonts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433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33DCD"/>
    <w:rPr>
      <w:rFonts w:cs="Times New Roman"/>
      <w:sz w:val="24"/>
    </w:rPr>
  </w:style>
  <w:style w:type="paragraph" w:styleId="ab">
    <w:name w:val="Normal (Web)"/>
    <w:basedOn w:val="a"/>
    <w:uiPriority w:val="99"/>
    <w:unhideWhenUsed/>
    <w:rsid w:val="003E589C"/>
    <w:pPr>
      <w:autoSpaceDE/>
      <w:autoSpaceDN/>
      <w:spacing w:before="100" w:beforeAutospacing="1" w:after="100" w:afterAutospacing="1"/>
    </w:pPr>
  </w:style>
  <w:style w:type="character" w:customStyle="1" w:styleId="11">
    <w:name w:val="Основной текст Знак1"/>
    <w:link w:val="ac"/>
    <w:uiPriority w:val="99"/>
    <w:locked/>
    <w:rsid w:val="00873F87"/>
    <w:rPr>
      <w:sz w:val="28"/>
    </w:rPr>
  </w:style>
  <w:style w:type="paragraph" w:styleId="ac">
    <w:name w:val="Body Text"/>
    <w:basedOn w:val="a"/>
    <w:link w:val="11"/>
    <w:uiPriority w:val="99"/>
    <w:rsid w:val="00873F87"/>
    <w:pPr>
      <w:widowControl w:val="0"/>
      <w:autoSpaceDE/>
      <w:autoSpaceDN/>
      <w:ind w:firstLine="400"/>
    </w:pPr>
    <w:rPr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Pr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Pr>
      <w:rFonts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31">
    <w:name w:val="Основной текст Знак3"/>
    <w:uiPriority w:val="99"/>
    <w:semiHidden/>
    <w:rPr>
      <w:sz w:val="24"/>
    </w:rPr>
  </w:style>
  <w:style w:type="character" w:customStyle="1" w:styleId="21">
    <w:name w:val="Основной текст Знак2"/>
    <w:uiPriority w:val="99"/>
    <w:semiHidden/>
    <w:rsid w:val="00873F87"/>
    <w:rPr>
      <w:sz w:val="24"/>
    </w:rPr>
  </w:style>
  <w:style w:type="paragraph" w:customStyle="1" w:styleId="ConsPlusNormal">
    <w:name w:val="ConsPlusNormal"/>
    <w:rsid w:val="00E756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82A0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6188D38F64514617AF24CD68175F54360F4E04188A19B1693D0F890CE03779495C78E5E05B9E794904C7D3F7D220CD60C2B0E21BBRC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839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240169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188D38F64514617AF24CD68175F54360FFEE4089A39B1693D0F890CE03779495C78E5C00B2B3C5DC12246C3C6900D517370F22A3A2F6F2B6RAD" TargetMode="External"/><Relationship Id="rId10" Type="http://schemas.openxmlformats.org/officeDocument/2006/relationships/hyperlink" Target="http://docs.cntd.ru/document/9019828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3B7C88015C74FC3D1C25436AE8A3186E9F548248436A263252B38E20F974E8CC419E81B8CB2925284576983471A2D94032199028322D1EA1RDE" TargetMode="External"/><Relationship Id="rId14" Type="http://schemas.openxmlformats.org/officeDocument/2006/relationships/hyperlink" Target="consultantplus://offline/ref=96188D38F64514617AF24CD68175F54360F8E04687A59B1693D0F890CE03779495C78E5C00B2B3C5D312246C3C6900D517370F22A3A2F6F2B6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E17E-EDB8-4769-88F1-F4269FF9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2843</Words>
  <Characters>20501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МОЛЧАНОВСКОГО РАЙОНА</vt:lpstr>
    </vt:vector>
  </TitlesOfParts>
  <Company>admin</Company>
  <LinksUpToDate>false</LinksUpToDate>
  <CharactersWithSpaces>23298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МОЛЧАНОВСКОГО РАЙОНА</dc:title>
  <dc:creator>Pahlov</dc:creator>
  <cp:lastModifiedBy>SviridovAV</cp:lastModifiedBy>
  <cp:revision>3</cp:revision>
  <cp:lastPrinted>2021-12-03T07:49:00Z</cp:lastPrinted>
  <dcterms:created xsi:type="dcterms:W3CDTF">2021-12-30T03:38:00Z</dcterms:created>
  <dcterms:modified xsi:type="dcterms:W3CDTF">2022-01-31T03:12:00Z</dcterms:modified>
</cp:coreProperties>
</file>