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EF" w:rsidRDefault="00864FEF" w:rsidP="00864FEF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28"/>
          <w:szCs w:val="28"/>
        </w:rPr>
        <w:t xml:space="preserve">             ПРОТОКОЛ                                  </w:t>
      </w:r>
    </w:p>
    <w:p w:rsidR="00864FEF" w:rsidRDefault="00864FEF" w:rsidP="00864FE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заседания комиссии по предупреждению и ликвидации чрезвычайных ситуаций и пожарной безопасности Молчановского района</w:t>
      </w:r>
    </w:p>
    <w:p w:rsidR="00864FEF" w:rsidRDefault="00864FEF" w:rsidP="00864FEF">
      <w:pPr>
        <w:jc w:val="center"/>
        <w:rPr>
          <w:sz w:val="28"/>
          <w:szCs w:val="28"/>
        </w:rPr>
      </w:pPr>
    </w:p>
    <w:p w:rsidR="00864FEF" w:rsidRDefault="00864FEF" w:rsidP="00864FE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12  марта 2018 г.                                                                                         № 3             </w:t>
      </w:r>
      <w:r>
        <w:rPr>
          <w:sz w:val="28"/>
          <w:szCs w:val="28"/>
        </w:rPr>
        <w:t>11: 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с. Молчаново </w:t>
      </w:r>
    </w:p>
    <w:p w:rsidR="00864FEF" w:rsidRDefault="00864FEF" w:rsidP="00864FEF">
      <w:pPr>
        <w:tabs>
          <w:tab w:val="left" w:pos="900"/>
        </w:tabs>
        <w:rPr>
          <w:sz w:val="28"/>
          <w:szCs w:val="28"/>
        </w:rPr>
      </w:pPr>
    </w:p>
    <w:p w:rsidR="00864FEF" w:rsidRDefault="00864FEF" w:rsidP="00864FE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ПРЕДСЕДАТЕЛЬСТВУЮЩИЙ НА ЗАСЕДАНИИ:</w:t>
      </w:r>
    </w:p>
    <w:p w:rsidR="00864FEF" w:rsidRDefault="00864FEF" w:rsidP="00864FE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Сальков Юрий Юрьевич – Глава Молчановского района, председатель КЧС и ПБ.</w:t>
      </w:r>
    </w:p>
    <w:p w:rsidR="00864FEF" w:rsidRDefault="00864FEF" w:rsidP="00864FEF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ПРИНИМАЮТ УЧАСТИЕ В РАБОТЕ ЗАСЕДАНИЯ:</w:t>
      </w:r>
    </w:p>
    <w:p w:rsidR="00864FEF" w:rsidRDefault="00864FEF" w:rsidP="00864FE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Члены КЧС и ПБ:  по списку – 22   присутствует – 18</w:t>
      </w:r>
    </w:p>
    <w:p w:rsidR="00864FEF" w:rsidRDefault="00864FEF" w:rsidP="00864FE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СЛУШАЛИ: </w:t>
      </w:r>
    </w:p>
    <w:p w:rsidR="00864FEF" w:rsidRDefault="00864FEF" w:rsidP="00864FEF">
      <w:pPr>
        <w:pBdr>
          <w:bottom w:val="single" w:sz="12" w:space="1" w:color="auto"/>
        </w:pBdr>
        <w:tabs>
          <w:tab w:val="left" w:pos="540"/>
          <w:tab w:val="left" w:pos="851"/>
        </w:tabs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ab/>
        <w:t xml:space="preserve">    </w:t>
      </w:r>
      <w:r>
        <w:rPr>
          <w:b/>
          <w:color w:val="000000"/>
          <w:sz w:val="28"/>
          <w:szCs w:val="28"/>
        </w:rPr>
        <w:t>1.</w:t>
      </w:r>
      <w:r>
        <w:rPr>
          <w:b/>
          <w:sz w:val="28"/>
          <w:szCs w:val="28"/>
        </w:rPr>
        <w:t xml:space="preserve"> О подготовке к пропуску весеннего половодья на территории Молчановского района  в 2018году.</w:t>
      </w:r>
    </w:p>
    <w:p w:rsidR="00864FEF" w:rsidRDefault="00864FEF" w:rsidP="00864FEF">
      <w:pPr>
        <w:tabs>
          <w:tab w:val="left" w:pos="540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(Кулебина З.И., </w:t>
      </w:r>
      <w:proofErr w:type="spellStart"/>
      <w:r>
        <w:rPr>
          <w:sz w:val="28"/>
          <w:szCs w:val="28"/>
        </w:rPr>
        <w:t>Гензе</w:t>
      </w:r>
      <w:proofErr w:type="spellEnd"/>
      <w:r>
        <w:rPr>
          <w:sz w:val="28"/>
          <w:szCs w:val="28"/>
        </w:rPr>
        <w:t xml:space="preserve"> А.Л., </w:t>
      </w:r>
      <w:proofErr w:type="spellStart"/>
      <w:r>
        <w:rPr>
          <w:sz w:val="28"/>
          <w:szCs w:val="28"/>
        </w:rPr>
        <w:t>Детлукова</w:t>
      </w:r>
      <w:proofErr w:type="spellEnd"/>
      <w:r>
        <w:rPr>
          <w:sz w:val="28"/>
          <w:szCs w:val="28"/>
        </w:rPr>
        <w:t xml:space="preserve"> А.В., Гришкин Д.В., Медведев А.С.,            </w:t>
      </w:r>
      <w:proofErr w:type="spellStart"/>
      <w:r>
        <w:rPr>
          <w:sz w:val="28"/>
          <w:szCs w:val="28"/>
        </w:rPr>
        <w:t>Луцик</w:t>
      </w:r>
      <w:proofErr w:type="spellEnd"/>
      <w:r>
        <w:rPr>
          <w:sz w:val="28"/>
          <w:szCs w:val="28"/>
        </w:rPr>
        <w:t xml:space="preserve"> И.П., Орлов В.Е., Харлов С.Д, </w:t>
      </w:r>
      <w:proofErr w:type="spellStart"/>
      <w:r>
        <w:rPr>
          <w:sz w:val="28"/>
          <w:szCs w:val="28"/>
        </w:rPr>
        <w:t>Ставский</w:t>
      </w:r>
      <w:proofErr w:type="spellEnd"/>
      <w:r>
        <w:rPr>
          <w:sz w:val="28"/>
          <w:szCs w:val="28"/>
        </w:rPr>
        <w:t xml:space="preserve"> М.М.).</w:t>
      </w:r>
    </w:p>
    <w:p w:rsidR="00864FEF" w:rsidRDefault="00864FEF" w:rsidP="00864FEF">
      <w:pPr>
        <w:tabs>
          <w:tab w:val="left" w:pos="540"/>
          <w:tab w:val="left" w:pos="851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</w:t>
      </w:r>
      <w:r w:rsidRPr="00925111">
        <w:rPr>
          <w:b/>
          <w:sz w:val="28"/>
          <w:szCs w:val="28"/>
        </w:rPr>
        <w:t>2. О заключение договоров с владельцами маломерных судов.</w:t>
      </w:r>
    </w:p>
    <w:p w:rsidR="00864FEF" w:rsidRPr="00925111" w:rsidRDefault="00864FEF" w:rsidP="00864FEF">
      <w:pPr>
        <w:tabs>
          <w:tab w:val="left" w:pos="540"/>
          <w:tab w:val="left" w:pos="851"/>
        </w:tabs>
        <w:jc w:val="both"/>
        <w:rPr>
          <w:b/>
          <w:sz w:val="28"/>
          <w:szCs w:val="28"/>
          <w:u w:val="single"/>
        </w:rPr>
      </w:pPr>
      <w:r w:rsidRPr="0092511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         </w:t>
      </w:r>
      <w:r w:rsidRPr="00925111">
        <w:rPr>
          <w:b/>
          <w:sz w:val="28"/>
          <w:szCs w:val="28"/>
          <w:u w:val="single"/>
        </w:rPr>
        <w:t>Установка аншлагов</w:t>
      </w:r>
      <w:r>
        <w:rPr>
          <w:b/>
          <w:sz w:val="28"/>
          <w:szCs w:val="28"/>
          <w:u w:val="single"/>
        </w:rPr>
        <w:t xml:space="preserve">.________________________________________                                                                              </w:t>
      </w:r>
    </w:p>
    <w:p w:rsidR="00864FEF" w:rsidRPr="00A20E52" w:rsidRDefault="00864FEF" w:rsidP="00864F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(Зубарева А.И.)</w:t>
      </w:r>
    </w:p>
    <w:p w:rsidR="00864FEF" w:rsidRPr="00034AAE" w:rsidRDefault="00864FEF" w:rsidP="00864FEF">
      <w:pPr>
        <w:ind w:firstLine="708"/>
        <w:jc w:val="both"/>
        <w:rPr>
          <w:b/>
          <w:sz w:val="28"/>
          <w:szCs w:val="28"/>
          <w:u w:val="single"/>
        </w:rPr>
      </w:pPr>
      <w:r w:rsidRPr="00034AAE">
        <w:rPr>
          <w:b/>
          <w:sz w:val="28"/>
          <w:szCs w:val="28"/>
          <w:u w:val="single"/>
        </w:rPr>
        <w:t>3. Разное</w:t>
      </w:r>
    </w:p>
    <w:p w:rsidR="00864FEF" w:rsidRDefault="00864FEF" w:rsidP="00864F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(Харлов С.Д.)</w:t>
      </w:r>
    </w:p>
    <w:p w:rsidR="00864FEF" w:rsidRDefault="00864FEF" w:rsidP="00864F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3.1. Принять к сведению информацию Харлова С.Д.</w:t>
      </w:r>
    </w:p>
    <w:p w:rsidR="00864FEF" w:rsidRDefault="00864FEF" w:rsidP="00864F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3.2.Информацию с номерами телефонов вызова экстренных служб разместить в газетах «Знамя» и «Молчановские вести».</w:t>
      </w:r>
    </w:p>
    <w:p w:rsidR="00864FEF" w:rsidRDefault="00864FEF" w:rsidP="00864F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3.3. Рекомендовать руководителям учреждений и  организаций  довести информацию до сотрудников по номерам телефонов вызова экстренных служб до 30.03.2018 года. </w:t>
      </w:r>
    </w:p>
    <w:p w:rsidR="00864FEF" w:rsidRDefault="00864FEF" w:rsidP="00864F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3.4. Рекомендовать Молчановскому районному обществу охотников и рыболовов (Новиков А.И.) при выдачи путевок на </w:t>
      </w:r>
      <w:proofErr w:type="gramStart"/>
      <w:r>
        <w:rPr>
          <w:sz w:val="28"/>
          <w:szCs w:val="28"/>
        </w:rPr>
        <w:t>весеннею</w:t>
      </w:r>
      <w:proofErr w:type="gramEnd"/>
      <w:r>
        <w:rPr>
          <w:sz w:val="28"/>
          <w:szCs w:val="28"/>
        </w:rPr>
        <w:t xml:space="preserve"> охоту довести информацию до охотников,  о возможном переливе дорог и не возможности проехать к месту указанному в путевке.   </w:t>
      </w:r>
    </w:p>
    <w:p w:rsidR="00864FEF" w:rsidRDefault="00864FEF">
      <w:r>
        <w:rPr>
          <w:noProof/>
        </w:rPr>
        <w:drawing>
          <wp:inline distT="0" distB="0" distL="0" distR="0">
            <wp:extent cx="5940425" cy="1853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EF" w:rsidSect="00C53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FEF"/>
    <w:rsid w:val="00864FEF"/>
    <w:rsid w:val="00C5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F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F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KulebinaZI</dc:creator>
  <cp:keywords/>
  <dc:description/>
  <cp:lastModifiedBy>KulebinaZI</cp:lastModifiedBy>
  <cp:revision>3</cp:revision>
  <dcterms:created xsi:type="dcterms:W3CDTF">2018-03-20T03:32:00Z</dcterms:created>
  <dcterms:modified xsi:type="dcterms:W3CDTF">2018-03-20T03:35:00Z</dcterms:modified>
</cp:coreProperties>
</file>