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5040"/>
        <w:gridCol w:w="5220"/>
      </w:tblGrid>
      <w:tr w:rsidR="001849D4" w:rsidRPr="00725B75" w:rsidTr="00603C4A">
        <w:trPr>
          <w:trHeight w:val="964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9D4" w:rsidRPr="00725B75" w:rsidTr="00603C4A">
        <w:trPr>
          <w:trHeight w:val="1418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725B75">
              <w:rPr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1849D4" w:rsidRPr="00725B75" w:rsidRDefault="001849D4" w:rsidP="00603C4A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725B75"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1849D4" w:rsidRPr="00725B75" w:rsidRDefault="001849D4" w:rsidP="00603C4A">
            <w:pPr>
              <w:spacing w:before="120"/>
              <w:jc w:val="center"/>
              <w:rPr>
                <w:color w:val="000000"/>
              </w:rPr>
            </w:pPr>
            <w:r w:rsidRPr="00725B75">
              <w:rPr>
                <w:b/>
                <w:cap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1849D4" w:rsidRPr="00725B75" w:rsidTr="00603C4A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1849D4" w:rsidRPr="00484D9A" w:rsidRDefault="00484D9A" w:rsidP="00603C4A">
            <w:pPr>
              <w:rPr>
                <w:color w:val="000000"/>
              </w:rPr>
            </w:pPr>
            <w:r w:rsidRPr="00484D9A">
              <w:rPr>
                <w:color w:val="000000"/>
              </w:rPr>
              <w:t>18.12.2015</w:t>
            </w:r>
            <w:r w:rsidR="001849D4" w:rsidRPr="00725B75">
              <w:rPr>
                <w:color w:val="000000"/>
              </w:rPr>
              <w:t xml:space="preserve">                                                                                              </w:t>
            </w:r>
            <w:r w:rsidR="00603C4A">
              <w:rPr>
                <w:color w:val="000000"/>
              </w:rPr>
              <w:t xml:space="preserve">                              </w:t>
            </w:r>
            <w:r w:rsidR="001849D4" w:rsidRPr="00725B7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</w:t>
            </w:r>
            <w:r w:rsidR="001849D4" w:rsidRPr="00484D9A">
              <w:rPr>
                <w:color w:val="000000"/>
              </w:rPr>
              <w:t>№</w:t>
            </w:r>
            <w:r w:rsidRPr="00484D9A">
              <w:rPr>
                <w:color w:val="000000"/>
              </w:rPr>
              <w:t xml:space="preserve"> 615</w:t>
            </w:r>
          </w:p>
          <w:p w:rsidR="001849D4" w:rsidRPr="00725B75" w:rsidRDefault="001849D4" w:rsidP="00603C4A">
            <w:pPr>
              <w:jc w:val="center"/>
              <w:rPr>
                <w:color w:val="000000"/>
              </w:rPr>
            </w:pPr>
            <w:r w:rsidRPr="00725B75">
              <w:rPr>
                <w:color w:val="000000"/>
              </w:rPr>
              <w:t>с. Молчаново</w:t>
            </w:r>
          </w:p>
        </w:tc>
      </w:tr>
      <w:tr w:rsidR="001849D4" w:rsidRPr="00725B75" w:rsidTr="00603C4A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jc w:val="center"/>
              <w:rPr>
                <w:color w:val="000000"/>
              </w:rPr>
            </w:pPr>
          </w:p>
        </w:tc>
      </w:tr>
      <w:tr w:rsidR="001849D4" w:rsidRPr="00725B75" w:rsidTr="00603C4A">
        <w:trPr>
          <w:gridAfter w:val="1"/>
          <w:wAfter w:w="5220" w:type="dxa"/>
          <w:trHeight w:val="284"/>
        </w:trPr>
        <w:tc>
          <w:tcPr>
            <w:tcW w:w="5040" w:type="dxa"/>
            <w:shd w:val="clear" w:color="auto" w:fill="FFFFFF"/>
          </w:tcPr>
          <w:p w:rsidR="001849D4" w:rsidRPr="00725B75" w:rsidRDefault="001849D4" w:rsidP="00603C4A">
            <w:pPr>
              <w:jc w:val="both"/>
              <w:rPr>
                <w:color w:val="000000"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>Об ут</w:t>
            </w:r>
            <w:r w:rsidR="00603C4A">
              <w:rPr>
                <w:color w:val="000000"/>
                <w:sz w:val="28"/>
                <w:szCs w:val="28"/>
              </w:rPr>
              <w:t xml:space="preserve">верждении муниципальной </w:t>
            </w:r>
            <w:r w:rsidRPr="00725B75">
              <w:rPr>
                <w:color w:val="000000"/>
                <w:sz w:val="28"/>
                <w:szCs w:val="28"/>
              </w:rPr>
              <w:t>программы «Предоставление молодым семьям муниципальной поддер</w:t>
            </w:r>
            <w:r w:rsidR="00603C4A">
              <w:rPr>
                <w:color w:val="000000"/>
                <w:sz w:val="28"/>
                <w:szCs w:val="28"/>
              </w:rPr>
              <w:t>ж</w:t>
            </w:r>
            <w:r w:rsidRPr="00725B75">
              <w:rPr>
                <w:color w:val="000000"/>
                <w:sz w:val="28"/>
                <w:szCs w:val="28"/>
              </w:rPr>
              <w:t>ки на приобретение (строительство) жилья на террито</w:t>
            </w:r>
            <w:r w:rsidR="00603C4A">
              <w:rPr>
                <w:color w:val="000000"/>
                <w:sz w:val="28"/>
                <w:szCs w:val="28"/>
              </w:rPr>
              <w:t xml:space="preserve">рии </w:t>
            </w:r>
            <w:proofErr w:type="spellStart"/>
            <w:r w:rsidR="00603C4A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603C4A">
              <w:rPr>
                <w:color w:val="000000"/>
                <w:sz w:val="28"/>
                <w:szCs w:val="28"/>
              </w:rPr>
              <w:t xml:space="preserve"> района на 2016 - 2018</w:t>
            </w:r>
            <w:r w:rsidRPr="00725B75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1849D4" w:rsidRPr="00725B75" w:rsidTr="00603C4A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1849D4" w:rsidRPr="00725B75" w:rsidRDefault="001849D4" w:rsidP="007004EB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25B75">
              <w:rPr>
                <w:color w:val="000000"/>
                <w:sz w:val="28"/>
                <w:szCs w:val="28"/>
              </w:rPr>
              <w:t xml:space="preserve">В целях обеспечения молодых семей жильём и улучшения кадровой обеспеченности </w:t>
            </w:r>
            <w:proofErr w:type="spellStart"/>
            <w:r w:rsidRPr="00725B7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color w:val="000000"/>
                <w:sz w:val="28"/>
                <w:szCs w:val="28"/>
              </w:rPr>
              <w:t xml:space="preserve"> района, </w:t>
            </w:r>
            <w:r w:rsidR="00DC0AF1">
              <w:rPr>
                <w:color w:val="000000"/>
                <w:sz w:val="28"/>
                <w:szCs w:val="28"/>
              </w:rPr>
              <w:t>на основании</w:t>
            </w:r>
            <w:r w:rsidR="00974045">
              <w:rPr>
                <w:color w:val="000000"/>
                <w:sz w:val="28"/>
                <w:szCs w:val="28"/>
              </w:rPr>
              <w:t xml:space="preserve"> постановления Правительства Российской Федерации от 17.12.2010</w:t>
            </w:r>
            <w:r w:rsidR="00961E74">
              <w:rPr>
                <w:color w:val="000000"/>
                <w:sz w:val="28"/>
                <w:szCs w:val="28"/>
              </w:rPr>
              <w:t xml:space="preserve"> г.</w:t>
            </w:r>
            <w:r w:rsidR="00974045">
              <w:rPr>
                <w:color w:val="000000"/>
                <w:sz w:val="28"/>
                <w:szCs w:val="28"/>
              </w:rPr>
              <w:t xml:space="preserve"> №1050 </w:t>
            </w:r>
            <w:r w:rsidR="00974045" w:rsidRPr="00725B75">
              <w:rPr>
                <w:color w:val="000000"/>
                <w:sz w:val="28"/>
                <w:szCs w:val="28"/>
              </w:rPr>
              <w:t>«О федеральной це</w:t>
            </w:r>
            <w:r w:rsidR="007004EB">
              <w:rPr>
                <w:color w:val="000000"/>
                <w:sz w:val="28"/>
                <w:szCs w:val="28"/>
              </w:rPr>
              <w:t>левой программе «Жилище» на 2015</w:t>
            </w:r>
            <w:r w:rsidR="00974045" w:rsidRPr="00725B75">
              <w:rPr>
                <w:color w:val="000000"/>
                <w:sz w:val="28"/>
                <w:szCs w:val="28"/>
              </w:rPr>
              <w:t xml:space="preserve"> - 20</w:t>
            </w:r>
            <w:r w:rsidR="007004EB">
              <w:rPr>
                <w:color w:val="000000"/>
                <w:sz w:val="28"/>
                <w:szCs w:val="28"/>
              </w:rPr>
              <w:t>20</w:t>
            </w:r>
            <w:r w:rsidR="00974045" w:rsidRPr="00725B75">
              <w:rPr>
                <w:color w:val="000000"/>
                <w:sz w:val="28"/>
                <w:szCs w:val="28"/>
              </w:rPr>
              <w:t xml:space="preserve"> годы»</w:t>
            </w:r>
            <w:r w:rsidR="00974045">
              <w:rPr>
                <w:color w:val="000000"/>
                <w:sz w:val="28"/>
                <w:szCs w:val="28"/>
              </w:rPr>
              <w:t>,</w:t>
            </w:r>
            <w:r w:rsidRPr="00725B75">
              <w:rPr>
                <w:color w:val="000000"/>
                <w:sz w:val="28"/>
                <w:szCs w:val="28"/>
              </w:rPr>
              <w:t xml:space="preserve"> постановления Администрац</w:t>
            </w:r>
            <w:r w:rsidR="00DC0AF1">
              <w:rPr>
                <w:color w:val="000000"/>
                <w:sz w:val="28"/>
                <w:szCs w:val="28"/>
              </w:rPr>
              <w:t>ии Томской области от 12.12.2014 г. № 490</w:t>
            </w:r>
            <w:r w:rsidRPr="00725B75">
              <w:rPr>
                <w:color w:val="000000"/>
                <w:sz w:val="28"/>
                <w:szCs w:val="28"/>
              </w:rPr>
              <w:t xml:space="preserve">а «Об утверждении </w:t>
            </w:r>
            <w:r w:rsidR="00DC0AF1">
              <w:rPr>
                <w:color w:val="000000"/>
                <w:sz w:val="28"/>
                <w:szCs w:val="28"/>
              </w:rPr>
              <w:t>государственной программы</w:t>
            </w:r>
            <w:r w:rsidRPr="00725B75">
              <w:rPr>
                <w:color w:val="000000"/>
                <w:sz w:val="28"/>
                <w:szCs w:val="28"/>
              </w:rPr>
              <w:t xml:space="preserve"> «Обеспечение </w:t>
            </w:r>
            <w:r w:rsidR="00DC0AF1">
              <w:rPr>
                <w:color w:val="000000"/>
                <w:sz w:val="28"/>
                <w:szCs w:val="28"/>
              </w:rPr>
              <w:t>доступности жилья и улучшения качества жилищных условий населения Томской области</w:t>
            </w:r>
            <w:r w:rsidRPr="00725B75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1849D4" w:rsidRPr="00725B75" w:rsidTr="00603C4A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ind w:firstLine="540"/>
              <w:rPr>
                <w:color w:val="000000"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1849D4" w:rsidRPr="00725B75" w:rsidTr="00603C4A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>1.</w:t>
            </w:r>
            <w:r w:rsidR="00DC0AF1">
              <w:rPr>
                <w:color w:val="000000"/>
                <w:sz w:val="28"/>
                <w:szCs w:val="28"/>
              </w:rPr>
              <w:t xml:space="preserve"> Утвердить муниципальную</w:t>
            </w:r>
            <w:r w:rsidRPr="00725B75">
              <w:rPr>
                <w:color w:val="000000"/>
                <w:sz w:val="28"/>
                <w:szCs w:val="28"/>
              </w:rPr>
              <w:t xml:space="preserve"> программу «Предоставление молодым семьям муниципальной поддержки на приобретение (строительство) жилья на территории </w:t>
            </w:r>
            <w:proofErr w:type="spellStart"/>
            <w:r w:rsidRPr="00725B7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color w:val="000000"/>
                <w:sz w:val="28"/>
                <w:szCs w:val="28"/>
              </w:rPr>
              <w:t xml:space="preserve"> района на 201</w:t>
            </w:r>
            <w:r w:rsidR="00DC0AF1">
              <w:rPr>
                <w:color w:val="000000"/>
                <w:sz w:val="28"/>
                <w:szCs w:val="28"/>
              </w:rPr>
              <w:t xml:space="preserve">6 - 2018 годы» </w:t>
            </w:r>
            <w:r w:rsidRPr="00725B75">
              <w:rPr>
                <w:color w:val="000000"/>
                <w:sz w:val="28"/>
                <w:szCs w:val="28"/>
              </w:rPr>
              <w:t>согласно приложению.</w:t>
            </w:r>
          </w:p>
          <w:p w:rsidR="001849D4" w:rsidRPr="00725B75" w:rsidRDefault="001849D4" w:rsidP="00603C4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725B75">
              <w:rPr>
                <w:color w:val="000000"/>
                <w:sz w:val="28"/>
                <w:szCs w:val="28"/>
              </w:rPr>
              <w:t xml:space="preserve"> вступает в силу </w:t>
            </w:r>
            <w:proofErr w:type="gramStart"/>
            <w:r w:rsidRPr="00725B75">
              <w:rPr>
                <w:color w:val="000000"/>
                <w:sz w:val="28"/>
                <w:szCs w:val="28"/>
              </w:rPr>
              <w:t>с</w:t>
            </w:r>
            <w:r w:rsidR="00DC0AF1">
              <w:rPr>
                <w:color w:val="000000"/>
                <w:sz w:val="28"/>
                <w:szCs w:val="28"/>
              </w:rPr>
              <w:t xml:space="preserve"> даты</w:t>
            </w:r>
            <w:proofErr w:type="gramEnd"/>
            <w:r w:rsidR="00DC0AF1">
              <w:rPr>
                <w:color w:val="000000"/>
                <w:sz w:val="28"/>
                <w:szCs w:val="28"/>
              </w:rPr>
              <w:t xml:space="preserve"> официального опубликования в официальном печатном издании Администрации </w:t>
            </w:r>
            <w:proofErr w:type="spellStart"/>
            <w:r w:rsidR="00DC0AF1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DC0AF1">
              <w:rPr>
                <w:color w:val="000000"/>
                <w:sz w:val="28"/>
                <w:szCs w:val="28"/>
              </w:rPr>
              <w:t xml:space="preserve"> района «Вестник </w:t>
            </w:r>
            <w:proofErr w:type="spellStart"/>
            <w:r w:rsidR="00DC0AF1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DC0AF1">
              <w:rPr>
                <w:color w:val="000000"/>
                <w:sz w:val="28"/>
                <w:szCs w:val="28"/>
              </w:rPr>
              <w:t xml:space="preserve"> района» и распространяется на правоотношения, возникшие с 01.01.2016 г.</w:t>
            </w:r>
          </w:p>
          <w:p w:rsidR="001849D4" w:rsidRPr="00725B75" w:rsidRDefault="001849D4" w:rsidP="00603C4A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725B7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25B75">
              <w:rPr>
                <w:color w:val="000000"/>
                <w:sz w:val="28"/>
                <w:szCs w:val="28"/>
              </w:rPr>
              <w:t xml:space="preserve">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725B75">
              <w:rPr>
                <w:color w:val="000000"/>
                <w:sz w:val="28"/>
                <w:szCs w:val="28"/>
              </w:rPr>
              <w:t xml:space="preserve"> возложить на</w:t>
            </w:r>
            <w:r w:rsidR="00732930">
              <w:rPr>
                <w:color w:val="000000"/>
                <w:sz w:val="28"/>
                <w:szCs w:val="28"/>
              </w:rPr>
              <w:t xml:space="preserve"> начальника отдела экономического анализа и прогнозирования Администрации </w:t>
            </w:r>
            <w:proofErr w:type="spellStart"/>
            <w:r w:rsidR="00732930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732930">
              <w:rPr>
                <w:color w:val="000000"/>
                <w:sz w:val="28"/>
                <w:szCs w:val="28"/>
              </w:rPr>
              <w:t xml:space="preserve"> района Е.В. Щедрову</w:t>
            </w:r>
            <w:r w:rsidR="00DC0AF1">
              <w:rPr>
                <w:color w:val="000000"/>
                <w:sz w:val="28"/>
                <w:szCs w:val="28"/>
              </w:rPr>
              <w:t>.</w:t>
            </w:r>
          </w:p>
          <w:p w:rsidR="001849D4" w:rsidRPr="00725B75" w:rsidRDefault="001849D4" w:rsidP="00603C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49D4" w:rsidRPr="00725B75" w:rsidRDefault="001849D4" w:rsidP="00603C4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49D4" w:rsidRPr="00725B75" w:rsidTr="00603C4A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DC0AF1">
            <w:pPr>
              <w:rPr>
                <w:color w:val="000000"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725B75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color w:val="000000"/>
                <w:sz w:val="28"/>
                <w:szCs w:val="28"/>
              </w:rPr>
              <w:t xml:space="preserve"> района                                           </w:t>
            </w:r>
            <w:r w:rsidR="00DC0AF1">
              <w:rPr>
                <w:color w:val="000000"/>
                <w:sz w:val="28"/>
                <w:szCs w:val="28"/>
              </w:rPr>
              <w:t xml:space="preserve">    </w:t>
            </w:r>
            <w:r w:rsidRPr="00725B75">
              <w:rPr>
                <w:color w:val="000000"/>
                <w:sz w:val="28"/>
                <w:szCs w:val="28"/>
              </w:rPr>
              <w:t xml:space="preserve">               </w:t>
            </w:r>
            <w:r w:rsidR="00DC0AF1">
              <w:rPr>
                <w:color w:val="000000"/>
                <w:sz w:val="28"/>
                <w:szCs w:val="28"/>
              </w:rPr>
              <w:t xml:space="preserve">        </w:t>
            </w:r>
            <w:r w:rsidRPr="00725B75">
              <w:rPr>
                <w:color w:val="000000"/>
                <w:sz w:val="28"/>
                <w:szCs w:val="28"/>
              </w:rPr>
              <w:t>В.Н.</w:t>
            </w:r>
            <w:r w:rsidR="00DC0AF1">
              <w:rPr>
                <w:color w:val="000000"/>
                <w:sz w:val="28"/>
                <w:szCs w:val="28"/>
              </w:rPr>
              <w:t xml:space="preserve"> Киселёв</w:t>
            </w:r>
          </w:p>
        </w:tc>
      </w:tr>
      <w:tr w:rsidR="001849D4" w:rsidRPr="00725B75" w:rsidTr="00603C4A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1849D4" w:rsidRPr="00725B75" w:rsidRDefault="001849D4" w:rsidP="00603C4A">
            <w:pPr>
              <w:rPr>
                <w:color w:val="000000"/>
                <w:sz w:val="18"/>
                <w:szCs w:val="18"/>
              </w:rPr>
            </w:pPr>
          </w:p>
          <w:p w:rsidR="001849D4" w:rsidRDefault="001849D4" w:rsidP="00603C4A">
            <w:pPr>
              <w:rPr>
                <w:color w:val="000000"/>
                <w:sz w:val="18"/>
                <w:szCs w:val="18"/>
              </w:rPr>
            </w:pPr>
          </w:p>
          <w:p w:rsidR="001849D4" w:rsidRDefault="001849D4" w:rsidP="00603C4A">
            <w:pPr>
              <w:rPr>
                <w:color w:val="000000"/>
                <w:sz w:val="18"/>
                <w:szCs w:val="18"/>
              </w:rPr>
            </w:pPr>
          </w:p>
          <w:p w:rsidR="001849D4" w:rsidRDefault="001849D4" w:rsidP="00603C4A">
            <w:pPr>
              <w:rPr>
                <w:color w:val="000000"/>
                <w:sz w:val="18"/>
                <w:szCs w:val="18"/>
              </w:rPr>
            </w:pPr>
          </w:p>
          <w:p w:rsidR="001849D4" w:rsidRPr="00725B75" w:rsidRDefault="00DC0AF1" w:rsidP="00603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В.Н. Галактионова</w:t>
            </w:r>
          </w:p>
          <w:p w:rsidR="001849D4" w:rsidRPr="00725B75" w:rsidRDefault="00DC0AF1" w:rsidP="00603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(8256) 21-7-36</w:t>
            </w:r>
          </w:p>
          <w:p w:rsidR="001849D4" w:rsidRPr="00725B75" w:rsidRDefault="001849D4" w:rsidP="00603C4A">
            <w:pPr>
              <w:rPr>
                <w:color w:val="000000"/>
                <w:sz w:val="18"/>
                <w:szCs w:val="18"/>
              </w:rPr>
            </w:pPr>
          </w:p>
        </w:tc>
      </w:tr>
      <w:tr w:rsidR="001849D4" w:rsidRPr="00725B75" w:rsidTr="00603C4A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1849D4" w:rsidRDefault="001849D4" w:rsidP="00603C4A">
            <w:pPr>
              <w:rPr>
                <w:color w:val="000000"/>
                <w:sz w:val="18"/>
                <w:szCs w:val="18"/>
              </w:rPr>
            </w:pPr>
          </w:p>
          <w:p w:rsidR="001849D4" w:rsidRPr="00725B75" w:rsidRDefault="001849D4" w:rsidP="00603C4A">
            <w:pPr>
              <w:rPr>
                <w:color w:val="000000"/>
                <w:sz w:val="18"/>
                <w:szCs w:val="18"/>
              </w:rPr>
            </w:pPr>
            <w:r w:rsidRPr="00725B75">
              <w:rPr>
                <w:color w:val="000000"/>
                <w:sz w:val="18"/>
                <w:szCs w:val="18"/>
              </w:rPr>
              <w:t>В дело – 1</w:t>
            </w:r>
          </w:p>
          <w:p w:rsidR="001849D4" w:rsidRPr="00725B75" w:rsidRDefault="00DC0AF1" w:rsidP="00603C4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ОЭАиП</w:t>
            </w:r>
            <w:proofErr w:type="spellEnd"/>
            <w:r>
              <w:rPr>
                <w:color w:val="000000"/>
                <w:sz w:val="18"/>
                <w:szCs w:val="18"/>
              </w:rPr>
              <w:t>/ Щедрова, Галактионова - 2</w:t>
            </w:r>
          </w:p>
          <w:p w:rsidR="001849D4" w:rsidRPr="00725B75" w:rsidRDefault="001849D4" w:rsidP="00603C4A">
            <w:pPr>
              <w:rPr>
                <w:color w:val="000000"/>
                <w:sz w:val="18"/>
                <w:szCs w:val="18"/>
              </w:rPr>
            </w:pPr>
            <w:r w:rsidRPr="00725B75">
              <w:rPr>
                <w:color w:val="000000"/>
                <w:sz w:val="18"/>
                <w:szCs w:val="18"/>
              </w:rPr>
              <w:t>Управление финансов - 1</w:t>
            </w:r>
          </w:p>
          <w:p w:rsidR="001849D4" w:rsidRPr="00725B75" w:rsidRDefault="001849D4" w:rsidP="00603C4A">
            <w:pPr>
              <w:rPr>
                <w:color w:val="000000"/>
                <w:sz w:val="18"/>
                <w:szCs w:val="18"/>
              </w:rPr>
            </w:pPr>
            <w:r w:rsidRPr="00725B75">
              <w:rPr>
                <w:color w:val="000000"/>
                <w:sz w:val="18"/>
                <w:szCs w:val="18"/>
              </w:rPr>
              <w:t>От</w:t>
            </w:r>
            <w:r w:rsidR="007004EB">
              <w:rPr>
                <w:color w:val="000000"/>
                <w:sz w:val="18"/>
                <w:szCs w:val="18"/>
              </w:rPr>
              <w:t>дел учета и отчетности</w:t>
            </w:r>
            <w:r w:rsidRPr="00725B75">
              <w:rPr>
                <w:color w:val="000000"/>
                <w:sz w:val="18"/>
                <w:szCs w:val="18"/>
              </w:rPr>
              <w:t xml:space="preserve"> – 1</w:t>
            </w:r>
          </w:p>
        </w:tc>
      </w:tr>
    </w:tbl>
    <w:p w:rsidR="001849D4" w:rsidRDefault="001849D4" w:rsidP="00DD7BBD">
      <w:pPr>
        <w:rPr>
          <w:sz w:val="28"/>
          <w:szCs w:val="28"/>
        </w:rPr>
      </w:pPr>
    </w:p>
    <w:p w:rsidR="001849D4" w:rsidRDefault="001849D4" w:rsidP="001849D4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95"/>
        <w:tblW w:w="0" w:type="auto"/>
        <w:tblLook w:val="01E0"/>
      </w:tblPr>
      <w:tblGrid>
        <w:gridCol w:w="4594"/>
      </w:tblGrid>
      <w:tr w:rsidR="00DD7BBD" w:rsidRPr="00725B75" w:rsidTr="00DD7BBD">
        <w:trPr>
          <w:trHeight w:val="96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DD7BBD" w:rsidRPr="00725B75" w:rsidRDefault="00DD7BBD" w:rsidP="00DD7BBD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</w:t>
            </w:r>
          </w:p>
          <w:p w:rsidR="00DD7BBD" w:rsidRPr="00725B75" w:rsidRDefault="00DD7BBD" w:rsidP="00DD7BBD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от  ____________ №____</w:t>
            </w:r>
          </w:p>
          <w:p w:rsidR="00DD7BBD" w:rsidRPr="00725B75" w:rsidRDefault="00DD7BBD" w:rsidP="00DD7BBD">
            <w:pPr>
              <w:jc w:val="both"/>
              <w:rPr>
                <w:sz w:val="28"/>
                <w:szCs w:val="28"/>
              </w:rPr>
            </w:pPr>
          </w:p>
        </w:tc>
      </w:tr>
    </w:tbl>
    <w:p w:rsidR="001849D4" w:rsidRDefault="001849D4" w:rsidP="001849D4">
      <w:pPr>
        <w:jc w:val="center"/>
        <w:rPr>
          <w:sz w:val="28"/>
          <w:szCs w:val="28"/>
        </w:rPr>
      </w:pPr>
    </w:p>
    <w:p w:rsidR="001849D4" w:rsidRDefault="001849D4" w:rsidP="001849D4">
      <w:pPr>
        <w:jc w:val="center"/>
        <w:rPr>
          <w:sz w:val="28"/>
          <w:szCs w:val="28"/>
        </w:rPr>
      </w:pPr>
    </w:p>
    <w:p w:rsidR="001849D4" w:rsidRDefault="001849D4" w:rsidP="001849D4">
      <w:pPr>
        <w:jc w:val="center"/>
        <w:rPr>
          <w:sz w:val="28"/>
          <w:szCs w:val="28"/>
        </w:rPr>
      </w:pPr>
    </w:p>
    <w:p w:rsidR="001849D4" w:rsidRDefault="001849D4" w:rsidP="00DD7BBD">
      <w:pPr>
        <w:rPr>
          <w:sz w:val="28"/>
          <w:szCs w:val="28"/>
        </w:rPr>
      </w:pPr>
    </w:p>
    <w:p w:rsidR="001849D4" w:rsidRPr="00725B75" w:rsidRDefault="00DD7BBD" w:rsidP="001849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849D4" w:rsidRPr="00725B75">
        <w:rPr>
          <w:sz w:val="28"/>
          <w:szCs w:val="28"/>
        </w:rPr>
        <w:t xml:space="preserve"> программа </w:t>
      </w:r>
      <w:r w:rsidR="001849D4" w:rsidRPr="00725B75">
        <w:rPr>
          <w:color w:val="000000"/>
          <w:sz w:val="28"/>
          <w:szCs w:val="28"/>
        </w:rPr>
        <w:t>«Предоставление молодым семьям муниципальной поддержки на приобретение (строительство) жилья на террито</w:t>
      </w:r>
      <w:r>
        <w:rPr>
          <w:color w:val="000000"/>
          <w:sz w:val="28"/>
          <w:szCs w:val="28"/>
        </w:rPr>
        <w:t xml:space="preserve">рии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на 2016 - 2018</w:t>
      </w:r>
      <w:r w:rsidR="001849D4" w:rsidRPr="00725B75">
        <w:rPr>
          <w:color w:val="000000"/>
          <w:sz w:val="28"/>
          <w:szCs w:val="28"/>
        </w:rPr>
        <w:t xml:space="preserve"> годы»</w:t>
      </w:r>
    </w:p>
    <w:p w:rsidR="001849D4" w:rsidRPr="00725B75" w:rsidRDefault="001849D4" w:rsidP="001849D4">
      <w:pPr>
        <w:jc w:val="center"/>
        <w:rPr>
          <w:sz w:val="28"/>
          <w:szCs w:val="28"/>
        </w:rPr>
      </w:pPr>
    </w:p>
    <w:p w:rsidR="001849D4" w:rsidRPr="00725B75" w:rsidRDefault="00DD7BBD" w:rsidP="00184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</w:t>
      </w:r>
      <w:r w:rsidR="001849D4" w:rsidRPr="00725B75">
        <w:rPr>
          <w:sz w:val="28"/>
          <w:szCs w:val="28"/>
        </w:rPr>
        <w:t xml:space="preserve">программы </w:t>
      </w:r>
      <w:r w:rsidR="001849D4" w:rsidRPr="00725B75">
        <w:rPr>
          <w:color w:val="000000"/>
          <w:sz w:val="28"/>
          <w:szCs w:val="28"/>
        </w:rPr>
        <w:t>«Предоставление молодым семьям муниципальной поддержки на приобретение (строительство) жилья на террито</w:t>
      </w:r>
      <w:r>
        <w:rPr>
          <w:color w:val="000000"/>
          <w:sz w:val="28"/>
          <w:szCs w:val="28"/>
        </w:rPr>
        <w:t xml:space="preserve">рии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на 2016</w:t>
      </w:r>
      <w:r w:rsidR="001849D4" w:rsidRPr="00725B75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8</w:t>
      </w:r>
      <w:r w:rsidR="001849D4" w:rsidRPr="00725B75">
        <w:rPr>
          <w:color w:val="000000"/>
          <w:sz w:val="28"/>
          <w:szCs w:val="28"/>
        </w:rPr>
        <w:t xml:space="preserve"> годы»</w:t>
      </w:r>
    </w:p>
    <w:p w:rsidR="001849D4" w:rsidRPr="00725B75" w:rsidRDefault="001849D4" w:rsidP="001849D4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3095"/>
        <w:gridCol w:w="2112"/>
        <w:gridCol w:w="439"/>
        <w:gridCol w:w="1118"/>
        <w:gridCol w:w="331"/>
        <w:gridCol w:w="1234"/>
        <w:gridCol w:w="102"/>
        <w:gridCol w:w="1458"/>
      </w:tblGrid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Наименование программы</w:t>
            </w:r>
          </w:p>
          <w:p w:rsidR="001849D4" w:rsidRPr="00725B75" w:rsidRDefault="001849D4" w:rsidP="00603C4A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7"/>
          </w:tcPr>
          <w:p w:rsidR="001849D4" w:rsidRPr="00725B75" w:rsidRDefault="001849D4" w:rsidP="00E7299C">
            <w:pPr>
              <w:spacing w:after="120"/>
              <w:ind w:firstLine="512"/>
              <w:jc w:val="both"/>
              <w:rPr>
                <w:b/>
                <w:sz w:val="28"/>
                <w:szCs w:val="28"/>
              </w:rPr>
            </w:pPr>
            <w:r w:rsidRPr="00725B75">
              <w:rPr>
                <w:color w:val="000000"/>
                <w:sz w:val="28"/>
                <w:szCs w:val="28"/>
              </w:rPr>
              <w:t>Предоставление молодым семьям муниципальной поддержки на приобретение (строительство) жилья на террито</w:t>
            </w:r>
            <w:r w:rsidR="00DD7BBD">
              <w:rPr>
                <w:color w:val="000000"/>
                <w:sz w:val="28"/>
                <w:szCs w:val="28"/>
              </w:rPr>
              <w:t xml:space="preserve">рии </w:t>
            </w:r>
            <w:proofErr w:type="spellStart"/>
            <w:r w:rsidR="00DD7BBD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DD7BBD">
              <w:rPr>
                <w:color w:val="000000"/>
                <w:sz w:val="28"/>
                <w:szCs w:val="28"/>
              </w:rPr>
              <w:t xml:space="preserve"> района на 2016 - 2018</w:t>
            </w:r>
            <w:r w:rsidRPr="00725B7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Основание для разработки программы</w:t>
            </w:r>
          </w:p>
          <w:p w:rsidR="001849D4" w:rsidRPr="00725B75" w:rsidRDefault="001849D4" w:rsidP="00603C4A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7"/>
          </w:tcPr>
          <w:p w:rsidR="00974045" w:rsidRDefault="00974045" w:rsidP="00E7299C">
            <w:pPr>
              <w:ind w:firstLine="5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Правительства Российской Федерации от 17.12.2010 №1050 </w:t>
            </w:r>
            <w:r w:rsidRPr="00725B75">
              <w:rPr>
                <w:color w:val="000000"/>
                <w:sz w:val="28"/>
                <w:szCs w:val="28"/>
              </w:rPr>
              <w:t>«О федеральной це</w:t>
            </w:r>
            <w:r w:rsidR="00E25DE0">
              <w:rPr>
                <w:color w:val="000000"/>
                <w:sz w:val="28"/>
                <w:szCs w:val="28"/>
              </w:rPr>
              <w:t>левой программе «Жилище» на 2015 - 2020</w:t>
            </w:r>
            <w:r w:rsidRPr="00725B75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849D4" w:rsidRPr="00725B75" w:rsidRDefault="00974045" w:rsidP="00E7299C">
            <w:pPr>
              <w:ind w:firstLine="5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D7BBD">
              <w:rPr>
                <w:color w:val="000000"/>
                <w:sz w:val="28"/>
                <w:szCs w:val="28"/>
              </w:rPr>
              <w:t>остановление</w:t>
            </w:r>
            <w:r w:rsidR="00DD7BBD" w:rsidRPr="00725B75">
              <w:rPr>
                <w:color w:val="000000"/>
                <w:sz w:val="28"/>
                <w:szCs w:val="28"/>
              </w:rPr>
              <w:t xml:space="preserve"> Администрац</w:t>
            </w:r>
            <w:r w:rsidR="00DD7BBD">
              <w:rPr>
                <w:color w:val="000000"/>
                <w:sz w:val="28"/>
                <w:szCs w:val="28"/>
              </w:rPr>
              <w:t>ии Томской области от 12.12.2014 г. № 490</w:t>
            </w:r>
            <w:r w:rsidR="00DD7BBD" w:rsidRPr="00725B75">
              <w:rPr>
                <w:color w:val="000000"/>
                <w:sz w:val="28"/>
                <w:szCs w:val="28"/>
              </w:rPr>
              <w:t xml:space="preserve">а «Об утверждении </w:t>
            </w:r>
            <w:r w:rsidR="00DD7BBD">
              <w:rPr>
                <w:color w:val="000000"/>
                <w:sz w:val="28"/>
                <w:szCs w:val="28"/>
              </w:rPr>
              <w:t>государственной программы</w:t>
            </w:r>
            <w:r w:rsidR="00DD7BBD" w:rsidRPr="00725B75">
              <w:rPr>
                <w:color w:val="000000"/>
                <w:sz w:val="28"/>
                <w:szCs w:val="28"/>
              </w:rPr>
              <w:t xml:space="preserve"> «Обеспечение </w:t>
            </w:r>
            <w:r w:rsidR="00DD7BBD">
              <w:rPr>
                <w:color w:val="000000"/>
                <w:sz w:val="28"/>
                <w:szCs w:val="28"/>
              </w:rPr>
              <w:t>доступности жилья и улучшения качества жилищных условий населения Томской области</w:t>
            </w:r>
            <w:r w:rsidR="00DD7BBD" w:rsidRPr="00725B7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794" w:type="dxa"/>
            <w:gridSpan w:val="7"/>
          </w:tcPr>
          <w:p w:rsidR="001849D4" w:rsidRPr="00725B75" w:rsidRDefault="001849D4" w:rsidP="00E7299C">
            <w:pPr>
              <w:spacing w:after="120"/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Отдел экономического анализа и прогнозирования</w:t>
            </w:r>
            <w:r w:rsidR="00DD7BB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DD7BBD">
              <w:rPr>
                <w:sz w:val="28"/>
                <w:szCs w:val="28"/>
              </w:rPr>
              <w:t>Молчановского</w:t>
            </w:r>
            <w:proofErr w:type="spellEnd"/>
            <w:r w:rsidR="00DD7BBD">
              <w:rPr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Заказчик</w:t>
            </w:r>
          </w:p>
          <w:p w:rsidR="001849D4" w:rsidRPr="00725B75" w:rsidRDefault="001849D4" w:rsidP="00603C4A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7"/>
          </w:tcPr>
          <w:p w:rsidR="001849D4" w:rsidRPr="00725B75" w:rsidRDefault="001849D4" w:rsidP="00E7299C">
            <w:pPr>
              <w:spacing w:after="120"/>
              <w:ind w:firstLine="512"/>
              <w:jc w:val="both"/>
              <w:rPr>
                <w:b/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Сокращенные наименования, используемые  в настоящей программе</w:t>
            </w:r>
          </w:p>
          <w:p w:rsidR="001849D4" w:rsidRPr="00725B75" w:rsidRDefault="001849D4" w:rsidP="00603C4A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7"/>
          </w:tcPr>
          <w:p w:rsidR="00974045" w:rsidRPr="00725B75" w:rsidRDefault="00974045" w:rsidP="00E7299C">
            <w:pPr>
              <w:ind w:firstLine="5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725B75">
              <w:rPr>
                <w:color w:val="000000"/>
                <w:sz w:val="28"/>
                <w:szCs w:val="28"/>
              </w:rPr>
              <w:t>едеральная подпрограмма «Обе</w:t>
            </w:r>
            <w:r>
              <w:rPr>
                <w:color w:val="000000"/>
                <w:sz w:val="28"/>
                <w:szCs w:val="28"/>
              </w:rPr>
              <w:t xml:space="preserve">спечение жильём молодых семей» </w:t>
            </w:r>
            <w:r w:rsidRPr="00725B75">
              <w:rPr>
                <w:color w:val="000000"/>
                <w:sz w:val="28"/>
                <w:szCs w:val="28"/>
              </w:rPr>
              <w:t>федеральной целевой программы «Жил</w:t>
            </w:r>
            <w:r w:rsidR="00E25DE0">
              <w:rPr>
                <w:color w:val="000000"/>
                <w:sz w:val="28"/>
                <w:szCs w:val="28"/>
              </w:rPr>
              <w:t>ище» на 2015 – 2020</w:t>
            </w:r>
            <w:r w:rsidRPr="00725B75">
              <w:rPr>
                <w:color w:val="000000"/>
                <w:sz w:val="28"/>
                <w:szCs w:val="28"/>
              </w:rPr>
              <w:t xml:space="preserve"> годы – федеральная подпрограмма;</w:t>
            </w:r>
          </w:p>
          <w:p w:rsidR="001849D4" w:rsidRPr="00725B75" w:rsidRDefault="00974045" w:rsidP="00E7299C">
            <w:pPr>
              <w:ind w:firstLine="5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7BBD">
              <w:rPr>
                <w:sz w:val="28"/>
                <w:szCs w:val="28"/>
              </w:rPr>
              <w:t>одпрограмма «Об</w:t>
            </w:r>
            <w:r w:rsidR="001849D4" w:rsidRPr="00725B75">
              <w:rPr>
                <w:color w:val="000000"/>
                <w:sz w:val="28"/>
                <w:szCs w:val="28"/>
              </w:rPr>
              <w:t>еспечение жильём молодых семей в Томской области»</w:t>
            </w:r>
            <w:r w:rsidR="00DD7BBD">
              <w:rPr>
                <w:color w:val="000000"/>
                <w:sz w:val="28"/>
                <w:szCs w:val="28"/>
              </w:rPr>
              <w:t xml:space="preserve"> государственной программы «Обеспечение доступности жилья и улучшения качества жилищных условий»</w:t>
            </w:r>
            <w:r w:rsidR="001849D4" w:rsidRPr="00725B75">
              <w:rPr>
                <w:color w:val="000000"/>
                <w:sz w:val="28"/>
                <w:szCs w:val="28"/>
              </w:rPr>
              <w:t xml:space="preserve"> - областная программа;</w:t>
            </w:r>
          </w:p>
          <w:p w:rsidR="001849D4" w:rsidRPr="00725B75" w:rsidRDefault="001849D4" w:rsidP="00E7299C">
            <w:pPr>
              <w:tabs>
                <w:tab w:val="left" w:pos="993"/>
              </w:tabs>
              <w:snapToGrid w:val="0"/>
              <w:spacing w:after="120"/>
              <w:ind w:firstLine="5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D7BBD">
              <w:rPr>
                <w:color w:val="000000"/>
                <w:sz w:val="28"/>
                <w:szCs w:val="28"/>
              </w:rPr>
              <w:t xml:space="preserve">униципальная </w:t>
            </w:r>
            <w:r w:rsidRPr="00725B75">
              <w:rPr>
                <w:color w:val="000000"/>
                <w:sz w:val="28"/>
                <w:szCs w:val="28"/>
              </w:rPr>
              <w:t>программа «Предоставление молодым семьям муниципальной поддержки на приобретение (строительство) жилья на террито</w:t>
            </w:r>
            <w:r w:rsidR="00DD7BBD">
              <w:rPr>
                <w:color w:val="000000"/>
                <w:sz w:val="28"/>
                <w:szCs w:val="28"/>
              </w:rPr>
              <w:t xml:space="preserve">рии </w:t>
            </w:r>
            <w:proofErr w:type="spellStart"/>
            <w:r w:rsidR="00DD7BBD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DD7BBD">
              <w:rPr>
                <w:color w:val="000000"/>
                <w:sz w:val="28"/>
                <w:szCs w:val="28"/>
              </w:rPr>
              <w:t xml:space="preserve"> района на 2016 - 2018</w:t>
            </w:r>
            <w:r w:rsidRPr="00725B75">
              <w:rPr>
                <w:color w:val="000000"/>
                <w:sz w:val="28"/>
                <w:szCs w:val="28"/>
              </w:rPr>
              <w:t xml:space="preserve"> годы» - программа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Цель программы</w:t>
            </w:r>
          </w:p>
          <w:p w:rsidR="001849D4" w:rsidRPr="00725B75" w:rsidRDefault="001849D4" w:rsidP="00603C4A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7"/>
          </w:tcPr>
          <w:p w:rsidR="001849D4" w:rsidRPr="00FD0CE6" w:rsidRDefault="00FD0CE6" w:rsidP="00E7299C">
            <w:pPr>
              <w:spacing w:after="120"/>
              <w:ind w:firstLine="512"/>
              <w:jc w:val="both"/>
              <w:rPr>
                <w:sz w:val="28"/>
                <w:szCs w:val="28"/>
              </w:rPr>
            </w:pPr>
            <w:r w:rsidRPr="00FD0CE6">
              <w:rPr>
                <w:sz w:val="28"/>
                <w:szCs w:val="28"/>
              </w:rPr>
              <w:t xml:space="preserve">Обеспечение жильем молодых семей в </w:t>
            </w:r>
            <w:proofErr w:type="spellStart"/>
            <w:r w:rsidRPr="00FD0CE6">
              <w:rPr>
                <w:sz w:val="28"/>
                <w:szCs w:val="28"/>
              </w:rPr>
              <w:t>Молчановском</w:t>
            </w:r>
            <w:proofErr w:type="spellEnd"/>
            <w:r w:rsidRPr="00FD0CE6">
              <w:rPr>
                <w:sz w:val="28"/>
                <w:szCs w:val="28"/>
              </w:rPr>
              <w:t xml:space="preserve"> районе</w:t>
            </w:r>
          </w:p>
        </w:tc>
      </w:tr>
      <w:tr w:rsidR="001B4507" w:rsidRPr="00725B75" w:rsidTr="00172693">
        <w:trPr>
          <w:trHeight w:val="645"/>
        </w:trPr>
        <w:tc>
          <w:tcPr>
            <w:tcW w:w="3095" w:type="dxa"/>
            <w:vMerge w:val="restart"/>
          </w:tcPr>
          <w:p w:rsidR="001B4507" w:rsidRPr="00725B75" w:rsidRDefault="001B4507" w:rsidP="006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2551" w:type="dxa"/>
            <w:gridSpan w:val="2"/>
          </w:tcPr>
          <w:p w:rsidR="001B4507" w:rsidRPr="00FD0CE6" w:rsidRDefault="001B4507" w:rsidP="001B450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цели</w:t>
            </w:r>
          </w:p>
        </w:tc>
        <w:tc>
          <w:tcPr>
            <w:tcW w:w="1449" w:type="dxa"/>
            <w:gridSpan w:val="2"/>
          </w:tcPr>
          <w:p w:rsidR="001B4507" w:rsidRPr="00FD0CE6" w:rsidRDefault="00972AB5" w:rsidP="00972A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36" w:type="dxa"/>
            <w:gridSpan w:val="2"/>
          </w:tcPr>
          <w:p w:rsidR="001B4507" w:rsidRPr="00FD0CE6" w:rsidRDefault="00972AB5" w:rsidP="00972A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58" w:type="dxa"/>
          </w:tcPr>
          <w:p w:rsidR="001B4507" w:rsidRPr="00FD0CE6" w:rsidRDefault="00972AB5" w:rsidP="00972AB5">
            <w:pPr>
              <w:spacing w:after="120"/>
              <w:ind w:firstLine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1B4507" w:rsidRPr="00725B75" w:rsidTr="00172693">
        <w:trPr>
          <w:trHeight w:val="645"/>
        </w:trPr>
        <w:tc>
          <w:tcPr>
            <w:tcW w:w="3095" w:type="dxa"/>
            <w:vMerge/>
          </w:tcPr>
          <w:p w:rsidR="001B4507" w:rsidRDefault="001B4507" w:rsidP="00603C4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B4507" w:rsidRPr="00FD0CE6" w:rsidRDefault="001B4507" w:rsidP="00972AB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молодых семей, улучшивших жилищные условия (в том числе с </w:t>
            </w:r>
            <w:r w:rsidR="00A86855">
              <w:rPr>
                <w:sz w:val="28"/>
                <w:szCs w:val="28"/>
              </w:rPr>
              <w:t>использованием заемных средств) при оказании поддержки</w:t>
            </w:r>
            <w:r w:rsidR="00C55F01">
              <w:rPr>
                <w:sz w:val="28"/>
                <w:szCs w:val="28"/>
              </w:rPr>
              <w:t xml:space="preserve"> за счет средств</w:t>
            </w:r>
            <w:r w:rsidR="00972AB5">
              <w:rPr>
                <w:sz w:val="28"/>
                <w:szCs w:val="28"/>
              </w:rPr>
              <w:t xml:space="preserve"> федерального, областного и местного бюджета, семей</w:t>
            </w:r>
          </w:p>
        </w:tc>
        <w:tc>
          <w:tcPr>
            <w:tcW w:w="1449" w:type="dxa"/>
            <w:gridSpan w:val="2"/>
          </w:tcPr>
          <w:p w:rsidR="001B4507" w:rsidRPr="00FD0CE6" w:rsidRDefault="00E25DE0" w:rsidP="00E7299C">
            <w:pPr>
              <w:spacing w:after="120"/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gridSpan w:val="2"/>
          </w:tcPr>
          <w:p w:rsidR="001B4507" w:rsidRPr="00FD0CE6" w:rsidRDefault="00E25DE0" w:rsidP="00E7299C">
            <w:pPr>
              <w:spacing w:after="120"/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1B4507" w:rsidRPr="00FD0CE6" w:rsidRDefault="00E25DE0" w:rsidP="00E7299C">
            <w:pPr>
              <w:spacing w:after="120"/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663009" w:rsidP="006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  <w:r w:rsidR="001849D4" w:rsidRPr="00725B75">
              <w:rPr>
                <w:sz w:val="28"/>
                <w:szCs w:val="28"/>
              </w:rPr>
              <w:t>программы</w:t>
            </w:r>
          </w:p>
          <w:p w:rsidR="001849D4" w:rsidRPr="00725B75" w:rsidRDefault="001849D4" w:rsidP="00603C4A">
            <w:pPr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7"/>
          </w:tcPr>
          <w:p w:rsidR="001849D4" w:rsidRPr="00725B75" w:rsidRDefault="00FD0CE6" w:rsidP="00972AB5">
            <w:pPr>
              <w:pStyle w:val="a4"/>
              <w:spacing w:before="0" w:beforeAutospacing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молодых семей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17943" w:rsidRPr="00725B75" w:rsidTr="00172693">
        <w:trPr>
          <w:trHeight w:val="645"/>
        </w:trPr>
        <w:tc>
          <w:tcPr>
            <w:tcW w:w="3095" w:type="dxa"/>
            <w:vMerge w:val="restart"/>
          </w:tcPr>
          <w:p w:rsidR="00D17943" w:rsidRPr="00725B75" w:rsidRDefault="00D17943" w:rsidP="006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программы (с детализацией по годам реализации)</w:t>
            </w:r>
          </w:p>
        </w:tc>
        <w:tc>
          <w:tcPr>
            <w:tcW w:w="2112" w:type="dxa"/>
          </w:tcPr>
          <w:p w:rsidR="00D17943" w:rsidRPr="00725B75" w:rsidRDefault="00172693" w:rsidP="0097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  <w:r w:rsidR="00D17943">
              <w:rPr>
                <w:sz w:val="28"/>
                <w:szCs w:val="28"/>
              </w:rPr>
              <w:t xml:space="preserve"> задачи</w:t>
            </w:r>
          </w:p>
        </w:tc>
        <w:tc>
          <w:tcPr>
            <w:tcW w:w="1557" w:type="dxa"/>
            <w:gridSpan w:val="2"/>
          </w:tcPr>
          <w:p w:rsidR="00D17943" w:rsidRPr="00725B75" w:rsidRDefault="00D17943" w:rsidP="00972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5" w:type="dxa"/>
            <w:gridSpan w:val="2"/>
          </w:tcPr>
          <w:p w:rsidR="00D17943" w:rsidRPr="00725B75" w:rsidRDefault="00D17943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gridSpan w:val="2"/>
          </w:tcPr>
          <w:p w:rsidR="00D17943" w:rsidRPr="00725B75" w:rsidRDefault="00D17943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17943" w:rsidRPr="00725B75" w:rsidTr="00172693">
        <w:trPr>
          <w:trHeight w:val="645"/>
        </w:trPr>
        <w:tc>
          <w:tcPr>
            <w:tcW w:w="3095" w:type="dxa"/>
            <w:vMerge/>
          </w:tcPr>
          <w:p w:rsidR="00D17943" w:rsidRDefault="00D17943" w:rsidP="00603C4A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17943" w:rsidRPr="00725B75" w:rsidRDefault="00D17943" w:rsidP="00972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</w:p>
        </w:tc>
        <w:tc>
          <w:tcPr>
            <w:tcW w:w="1557" w:type="dxa"/>
            <w:gridSpan w:val="2"/>
          </w:tcPr>
          <w:p w:rsidR="00D17943" w:rsidRPr="00725B75" w:rsidRDefault="00E25DE0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5" w:type="dxa"/>
            <w:gridSpan w:val="2"/>
          </w:tcPr>
          <w:p w:rsidR="00D17943" w:rsidRPr="00725B75" w:rsidRDefault="00E25DE0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gridSpan w:val="2"/>
          </w:tcPr>
          <w:p w:rsidR="00D17943" w:rsidRPr="00725B75" w:rsidRDefault="00D17943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DE0">
              <w:rPr>
                <w:sz w:val="28"/>
                <w:szCs w:val="28"/>
              </w:rPr>
              <w:t>5</w:t>
            </w:r>
          </w:p>
        </w:tc>
      </w:tr>
      <w:tr w:rsidR="00D17943" w:rsidRPr="00725B75" w:rsidTr="00172693">
        <w:trPr>
          <w:trHeight w:val="645"/>
        </w:trPr>
        <w:tc>
          <w:tcPr>
            <w:tcW w:w="3095" w:type="dxa"/>
            <w:vMerge/>
          </w:tcPr>
          <w:p w:rsidR="00D17943" w:rsidRDefault="00D17943" w:rsidP="00603C4A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D17943" w:rsidRDefault="00D17943" w:rsidP="00D17943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оля оплаченных свидетельств на приобретение (строительство) жилья в общем количестве свидетельств на приобретение (строительство) жилья,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выданных молодым семьям</w:t>
            </w:r>
          </w:p>
        </w:tc>
        <w:tc>
          <w:tcPr>
            <w:tcW w:w="1557" w:type="dxa"/>
            <w:gridSpan w:val="2"/>
          </w:tcPr>
          <w:p w:rsidR="00D17943" w:rsidRDefault="00172693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65" w:type="dxa"/>
            <w:gridSpan w:val="2"/>
          </w:tcPr>
          <w:p w:rsidR="00D17943" w:rsidRDefault="00172693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</w:tcPr>
          <w:p w:rsidR="00D17943" w:rsidRDefault="00172693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2AB5" w:rsidRPr="00725B75" w:rsidTr="00172693">
        <w:tc>
          <w:tcPr>
            <w:tcW w:w="3095" w:type="dxa"/>
          </w:tcPr>
          <w:p w:rsidR="00972AB5" w:rsidRPr="00725B75" w:rsidRDefault="00972AB5" w:rsidP="0060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Ведомственные целевые прогр</w:t>
            </w:r>
            <w:r w:rsidR="00961E74">
              <w:rPr>
                <w:sz w:val="28"/>
                <w:szCs w:val="28"/>
              </w:rPr>
              <w:t>аммы, входящие в состав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794" w:type="dxa"/>
            <w:gridSpan w:val="7"/>
          </w:tcPr>
          <w:p w:rsidR="00972AB5" w:rsidRPr="00725B75" w:rsidRDefault="00972AB5" w:rsidP="00E7299C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4" w:type="dxa"/>
            <w:gridSpan w:val="7"/>
          </w:tcPr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201</w:t>
            </w:r>
            <w:r w:rsidR="00E7299C">
              <w:rPr>
                <w:sz w:val="28"/>
                <w:szCs w:val="28"/>
              </w:rPr>
              <w:t>6 – 2018</w:t>
            </w:r>
            <w:r w:rsidRPr="00725B75">
              <w:rPr>
                <w:sz w:val="28"/>
                <w:szCs w:val="28"/>
              </w:rPr>
              <w:t xml:space="preserve"> годы</w:t>
            </w:r>
          </w:p>
          <w:p w:rsidR="001849D4" w:rsidRPr="00725B75" w:rsidRDefault="001849D4" w:rsidP="00603C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794" w:type="dxa"/>
            <w:gridSpan w:val="7"/>
          </w:tcPr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Основными программными мероприятиями являются: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1) разработка нормативных правовых актов, необходимых для реализации программы;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2) признание молодых семей </w:t>
            </w:r>
            <w:proofErr w:type="gramStart"/>
            <w:r w:rsidRPr="00725B75">
              <w:rPr>
                <w:sz w:val="28"/>
                <w:szCs w:val="28"/>
              </w:rPr>
              <w:t>нуждающимися</w:t>
            </w:r>
            <w:proofErr w:type="gramEnd"/>
            <w:r w:rsidRPr="00725B75">
              <w:rPr>
                <w:sz w:val="28"/>
                <w:szCs w:val="28"/>
              </w:rPr>
              <w:t xml:space="preserve"> в улучшении жилищных условий;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3) признание молод</w:t>
            </w:r>
            <w:r>
              <w:rPr>
                <w:sz w:val="28"/>
                <w:szCs w:val="28"/>
              </w:rPr>
              <w:t>ой</w:t>
            </w:r>
            <w:r w:rsidRPr="00725B75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ьи</w:t>
            </w:r>
            <w:r w:rsidRPr="00725B75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ей</w:t>
            </w:r>
            <w:r w:rsidRPr="00725B75">
              <w:rPr>
                <w:sz w:val="28"/>
                <w:szCs w:val="28"/>
              </w:rPr>
              <w:t xml:space="preserve"> достаточные доходы в соответствии с методикой оценки доходов и иных денежных средств</w:t>
            </w:r>
            <w:r>
              <w:rPr>
                <w:sz w:val="28"/>
                <w:szCs w:val="28"/>
              </w:rPr>
              <w:t>,</w:t>
            </w:r>
            <w:r w:rsidRPr="00725B75">
              <w:rPr>
                <w:sz w:val="28"/>
                <w:szCs w:val="28"/>
              </w:rPr>
              <w:t xml:space="preserve"> для признания молодой семьи имеющей достаточные доходы;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4) признание молодых семей участниками федеральной </w:t>
            </w:r>
            <w:r w:rsidR="00E7299C">
              <w:rPr>
                <w:sz w:val="28"/>
                <w:szCs w:val="28"/>
              </w:rPr>
              <w:t>под</w:t>
            </w:r>
            <w:r w:rsidRPr="00725B75">
              <w:rPr>
                <w:sz w:val="28"/>
                <w:szCs w:val="28"/>
              </w:rPr>
              <w:t>программы в порядке, установленном законодательством Российской Федерации;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5) сбор данных о молодых семьях и   формирование списков молодых семей – участников федеральной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и предоставлени</w:t>
            </w:r>
            <w:r w:rsidR="00E7299C">
              <w:rPr>
                <w:sz w:val="28"/>
                <w:szCs w:val="28"/>
              </w:rPr>
              <w:t xml:space="preserve">е их в Департамент архитектуры и </w:t>
            </w:r>
            <w:r w:rsidRPr="00725B75">
              <w:rPr>
                <w:sz w:val="28"/>
                <w:szCs w:val="28"/>
              </w:rPr>
              <w:t>строительства</w:t>
            </w:r>
            <w:r w:rsidR="00E7299C">
              <w:rPr>
                <w:sz w:val="28"/>
                <w:szCs w:val="28"/>
              </w:rPr>
              <w:t xml:space="preserve"> Томской области; 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6) формирование заявки для участия в конкурсном отборе муниципальных образований Томской области для участия в  федеральной </w:t>
            </w:r>
            <w:r>
              <w:rPr>
                <w:sz w:val="28"/>
                <w:szCs w:val="28"/>
              </w:rPr>
              <w:t>под</w:t>
            </w:r>
            <w:r w:rsidRPr="00725B75">
              <w:rPr>
                <w:sz w:val="28"/>
                <w:szCs w:val="28"/>
              </w:rPr>
              <w:t>программе и</w:t>
            </w:r>
            <w:r>
              <w:rPr>
                <w:sz w:val="28"/>
                <w:szCs w:val="28"/>
              </w:rPr>
              <w:t xml:space="preserve"> областной</w:t>
            </w:r>
            <w:r w:rsidRPr="00725B75">
              <w:rPr>
                <w:sz w:val="28"/>
                <w:szCs w:val="28"/>
              </w:rPr>
              <w:t xml:space="preserve"> программе;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7) определение объёма средств, выделяемых из бюджета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 на реализацию мероприятий </w:t>
            </w:r>
            <w:r>
              <w:rPr>
                <w:sz w:val="28"/>
                <w:szCs w:val="28"/>
              </w:rPr>
              <w:t>программы;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8) предоставление отчётов об использовании бюджетных средств, выделенных на предоставление социальных выплат молодым семьям;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9) установление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25B75">
                <w:rPr>
                  <w:sz w:val="28"/>
                  <w:szCs w:val="28"/>
                </w:rPr>
                <w:t>1 кв. м</w:t>
              </w:r>
            </w:smartTag>
            <w:r w:rsidRPr="00725B75">
              <w:rPr>
                <w:sz w:val="28"/>
                <w:szCs w:val="28"/>
              </w:rPr>
              <w:t xml:space="preserve"> общей площади </w:t>
            </w:r>
            <w:r>
              <w:rPr>
                <w:sz w:val="28"/>
                <w:szCs w:val="28"/>
              </w:rPr>
              <w:t xml:space="preserve">жилья </w:t>
            </w:r>
            <w:r w:rsidRPr="00725B75">
              <w:rPr>
                <w:sz w:val="28"/>
                <w:szCs w:val="28"/>
              </w:rPr>
              <w:t>для расчёта размера социальных выплат на приобретение (строительство) жилья;</w:t>
            </w:r>
          </w:p>
          <w:p w:rsidR="001849D4" w:rsidRPr="00725B75" w:rsidRDefault="001849D4" w:rsidP="00E7299C">
            <w:pPr>
              <w:ind w:firstLine="51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10) оформление и выдача молодым семьям в </w:t>
            </w:r>
            <w:r w:rsidRPr="00725B75">
              <w:rPr>
                <w:sz w:val="28"/>
                <w:szCs w:val="28"/>
              </w:rPr>
              <w:lastRenderedPageBreak/>
              <w:t>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      </w:r>
          </w:p>
          <w:p w:rsidR="001849D4" w:rsidRPr="00725B75" w:rsidRDefault="001849D4" w:rsidP="00603C4A">
            <w:pPr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11) извещение молодых семей об изменении механизма реализации федеральной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725B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областной</w:t>
            </w:r>
            <w:r w:rsidRPr="00725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и программы</w:t>
            </w:r>
            <w:r w:rsidRPr="00725B75">
              <w:rPr>
                <w:sz w:val="28"/>
                <w:szCs w:val="28"/>
              </w:rPr>
              <w:t>;</w:t>
            </w:r>
          </w:p>
          <w:p w:rsidR="001849D4" w:rsidRPr="00725B75" w:rsidRDefault="001849D4" w:rsidP="00603C4A">
            <w:pPr>
              <w:ind w:firstLine="79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12) заключение с организациями, за исключением организаций, предоставляющих кредиты (займы</w:t>
            </w:r>
            <w:r>
              <w:rPr>
                <w:sz w:val="28"/>
                <w:szCs w:val="28"/>
              </w:rPr>
              <w:t>) на приобретение или строительство жилья, в том числе ипотечные жилищные кредиты</w:t>
            </w:r>
            <w:r w:rsidRPr="00725B75">
              <w:rPr>
                <w:sz w:val="28"/>
                <w:szCs w:val="28"/>
              </w:rPr>
              <w:t xml:space="preserve">, соглашений </w:t>
            </w:r>
            <w:r>
              <w:rPr>
                <w:sz w:val="28"/>
                <w:szCs w:val="28"/>
              </w:rPr>
              <w:t xml:space="preserve">об участии </w:t>
            </w:r>
            <w:r w:rsidRPr="00725B75">
              <w:rPr>
                <w:sz w:val="28"/>
                <w:szCs w:val="28"/>
              </w:rPr>
              <w:t>в реализации федеральной подпрограмм</w:t>
            </w:r>
            <w:r>
              <w:rPr>
                <w:sz w:val="28"/>
                <w:szCs w:val="28"/>
              </w:rPr>
              <w:t>ы</w:t>
            </w:r>
            <w:r w:rsidRPr="00725B75">
              <w:rPr>
                <w:sz w:val="28"/>
                <w:szCs w:val="28"/>
              </w:rPr>
              <w:t xml:space="preserve"> и областной программ</w:t>
            </w:r>
            <w:r>
              <w:rPr>
                <w:sz w:val="28"/>
                <w:szCs w:val="28"/>
              </w:rPr>
              <w:t>ы;</w:t>
            </w:r>
          </w:p>
          <w:p w:rsidR="001849D4" w:rsidRPr="00725B75" w:rsidRDefault="001849D4" w:rsidP="00603C4A">
            <w:pPr>
              <w:ind w:firstLine="792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13) иные организационные мероприятия, предусмотренные федеральной</w:t>
            </w:r>
            <w:r>
              <w:rPr>
                <w:sz w:val="28"/>
                <w:szCs w:val="28"/>
              </w:rPr>
              <w:t xml:space="preserve"> подпрограммой</w:t>
            </w:r>
            <w:r w:rsidRPr="00725B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областной программой </w:t>
            </w:r>
            <w:r w:rsidRPr="00725B75">
              <w:rPr>
                <w:sz w:val="28"/>
                <w:szCs w:val="28"/>
              </w:rPr>
              <w:t>и программ</w:t>
            </w:r>
            <w:r>
              <w:rPr>
                <w:sz w:val="28"/>
                <w:szCs w:val="28"/>
              </w:rPr>
              <w:t>ой</w:t>
            </w:r>
            <w:r w:rsidRPr="00725B75">
              <w:rPr>
                <w:sz w:val="28"/>
                <w:szCs w:val="28"/>
              </w:rPr>
              <w:t>.</w:t>
            </w:r>
          </w:p>
          <w:p w:rsidR="001849D4" w:rsidRPr="00725B75" w:rsidRDefault="001849D4" w:rsidP="00603C4A">
            <w:pPr>
              <w:spacing w:after="120"/>
              <w:ind w:firstLine="612"/>
              <w:jc w:val="both"/>
              <w:rPr>
                <w:b/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Более подробно перечень мероприятий по реализации программы приведён в приложении 1 к настоящей программе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794" w:type="dxa"/>
            <w:gridSpan w:val="7"/>
          </w:tcPr>
          <w:p w:rsidR="001849D4" w:rsidRPr="00725B75" w:rsidRDefault="001849D4" w:rsidP="00603C4A">
            <w:pPr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</w:t>
            </w:r>
          </w:p>
          <w:p w:rsidR="001849D4" w:rsidRPr="00725B75" w:rsidRDefault="001849D4" w:rsidP="00603C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49D4" w:rsidRPr="00725B75" w:rsidTr="00172693">
        <w:tc>
          <w:tcPr>
            <w:tcW w:w="3095" w:type="dxa"/>
          </w:tcPr>
          <w:p w:rsidR="001849D4" w:rsidRPr="00961E74" w:rsidRDefault="001849D4" w:rsidP="00603C4A">
            <w:pPr>
              <w:rPr>
                <w:sz w:val="28"/>
                <w:szCs w:val="28"/>
              </w:rPr>
            </w:pPr>
            <w:r w:rsidRPr="00961E74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794" w:type="dxa"/>
            <w:gridSpan w:val="7"/>
          </w:tcPr>
          <w:p w:rsidR="001849D4" w:rsidRPr="00961E74" w:rsidRDefault="00E25DE0" w:rsidP="00603C4A">
            <w:pPr>
              <w:tabs>
                <w:tab w:val="left" w:pos="993"/>
              </w:tabs>
              <w:snapToGrid w:val="0"/>
              <w:ind w:firstLine="6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объём финансирования 193</w:t>
            </w:r>
            <w:r w:rsidR="00961E74" w:rsidRPr="00961E74">
              <w:rPr>
                <w:color w:val="000000"/>
                <w:sz w:val="28"/>
                <w:szCs w:val="28"/>
              </w:rPr>
              <w:t>00</w:t>
            </w:r>
            <w:r w:rsidR="001849D4" w:rsidRPr="00961E74">
              <w:rPr>
                <w:color w:val="000000"/>
                <w:sz w:val="28"/>
                <w:szCs w:val="28"/>
              </w:rPr>
              <w:t xml:space="preserve"> тыс. рублей, в том числе за счёт средств:</w:t>
            </w:r>
          </w:p>
          <w:p w:rsidR="001849D4" w:rsidRPr="00961E74" w:rsidRDefault="00961E74" w:rsidP="00603C4A">
            <w:pPr>
              <w:tabs>
                <w:tab w:val="left" w:pos="993"/>
              </w:tabs>
              <w:snapToGrid w:val="0"/>
              <w:ind w:firstLine="612"/>
              <w:jc w:val="both"/>
              <w:rPr>
                <w:color w:val="000000"/>
                <w:sz w:val="28"/>
                <w:szCs w:val="28"/>
              </w:rPr>
            </w:pPr>
            <w:r w:rsidRPr="00961E74">
              <w:rPr>
                <w:color w:val="000000"/>
                <w:sz w:val="28"/>
                <w:szCs w:val="28"/>
              </w:rPr>
              <w:t>федеральн</w:t>
            </w:r>
            <w:r w:rsidR="00E25DE0">
              <w:rPr>
                <w:color w:val="000000"/>
                <w:sz w:val="28"/>
                <w:szCs w:val="28"/>
              </w:rPr>
              <w:t>ого бюджета – 27</w:t>
            </w:r>
            <w:r w:rsidRPr="00961E74">
              <w:rPr>
                <w:color w:val="000000"/>
                <w:sz w:val="28"/>
                <w:szCs w:val="28"/>
              </w:rPr>
              <w:t xml:space="preserve">00 </w:t>
            </w:r>
            <w:r w:rsidR="001849D4" w:rsidRPr="00961E74">
              <w:rPr>
                <w:color w:val="000000"/>
                <w:sz w:val="28"/>
                <w:szCs w:val="28"/>
              </w:rPr>
              <w:t>тыс. рублей;</w:t>
            </w:r>
          </w:p>
          <w:p w:rsidR="001849D4" w:rsidRPr="00961E74" w:rsidRDefault="00E25DE0" w:rsidP="00603C4A">
            <w:pPr>
              <w:tabs>
                <w:tab w:val="left" w:pos="993"/>
              </w:tabs>
              <w:snapToGrid w:val="0"/>
              <w:ind w:firstLine="6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областного бюджета – 8</w:t>
            </w:r>
            <w:r w:rsidR="00961E74" w:rsidRPr="00961E74">
              <w:rPr>
                <w:color w:val="000000"/>
                <w:sz w:val="28"/>
                <w:szCs w:val="28"/>
              </w:rPr>
              <w:t>00</w:t>
            </w:r>
            <w:r w:rsidR="001849D4" w:rsidRPr="00961E7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849D4" w:rsidRPr="00961E74" w:rsidRDefault="001849D4" w:rsidP="00603C4A">
            <w:pPr>
              <w:pStyle w:val="ConsPlusCell"/>
              <w:widowControl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E2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юджета </w:t>
            </w:r>
            <w:proofErr w:type="spellStart"/>
            <w:r w:rsidR="00E2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E2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– 8</w:t>
            </w:r>
            <w:r w:rsidRPr="0096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1849D4" w:rsidRPr="00961E74" w:rsidRDefault="00E25DE0" w:rsidP="00603C4A">
            <w:pPr>
              <w:spacing w:after="120"/>
              <w:ind w:firstLine="612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внебюджетных источников – 15</w:t>
            </w:r>
            <w:r w:rsidR="00961E74" w:rsidRPr="00961E74">
              <w:rPr>
                <w:color w:val="000000"/>
                <w:sz w:val="28"/>
                <w:szCs w:val="28"/>
              </w:rPr>
              <w:t>000</w:t>
            </w:r>
            <w:r w:rsidR="001849D4" w:rsidRPr="00961E74">
              <w:rPr>
                <w:color w:val="000000"/>
                <w:sz w:val="28"/>
                <w:szCs w:val="28"/>
              </w:rPr>
              <w:t> тыс. рублей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94" w:type="dxa"/>
            <w:gridSpan w:val="7"/>
          </w:tcPr>
          <w:p w:rsidR="001849D4" w:rsidRPr="00725B75" w:rsidRDefault="00E25DE0" w:rsidP="00603C4A">
            <w:pPr>
              <w:pStyle w:val="a4"/>
              <w:spacing w:before="0" w:beforeAutospacing="0" w:after="0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8</w:t>
            </w:r>
            <w:r w:rsidR="001849D4" w:rsidRPr="00725B75">
              <w:rPr>
                <w:sz w:val="28"/>
                <w:szCs w:val="28"/>
              </w:rPr>
              <w:t xml:space="preserve"> молодых семей;</w:t>
            </w:r>
          </w:p>
          <w:p w:rsidR="001849D4" w:rsidRPr="00725B75" w:rsidRDefault="001849D4" w:rsidP="00603C4A">
            <w:pPr>
              <w:tabs>
                <w:tab w:val="left" w:pos="330"/>
              </w:tabs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создание условий для повышения уровня обеспеченности жильём молодых семей;</w:t>
            </w:r>
          </w:p>
          <w:p w:rsidR="001849D4" w:rsidRPr="00725B75" w:rsidRDefault="001849D4" w:rsidP="00603C4A">
            <w:pPr>
              <w:tabs>
                <w:tab w:val="left" w:pos="330"/>
              </w:tabs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привлечение в жилищную сферу собственных средств  молодых семей, дополнительных финансовых сре</w:t>
            </w:r>
            <w:proofErr w:type="gramStart"/>
            <w:r w:rsidRPr="00725B75">
              <w:rPr>
                <w:sz w:val="28"/>
                <w:szCs w:val="28"/>
              </w:rPr>
              <w:t>дств кр</w:t>
            </w:r>
            <w:proofErr w:type="gramEnd"/>
            <w:r w:rsidRPr="00725B75">
              <w:rPr>
                <w:sz w:val="28"/>
                <w:szCs w:val="28"/>
              </w:rPr>
              <w:t>едитных и других организаций, предоставляющих кредиты и займы</w:t>
            </w:r>
            <w:r w:rsidR="00003F94">
              <w:rPr>
                <w:sz w:val="28"/>
                <w:szCs w:val="28"/>
              </w:rPr>
              <w:t xml:space="preserve"> на приобретение или строительство жилья</w:t>
            </w:r>
            <w:r w:rsidRPr="00725B75">
              <w:rPr>
                <w:sz w:val="28"/>
                <w:szCs w:val="28"/>
              </w:rPr>
              <w:t>;</w:t>
            </w:r>
          </w:p>
          <w:p w:rsidR="001849D4" w:rsidRPr="00725B75" w:rsidRDefault="001849D4" w:rsidP="00603C4A">
            <w:pPr>
              <w:pStyle w:val="a4"/>
              <w:spacing w:before="0" w:beforeAutospacing="0" w:after="0"/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развитие жилищного строительства;</w:t>
            </w:r>
          </w:p>
          <w:p w:rsidR="001849D4" w:rsidRPr="00725B75" w:rsidRDefault="001849D4" w:rsidP="00603C4A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развитие системы ипотечного жилищного кредитования;</w:t>
            </w:r>
          </w:p>
          <w:p w:rsidR="001849D4" w:rsidRPr="00725B75" w:rsidRDefault="001849D4" w:rsidP="00603C4A">
            <w:pPr>
              <w:tabs>
                <w:tab w:val="left" w:pos="330"/>
              </w:tabs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725B75">
              <w:rPr>
                <w:sz w:val="28"/>
                <w:szCs w:val="28"/>
              </w:rPr>
              <w:t xml:space="preserve"> условий для формирования активной жизненной позиции молодежи;</w:t>
            </w:r>
          </w:p>
          <w:p w:rsidR="001849D4" w:rsidRPr="00725B75" w:rsidRDefault="001849D4" w:rsidP="00603C4A">
            <w:pPr>
              <w:tabs>
                <w:tab w:val="left" w:pos="330"/>
              </w:tabs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укреплени</w:t>
            </w:r>
            <w:r>
              <w:rPr>
                <w:sz w:val="28"/>
                <w:szCs w:val="28"/>
              </w:rPr>
              <w:t>е</w:t>
            </w:r>
            <w:r w:rsidRPr="00725B75">
              <w:rPr>
                <w:sz w:val="28"/>
                <w:szCs w:val="28"/>
              </w:rPr>
              <w:t xml:space="preserve"> семейных отношений и снижение социальной напряженности в обществе;</w:t>
            </w:r>
          </w:p>
          <w:p w:rsidR="001849D4" w:rsidRPr="00725B75" w:rsidRDefault="001849D4" w:rsidP="00603C4A">
            <w:pPr>
              <w:pStyle w:val="a4"/>
              <w:spacing w:before="0" w:beforeAutospacing="0" w:after="0"/>
              <w:ind w:firstLine="720"/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развитие и закрепление положительных демографических тенденций в районе;</w:t>
            </w:r>
          </w:p>
          <w:p w:rsidR="001849D4" w:rsidRPr="00725B75" w:rsidRDefault="001849D4" w:rsidP="00603C4A">
            <w:pPr>
              <w:spacing w:after="120"/>
              <w:ind w:firstLine="691"/>
              <w:jc w:val="both"/>
              <w:rPr>
                <w:b/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>е</w:t>
            </w:r>
            <w:r w:rsidRPr="00725B75">
              <w:rPr>
                <w:sz w:val="28"/>
                <w:szCs w:val="28"/>
              </w:rPr>
              <w:t xml:space="preserve"> социально-экономического </w:t>
            </w:r>
            <w:r w:rsidRPr="00725B75">
              <w:rPr>
                <w:sz w:val="28"/>
                <w:szCs w:val="28"/>
              </w:rPr>
              <w:lastRenderedPageBreak/>
              <w:t>положения молодых семей</w:t>
            </w:r>
          </w:p>
        </w:tc>
      </w:tr>
      <w:tr w:rsidR="001849D4" w:rsidRPr="00725B75" w:rsidTr="00172693">
        <w:tc>
          <w:tcPr>
            <w:tcW w:w="3095" w:type="dxa"/>
          </w:tcPr>
          <w:p w:rsidR="001849D4" w:rsidRPr="00725B75" w:rsidRDefault="001849D4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lastRenderedPageBreak/>
              <w:t xml:space="preserve">Орган, осуществляющий </w:t>
            </w:r>
            <w:proofErr w:type="gramStart"/>
            <w:r w:rsidRPr="00725B75">
              <w:rPr>
                <w:sz w:val="28"/>
                <w:szCs w:val="28"/>
              </w:rPr>
              <w:t>контроль за</w:t>
            </w:r>
            <w:proofErr w:type="gramEnd"/>
            <w:r w:rsidRPr="00725B75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94" w:type="dxa"/>
            <w:gridSpan w:val="7"/>
          </w:tcPr>
          <w:p w:rsidR="001849D4" w:rsidRPr="00725B75" w:rsidRDefault="001849D4" w:rsidP="00603C4A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1849D4" w:rsidRPr="00725B75" w:rsidRDefault="001849D4" w:rsidP="001849D4">
      <w:pPr>
        <w:ind w:firstLine="720"/>
        <w:jc w:val="both"/>
        <w:rPr>
          <w:b/>
          <w:sz w:val="28"/>
          <w:szCs w:val="28"/>
        </w:rPr>
      </w:pP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  <w:r w:rsidRPr="00725B75">
        <w:rPr>
          <w:b/>
          <w:sz w:val="28"/>
          <w:szCs w:val="28"/>
        </w:rPr>
        <w:t>1. Характеристика проблемы и  обоснование необходимости её решения программными методами</w:t>
      </w:r>
    </w:p>
    <w:p w:rsidR="001849D4" w:rsidRPr="00725B75" w:rsidRDefault="001849D4" w:rsidP="001849D4">
      <w:pPr>
        <w:ind w:firstLine="709"/>
        <w:jc w:val="both"/>
        <w:rPr>
          <w:color w:val="000000"/>
          <w:sz w:val="28"/>
        </w:rPr>
      </w:pPr>
    </w:p>
    <w:p w:rsidR="001849D4" w:rsidRPr="00725B75" w:rsidRDefault="001849D4" w:rsidP="001849D4">
      <w:pPr>
        <w:ind w:firstLine="709"/>
        <w:jc w:val="both"/>
        <w:rPr>
          <w:color w:val="000000"/>
          <w:sz w:val="28"/>
        </w:rPr>
      </w:pPr>
      <w:r w:rsidRPr="00725B75">
        <w:rPr>
          <w:color w:val="000000"/>
          <w:sz w:val="28"/>
        </w:rPr>
        <w:t xml:space="preserve">По информации органов местного самоуправления сельских поселений </w:t>
      </w:r>
      <w:proofErr w:type="spellStart"/>
      <w:r w:rsidRPr="00725B75">
        <w:rPr>
          <w:color w:val="000000"/>
          <w:sz w:val="28"/>
        </w:rPr>
        <w:t>Молчановского</w:t>
      </w:r>
      <w:proofErr w:type="spellEnd"/>
      <w:r w:rsidRPr="00725B75">
        <w:rPr>
          <w:color w:val="000000"/>
          <w:sz w:val="28"/>
        </w:rPr>
        <w:t xml:space="preserve"> района в настоящее в</w:t>
      </w:r>
      <w:r w:rsidR="00D53E6A">
        <w:rPr>
          <w:color w:val="000000"/>
          <w:sz w:val="28"/>
        </w:rPr>
        <w:t>ремя (по состоянию на 01.01.2015</w:t>
      </w:r>
      <w:r w:rsidRPr="00725B75">
        <w:rPr>
          <w:color w:val="000000"/>
          <w:sz w:val="28"/>
        </w:rPr>
        <w:t xml:space="preserve"> года) на </w:t>
      </w:r>
      <w:r w:rsidRPr="00725B75">
        <w:rPr>
          <w:sz w:val="28"/>
          <w:szCs w:val="28"/>
        </w:rPr>
        <w:t xml:space="preserve">учёте нуждающихся в улучшении жилищных условий </w:t>
      </w:r>
      <w:r w:rsidR="00AE3626">
        <w:rPr>
          <w:sz w:val="28"/>
          <w:szCs w:val="28"/>
        </w:rPr>
        <w:t>состоит 69</w:t>
      </w:r>
      <w:r>
        <w:rPr>
          <w:sz w:val="28"/>
          <w:szCs w:val="28"/>
        </w:rPr>
        <w:t xml:space="preserve"> мо</w:t>
      </w:r>
      <w:r w:rsidR="00AE3626">
        <w:rPr>
          <w:sz w:val="28"/>
          <w:szCs w:val="28"/>
        </w:rPr>
        <w:t>лодых семей</w:t>
      </w:r>
      <w:r w:rsidRPr="00725B75">
        <w:rPr>
          <w:sz w:val="28"/>
          <w:szCs w:val="28"/>
        </w:rPr>
        <w:t>. При этом их количество ежегодно увеличивается.</w:t>
      </w:r>
    </w:p>
    <w:p w:rsidR="001849D4" w:rsidRPr="00725B75" w:rsidRDefault="001849D4" w:rsidP="001849D4">
      <w:pPr>
        <w:ind w:firstLine="709"/>
        <w:jc w:val="both"/>
        <w:rPr>
          <w:sz w:val="28"/>
        </w:rPr>
      </w:pPr>
      <w:r w:rsidRPr="00725B75">
        <w:rPr>
          <w:color w:val="000000"/>
          <w:sz w:val="28"/>
        </w:rPr>
        <w:t xml:space="preserve">Разработка программы вызвана необходимостью поддержки органами местного самоуправления </w:t>
      </w:r>
      <w:proofErr w:type="spellStart"/>
      <w:r w:rsidRPr="00725B75">
        <w:rPr>
          <w:color w:val="000000"/>
          <w:sz w:val="28"/>
        </w:rPr>
        <w:t>Молчановского</w:t>
      </w:r>
      <w:proofErr w:type="spellEnd"/>
      <w:r w:rsidRPr="00725B75">
        <w:rPr>
          <w:color w:val="000000"/>
          <w:sz w:val="28"/>
        </w:rPr>
        <w:t xml:space="preserve"> района решения жилищной проблемы молодых семей, поскольку в</w:t>
      </w:r>
      <w:r w:rsidRPr="00725B75">
        <w:rPr>
          <w:sz w:val="28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FD0CE6" w:rsidRDefault="00FD0CE6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  <w:r w:rsidRPr="00725B75">
        <w:rPr>
          <w:b/>
          <w:sz w:val="28"/>
          <w:szCs w:val="28"/>
        </w:rPr>
        <w:t>2. Основные цели и задачи программы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pStyle w:val="ConsPlusCell"/>
        <w:widowControl/>
        <w:ind w:firstLine="797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D53E6A">
        <w:rPr>
          <w:rFonts w:ascii="Times New Roman" w:hAnsi="Times New Roman" w:cs="Times New Roman"/>
          <w:sz w:val="28"/>
          <w:szCs w:val="28"/>
        </w:rPr>
        <w:t xml:space="preserve"> обеспечение жильем молодых семей в </w:t>
      </w:r>
      <w:proofErr w:type="spellStart"/>
      <w:r w:rsidR="00D53E6A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="00D53E6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25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Для достижения этой </w:t>
      </w:r>
      <w:r w:rsidR="00D53E6A">
        <w:rPr>
          <w:sz w:val="28"/>
          <w:szCs w:val="28"/>
        </w:rPr>
        <w:t>цели необходимо решить следующую основную задачу</w:t>
      </w:r>
      <w:r w:rsidRPr="00725B75">
        <w:rPr>
          <w:sz w:val="28"/>
          <w:szCs w:val="28"/>
        </w:rPr>
        <w:t>:</w:t>
      </w:r>
    </w:p>
    <w:p w:rsidR="001849D4" w:rsidRPr="00725B75" w:rsidRDefault="001849D4" w:rsidP="00D53E6A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1) </w:t>
      </w:r>
      <w:r w:rsidR="00D53E6A">
        <w:rPr>
          <w:sz w:val="28"/>
          <w:szCs w:val="28"/>
        </w:rPr>
        <w:t xml:space="preserve">улучшение жилищных условий молодых семей </w:t>
      </w:r>
      <w:proofErr w:type="spellStart"/>
      <w:r w:rsidR="00D53E6A">
        <w:rPr>
          <w:sz w:val="28"/>
          <w:szCs w:val="28"/>
        </w:rPr>
        <w:t>Молчановского</w:t>
      </w:r>
      <w:proofErr w:type="spellEnd"/>
      <w:r w:rsidR="00D53E6A">
        <w:rPr>
          <w:sz w:val="28"/>
          <w:szCs w:val="28"/>
        </w:rPr>
        <w:t xml:space="preserve"> района.</w:t>
      </w:r>
    </w:p>
    <w:p w:rsidR="001849D4" w:rsidRPr="00725B75" w:rsidRDefault="00D53E6A" w:rsidP="001849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основной</w:t>
      </w:r>
      <w:r w:rsidR="001849D4" w:rsidRPr="00725B75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1849D4" w:rsidRPr="00725B75">
        <w:rPr>
          <w:sz w:val="28"/>
          <w:szCs w:val="28"/>
        </w:rPr>
        <w:t xml:space="preserve"> в области обеспечения доступности жильём молодых семьей необходимо разработать муниципальные правовые акты. Также необходимо установить контроль со стороны органов местного самоуправления </w:t>
      </w:r>
      <w:proofErr w:type="spellStart"/>
      <w:r w:rsidR="001849D4" w:rsidRPr="00725B75">
        <w:rPr>
          <w:sz w:val="28"/>
          <w:szCs w:val="28"/>
        </w:rPr>
        <w:t>Молчановского</w:t>
      </w:r>
      <w:proofErr w:type="spellEnd"/>
      <w:r w:rsidR="001849D4" w:rsidRPr="00725B75">
        <w:rPr>
          <w:sz w:val="28"/>
          <w:szCs w:val="28"/>
        </w:rPr>
        <w:t xml:space="preserve"> района за расходованием молодыми семьями средств, предоставленных в качестве поддержки на приобретение жилья или строительство индивидуального жилого дома.</w:t>
      </w: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</w:p>
    <w:p w:rsidR="00961E74" w:rsidRDefault="00961E74" w:rsidP="001849D4">
      <w:pPr>
        <w:ind w:firstLine="720"/>
        <w:jc w:val="center"/>
        <w:rPr>
          <w:b/>
          <w:sz w:val="28"/>
          <w:szCs w:val="28"/>
        </w:rPr>
      </w:pP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  <w:r w:rsidRPr="00725B75">
        <w:rPr>
          <w:b/>
          <w:sz w:val="28"/>
          <w:szCs w:val="28"/>
        </w:rPr>
        <w:lastRenderedPageBreak/>
        <w:t>3. Сроки реализации и исполнители программы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54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Мероприятия программы б</w:t>
      </w:r>
      <w:r w:rsidR="00D53E6A">
        <w:rPr>
          <w:sz w:val="28"/>
          <w:szCs w:val="28"/>
        </w:rPr>
        <w:t>удут реализовываться в течение 3 лет: с 2016 по 2018</w:t>
      </w:r>
      <w:r w:rsidRPr="00725B75">
        <w:rPr>
          <w:sz w:val="28"/>
          <w:szCs w:val="28"/>
        </w:rPr>
        <w:t xml:space="preserve"> годы.</w:t>
      </w:r>
    </w:p>
    <w:p w:rsidR="001849D4" w:rsidRPr="00725B75" w:rsidRDefault="001849D4" w:rsidP="001849D4">
      <w:pPr>
        <w:ind w:firstLine="54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Обеспечение реализации мероприятий федеральной подпрограммы, областной программы и программы осуществляет Администрация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района.</w:t>
      </w:r>
    </w:p>
    <w:p w:rsidR="001849D4" w:rsidRPr="00725B75" w:rsidRDefault="001849D4" w:rsidP="001849D4">
      <w:pPr>
        <w:ind w:firstLine="54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  <w:r w:rsidRPr="00725B75">
        <w:rPr>
          <w:b/>
          <w:sz w:val="28"/>
          <w:szCs w:val="28"/>
        </w:rPr>
        <w:t>4. Перечень мероприятий программы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Реализация системы мероприятий программы осуществляется по следующим направлениям: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1) нормативно</w:t>
      </w:r>
      <w:r>
        <w:rPr>
          <w:sz w:val="28"/>
          <w:szCs w:val="28"/>
        </w:rPr>
        <w:t xml:space="preserve"> </w:t>
      </w:r>
      <w:r w:rsidRPr="00725B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5B75">
        <w:rPr>
          <w:sz w:val="28"/>
          <w:szCs w:val="28"/>
        </w:rPr>
        <w:t>правовое и ме</w:t>
      </w:r>
      <w:r w:rsidR="00D53E6A">
        <w:rPr>
          <w:sz w:val="28"/>
          <w:szCs w:val="28"/>
        </w:rPr>
        <w:t xml:space="preserve">тодологическое </w:t>
      </w:r>
      <w:r w:rsidRPr="00725B75">
        <w:rPr>
          <w:sz w:val="28"/>
          <w:szCs w:val="28"/>
        </w:rPr>
        <w:t>обеспечение реализации программы;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2) финансовое обеспечение реализации программы;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3) организационное обеспечение реализации программы.</w:t>
      </w:r>
    </w:p>
    <w:p w:rsidR="001849D4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Основными мероприятиями по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75">
        <w:rPr>
          <w:rFonts w:ascii="Times New Roman" w:hAnsi="Times New Roman" w:cs="Times New Roman"/>
          <w:sz w:val="28"/>
          <w:szCs w:val="28"/>
        </w:rPr>
        <w:t xml:space="preserve">правовому обеспечению программы являются разработка финансовых и </w:t>
      </w:r>
      <w:proofErr w:type="gramStart"/>
      <w:r w:rsidRPr="00725B75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725B75">
        <w:rPr>
          <w:rFonts w:ascii="Times New Roman" w:hAnsi="Times New Roman" w:cs="Times New Roman"/>
          <w:sz w:val="28"/>
          <w:szCs w:val="28"/>
        </w:rPr>
        <w:t xml:space="preserve"> оказания муниципальной поддержки молодым семьям для улучшения жилищных условий и подготовка необходимых технико-экономических обоснований и расчетов при разработке проектов бюджета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на соответствующий год и на плановый период. 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25B75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725B75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725B75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B7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программу.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Основным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5B75">
        <w:rPr>
          <w:rFonts w:ascii="Times New Roman" w:hAnsi="Times New Roman" w:cs="Times New Roman"/>
          <w:sz w:val="28"/>
          <w:szCs w:val="28"/>
        </w:rPr>
        <w:t xml:space="preserve"> по финансовому обеспечению реализации программы является реализация финансовых и </w:t>
      </w:r>
      <w:proofErr w:type="gramStart"/>
      <w:r w:rsidRPr="00725B75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725B75">
        <w:rPr>
          <w:rFonts w:ascii="Times New Roman" w:hAnsi="Times New Roman" w:cs="Times New Roman"/>
          <w:sz w:val="28"/>
          <w:szCs w:val="28"/>
        </w:rPr>
        <w:t xml:space="preserve"> оказания муниципальной поддержки молодым семьям.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Организационны</w:t>
      </w:r>
      <w:r>
        <w:rPr>
          <w:sz w:val="28"/>
          <w:szCs w:val="28"/>
        </w:rPr>
        <w:t>ми</w:t>
      </w:r>
      <w:r w:rsidRPr="00725B7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ми</w:t>
      </w:r>
      <w:r w:rsidRPr="00725B7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725B75">
        <w:rPr>
          <w:sz w:val="28"/>
          <w:szCs w:val="28"/>
        </w:rPr>
        <w:t>: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1) разработк</w:t>
      </w:r>
      <w:r>
        <w:rPr>
          <w:sz w:val="28"/>
          <w:szCs w:val="28"/>
        </w:rPr>
        <w:t>а</w:t>
      </w:r>
      <w:r w:rsidRPr="00725B75">
        <w:rPr>
          <w:sz w:val="28"/>
          <w:szCs w:val="28"/>
        </w:rPr>
        <w:t xml:space="preserve"> муниципальных </w:t>
      </w:r>
      <w:r w:rsidR="00D53E6A">
        <w:rPr>
          <w:sz w:val="28"/>
          <w:szCs w:val="28"/>
        </w:rPr>
        <w:t xml:space="preserve">нормативных </w:t>
      </w:r>
      <w:r w:rsidRPr="00725B75">
        <w:rPr>
          <w:sz w:val="28"/>
          <w:szCs w:val="28"/>
        </w:rPr>
        <w:t>правовых актов, необходимых для реализации программы;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2) признание молодых семей </w:t>
      </w:r>
      <w:proofErr w:type="gramStart"/>
      <w:r w:rsidRPr="00725B75">
        <w:rPr>
          <w:sz w:val="28"/>
          <w:szCs w:val="28"/>
        </w:rPr>
        <w:t>нуждающимися</w:t>
      </w:r>
      <w:proofErr w:type="gramEnd"/>
      <w:r w:rsidRPr="00725B75">
        <w:rPr>
          <w:sz w:val="28"/>
          <w:szCs w:val="28"/>
        </w:rPr>
        <w:t xml:space="preserve"> в улучшении жилищных условий;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3) признание молод</w:t>
      </w:r>
      <w:r>
        <w:rPr>
          <w:sz w:val="28"/>
          <w:szCs w:val="28"/>
        </w:rPr>
        <w:t>ой</w:t>
      </w:r>
      <w:r w:rsidRPr="00725B75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25B75">
        <w:rPr>
          <w:sz w:val="28"/>
          <w:szCs w:val="28"/>
        </w:rPr>
        <w:t>, имеющ</w:t>
      </w:r>
      <w:r>
        <w:rPr>
          <w:sz w:val="28"/>
          <w:szCs w:val="28"/>
        </w:rPr>
        <w:t>ей</w:t>
      </w:r>
      <w:r w:rsidRPr="00725B75">
        <w:rPr>
          <w:sz w:val="28"/>
          <w:szCs w:val="28"/>
        </w:rPr>
        <w:t xml:space="preserve"> достаточные доходы в соответствии с методикой оценки доходов и иных денежных сре</w:t>
      </w:r>
      <w:proofErr w:type="gramStart"/>
      <w:r w:rsidRPr="00725B75">
        <w:rPr>
          <w:sz w:val="28"/>
          <w:szCs w:val="28"/>
        </w:rPr>
        <w:t>дств дл</w:t>
      </w:r>
      <w:proofErr w:type="gramEnd"/>
      <w:r w:rsidRPr="00725B75">
        <w:rPr>
          <w:sz w:val="28"/>
          <w:szCs w:val="28"/>
        </w:rPr>
        <w:t>я признания молодой семьи, имеющей достаточные доходы;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4) признание молодых семей участниками федеральной </w:t>
      </w:r>
      <w:r>
        <w:rPr>
          <w:sz w:val="28"/>
          <w:szCs w:val="28"/>
        </w:rPr>
        <w:t>под</w:t>
      </w:r>
      <w:r w:rsidRPr="00725B75">
        <w:rPr>
          <w:sz w:val="28"/>
          <w:szCs w:val="28"/>
        </w:rPr>
        <w:t>программы в порядке, установленном законодательством Российской Федерации;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5) сбор данных о молодых семьях и формирование списков молодых семей – участников федеральной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и предоставление их в Департамент архитектуры</w:t>
      </w:r>
      <w:r w:rsidR="000C4748">
        <w:rPr>
          <w:sz w:val="28"/>
          <w:szCs w:val="28"/>
        </w:rPr>
        <w:t xml:space="preserve"> и</w:t>
      </w:r>
      <w:r w:rsidRPr="00725B75">
        <w:rPr>
          <w:sz w:val="28"/>
          <w:szCs w:val="28"/>
        </w:rPr>
        <w:t xml:space="preserve"> строительства </w:t>
      </w:r>
      <w:r w:rsidR="000C4748">
        <w:rPr>
          <w:sz w:val="28"/>
          <w:szCs w:val="28"/>
        </w:rPr>
        <w:t>Томской области;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6) формирование заявки для участия в конкурсном отборе муниципальных образований Томской области для участия в  федеральной </w:t>
      </w:r>
      <w:r>
        <w:rPr>
          <w:sz w:val="28"/>
          <w:szCs w:val="28"/>
        </w:rPr>
        <w:t>под</w:t>
      </w:r>
      <w:r w:rsidRPr="00725B75">
        <w:rPr>
          <w:sz w:val="28"/>
          <w:szCs w:val="28"/>
        </w:rPr>
        <w:t xml:space="preserve">программе и </w:t>
      </w:r>
      <w:r>
        <w:rPr>
          <w:sz w:val="28"/>
          <w:szCs w:val="28"/>
        </w:rPr>
        <w:t>областной</w:t>
      </w:r>
      <w:r w:rsidRPr="00725B75">
        <w:rPr>
          <w:sz w:val="28"/>
          <w:szCs w:val="28"/>
        </w:rPr>
        <w:t xml:space="preserve"> программе;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lastRenderedPageBreak/>
        <w:t xml:space="preserve">7) определение объёма средств, выделяемых из бюджета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 на реализацию мероприятий программ</w:t>
      </w:r>
      <w:r>
        <w:rPr>
          <w:sz w:val="28"/>
          <w:szCs w:val="28"/>
        </w:rPr>
        <w:t>ы</w:t>
      </w:r>
      <w:r w:rsidRPr="00725B75">
        <w:rPr>
          <w:sz w:val="28"/>
          <w:szCs w:val="28"/>
        </w:rPr>
        <w:t>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8) предоставление отчётов об использовании бюджетных средств, выделенных на предоставление социальных выплат молодым семьям;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9)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725B75">
          <w:rPr>
            <w:sz w:val="28"/>
            <w:szCs w:val="28"/>
          </w:rPr>
          <w:t>1 кв. м</w:t>
        </w:r>
      </w:smartTag>
      <w:r w:rsidRPr="00725B75">
        <w:rPr>
          <w:sz w:val="28"/>
          <w:szCs w:val="28"/>
        </w:rPr>
        <w:t xml:space="preserve"> общей площади </w:t>
      </w:r>
      <w:r>
        <w:rPr>
          <w:sz w:val="28"/>
          <w:szCs w:val="28"/>
        </w:rPr>
        <w:t>жилья</w:t>
      </w:r>
      <w:r w:rsidRPr="00725B75">
        <w:rPr>
          <w:sz w:val="28"/>
          <w:szCs w:val="28"/>
        </w:rPr>
        <w:t xml:space="preserve"> для расчёта размера социальных выплат на приобретение (строительство) жилья;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10) оформление и выдач</w:t>
      </w:r>
      <w:r>
        <w:rPr>
          <w:sz w:val="28"/>
          <w:szCs w:val="28"/>
        </w:rPr>
        <w:t>а</w:t>
      </w:r>
      <w:r w:rsidRPr="00725B75">
        <w:rPr>
          <w:sz w:val="28"/>
          <w:szCs w:val="28"/>
        </w:rPr>
        <w:t xml:space="preserve">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11) извещение молодых семей об изменении механизма реализации федеральной</w:t>
      </w:r>
      <w:r>
        <w:rPr>
          <w:sz w:val="28"/>
          <w:szCs w:val="28"/>
        </w:rPr>
        <w:t xml:space="preserve"> подпрограммы</w:t>
      </w:r>
      <w:r w:rsidR="000C4748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областной</w:t>
      </w:r>
      <w:r w:rsidRPr="00725B7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программы</w:t>
      </w:r>
      <w:r w:rsidRPr="00725B75">
        <w:rPr>
          <w:sz w:val="28"/>
          <w:szCs w:val="28"/>
        </w:rPr>
        <w:t>;</w:t>
      </w:r>
    </w:p>
    <w:p w:rsidR="001849D4" w:rsidRPr="00725B75" w:rsidRDefault="001849D4" w:rsidP="001849D4">
      <w:pPr>
        <w:ind w:firstLine="792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12) заключение с организациями, за исключением организаций, предоставляющих кредиты (займы</w:t>
      </w:r>
      <w:r>
        <w:rPr>
          <w:sz w:val="28"/>
          <w:szCs w:val="28"/>
        </w:rPr>
        <w:t>) на приобретение или строительство жилья, в том числе ипотечные жилищные кредиты</w:t>
      </w:r>
      <w:r w:rsidRPr="00725B75">
        <w:rPr>
          <w:sz w:val="28"/>
          <w:szCs w:val="28"/>
        </w:rPr>
        <w:t xml:space="preserve">, соглашений </w:t>
      </w:r>
      <w:r>
        <w:rPr>
          <w:sz w:val="28"/>
          <w:szCs w:val="28"/>
        </w:rPr>
        <w:t xml:space="preserve">об участии </w:t>
      </w:r>
      <w:r w:rsidRPr="00725B75">
        <w:rPr>
          <w:sz w:val="28"/>
          <w:szCs w:val="28"/>
        </w:rPr>
        <w:t>в реализации федеральной подпрограммы и областной программы</w:t>
      </w:r>
      <w:r>
        <w:rPr>
          <w:sz w:val="28"/>
          <w:szCs w:val="28"/>
        </w:rPr>
        <w:t>;</w:t>
      </w:r>
    </w:p>
    <w:p w:rsidR="001849D4" w:rsidRPr="00725B75" w:rsidRDefault="001849D4" w:rsidP="001849D4">
      <w:pPr>
        <w:ind w:firstLine="792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13) иные организационные мероприятия, предусмотренные федеральной</w:t>
      </w:r>
      <w:r>
        <w:rPr>
          <w:sz w:val="28"/>
          <w:szCs w:val="28"/>
        </w:rPr>
        <w:t xml:space="preserve"> подпрограммой</w:t>
      </w:r>
      <w:r w:rsidRPr="00725B75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областной</w:t>
      </w:r>
      <w:r w:rsidRPr="0072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программой </w:t>
      </w:r>
      <w:r w:rsidRPr="00725B75">
        <w:rPr>
          <w:sz w:val="28"/>
          <w:szCs w:val="28"/>
        </w:rPr>
        <w:t>и программ</w:t>
      </w:r>
      <w:r>
        <w:rPr>
          <w:sz w:val="28"/>
          <w:szCs w:val="28"/>
        </w:rPr>
        <w:t>ой</w:t>
      </w:r>
      <w:r w:rsidRPr="00725B75">
        <w:rPr>
          <w:sz w:val="28"/>
          <w:szCs w:val="28"/>
        </w:rPr>
        <w:t>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Более подробно перечень мероприятий по реализации программы приведён в приложении 1 к программе.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  <w:r w:rsidRPr="00725B75">
        <w:rPr>
          <w:b/>
          <w:sz w:val="28"/>
          <w:szCs w:val="28"/>
        </w:rPr>
        <w:t>5. Ресурсное обеспечение программы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Основными источниками финансирования программы являются: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средства федерального бюджета;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средства областного бюджета;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средства бюджета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средства банков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средства молодых семей, используемые для частичной оплаты стоимости приобретаемого жилого помещения или строительство индивидуального жилого дома.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Объёмы финансирования мероприятий программы подлежат ежегодному уточнению при формировании проекта бюджета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 на соответствующий год, исходя из его возможностей, а также количества молодых семей, нуждающихся в</w:t>
      </w:r>
      <w:r w:rsidR="000C4748">
        <w:rPr>
          <w:sz w:val="28"/>
          <w:szCs w:val="28"/>
        </w:rPr>
        <w:t xml:space="preserve"> улучшении жилищных условий, и </w:t>
      </w:r>
      <w:r w:rsidRPr="00725B75">
        <w:rPr>
          <w:sz w:val="28"/>
          <w:szCs w:val="28"/>
        </w:rPr>
        <w:t>уровня цен на рынке жилья.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proofErr w:type="spellStart"/>
      <w:r w:rsidRPr="00725B75">
        <w:rPr>
          <w:sz w:val="28"/>
          <w:szCs w:val="28"/>
        </w:rPr>
        <w:t>Молчановский</w:t>
      </w:r>
      <w:proofErr w:type="spellEnd"/>
      <w:r w:rsidRPr="00725B75">
        <w:rPr>
          <w:sz w:val="28"/>
          <w:szCs w:val="28"/>
        </w:rPr>
        <w:t xml:space="preserve"> район ежегодно участвует в конкурсном отборе муниципальных районов и городских округов Томской области для участия в федеральной подпрограмме и областной программе в соответствии с порядком, утверждаемым Администрацией Томской области.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Объёмы финансирования мероприятий программы по годам в разрезе источников приведены в приложении 2 к программе.</w:t>
      </w:r>
    </w:p>
    <w:p w:rsidR="001849D4" w:rsidRDefault="001849D4" w:rsidP="001849D4">
      <w:pPr>
        <w:ind w:firstLine="720"/>
        <w:jc w:val="both"/>
        <w:rPr>
          <w:sz w:val="28"/>
          <w:szCs w:val="28"/>
        </w:rPr>
      </w:pPr>
    </w:p>
    <w:p w:rsidR="00E52A60" w:rsidRDefault="00E52A60" w:rsidP="001849D4">
      <w:pPr>
        <w:ind w:firstLine="720"/>
        <w:jc w:val="both"/>
        <w:rPr>
          <w:sz w:val="28"/>
          <w:szCs w:val="28"/>
        </w:rPr>
      </w:pPr>
    </w:p>
    <w:p w:rsidR="00E52A60" w:rsidRDefault="00E52A60" w:rsidP="001849D4">
      <w:pPr>
        <w:ind w:firstLine="720"/>
        <w:jc w:val="both"/>
        <w:rPr>
          <w:sz w:val="28"/>
          <w:szCs w:val="28"/>
        </w:rPr>
      </w:pPr>
    </w:p>
    <w:p w:rsidR="00E52A60" w:rsidRPr="00725B75" w:rsidRDefault="00E52A60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center"/>
        <w:rPr>
          <w:b/>
          <w:sz w:val="28"/>
          <w:szCs w:val="28"/>
        </w:rPr>
      </w:pPr>
      <w:r w:rsidRPr="00725B75">
        <w:rPr>
          <w:b/>
          <w:sz w:val="28"/>
          <w:szCs w:val="28"/>
        </w:rPr>
        <w:lastRenderedPageBreak/>
        <w:t>6. Механизм реализации программы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Механизм реализации программы предполагает оказание муниципальной поддержки молодым семьям в улучшении жилищных условий путем предоставления им социальных выплат.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Основными при</w:t>
      </w:r>
      <w:r>
        <w:rPr>
          <w:rFonts w:ascii="Times New Roman" w:hAnsi="Times New Roman" w:cs="Times New Roman"/>
          <w:sz w:val="28"/>
          <w:szCs w:val="28"/>
        </w:rPr>
        <w:t>нципами участия молодых семей в</w:t>
      </w:r>
      <w:r w:rsidRPr="00725B75">
        <w:rPr>
          <w:rFonts w:ascii="Times New Roman" w:hAnsi="Times New Roman" w:cs="Times New Roman"/>
          <w:sz w:val="28"/>
          <w:szCs w:val="28"/>
        </w:rPr>
        <w:t xml:space="preserve"> программе являются: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1) добровольность участия молодых семей;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2) признание молодой семьи нуждающейся в улучшении жилищных условий в соответствии с действующим законодательством;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3) признание в установленном действующим законодательством порядке молодой семьи участницей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25B75">
        <w:rPr>
          <w:rFonts w:ascii="Times New Roman" w:hAnsi="Times New Roman" w:cs="Times New Roman"/>
          <w:sz w:val="28"/>
          <w:szCs w:val="28"/>
        </w:rPr>
        <w:t xml:space="preserve">едеральной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6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5B75">
        <w:rPr>
          <w:rFonts w:ascii="Times New Roman" w:hAnsi="Times New Roman" w:cs="Times New Roman"/>
          <w:sz w:val="28"/>
          <w:szCs w:val="28"/>
        </w:rPr>
        <w:t>;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4) возможность для молодых семей реализовать свое право на получение поддержки за счет бюджетных средств только один раз.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</w:t>
      </w:r>
      <w:r w:rsidR="000C4748">
        <w:rPr>
          <w:rFonts w:ascii="Times New Roman" w:hAnsi="Times New Roman" w:cs="Times New Roman"/>
          <w:sz w:val="28"/>
          <w:szCs w:val="28"/>
        </w:rPr>
        <w:t>я наличие у молодой семьи кроме</w:t>
      </w:r>
      <w:r w:rsidRPr="00725B75">
        <w:rPr>
          <w:rFonts w:ascii="Times New Roman" w:hAnsi="Times New Roman" w:cs="Times New Roman"/>
          <w:sz w:val="28"/>
          <w:szCs w:val="28"/>
        </w:rPr>
        <w:t xml:space="preserve">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75">
        <w:rPr>
          <w:rFonts w:ascii="Times New Roman" w:hAnsi="Times New Roman" w:cs="Times New Roman"/>
          <w:sz w:val="28"/>
          <w:szCs w:val="28"/>
        </w:rPr>
        <w:t xml:space="preserve">Социальные выплаты на приобретение жилого помещения или создание объекта индивидуального жилищного строительства предоставляются Администрацией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района, принявшей решение о признании молодых семей участниками федеральной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7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5B7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725B7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25B75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</w:t>
      </w:r>
      <w:r w:rsidR="00E25DE0">
        <w:rPr>
          <w:rFonts w:ascii="Times New Roman" w:hAnsi="Times New Roman" w:cs="Times New Roman"/>
          <w:sz w:val="28"/>
          <w:szCs w:val="28"/>
        </w:rPr>
        <w:t>левой программы «Жилище» на 2015 - 2020</w:t>
      </w:r>
      <w:r w:rsidRPr="00725B75">
        <w:rPr>
          <w:rFonts w:ascii="Times New Roman" w:hAnsi="Times New Roman" w:cs="Times New Roman"/>
          <w:sz w:val="28"/>
          <w:szCs w:val="28"/>
        </w:rPr>
        <w:t xml:space="preserve"> годы, приведенными в</w:t>
      </w:r>
      <w:proofErr w:type="gramEnd"/>
      <w:r w:rsidRPr="00725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B7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725B75">
        <w:rPr>
          <w:rFonts w:ascii="Times New Roman" w:hAnsi="Times New Roman" w:cs="Times New Roman"/>
          <w:sz w:val="28"/>
          <w:szCs w:val="28"/>
        </w:rPr>
        <w:t xml:space="preserve"> N 3 к федеральной </w:t>
      </w:r>
      <w:r w:rsidR="000C4748">
        <w:rPr>
          <w:rFonts w:ascii="Times New Roman" w:hAnsi="Times New Roman" w:cs="Times New Roman"/>
          <w:sz w:val="28"/>
          <w:szCs w:val="28"/>
        </w:rPr>
        <w:t>под</w:t>
      </w:r>
      <w:r w:rsidRPr="00725B75">
        <w:rPr>
          <w:rFonts w:ascii="Times New Roman" w:hAnsi="Times New Roman" w:cs="Times New Roman"/>
          <w:sz w:val="28"/>
          <w:szCs w:val="28"/>
        </w:rPr>
        <w:t>программе.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Доля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B75">
        <w:rPr>
          <w:rFonts w:ascii="Times New Roman" w:hAnsi="Times New Roman" w:cs="Times New Roman"/>
          <w:sz w:val="28"/>
          <w:szCs w:val="28"/>
        </w:rPr>
        <w:t>, выделяемых на предоставление молодым семьям социальных выплат, рассчитывается по формуле:</w:t>
      </w:r>
    </w:p>
    <w:p w:rsidR="001849D4" w:rsidRDefault="001849D4" w:rsidP="00E52A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4748">
        <w:rPr>
          <w:rFonts w:ascii="Times New Roman" w:hAnsi="Times New Roman" w:cs="Times New Roman"/>
          <w:sz w:val="28"/>
          <w:szCs w:val="28"/>
        </w:rPr>
        <w:t xml:space="preserve"> = (РСВ -</w:t>
      </w:r>
      <w:r w:rsidRPr="00725B75">
        <w:rPr>
          <w:rFonts w:ascii="Times New Roman" w:hAnsi="Times New Roman" w:cs="Times New Roman"/>
          <w:sz w:val="28"/>
          <w:szCs w:val="28"/>
        </w:rPr>
        <w:t xml:space="preserve"> ДСФ</w:t>
      </w:r>
      <w:r>
        <w:rPr>
          <w:rFonts w:ascii="Times New Roman" w:hAnsi="Times New Roman" w:cs="Times New Roman"/>
          <w:sz w:val="28"/>
          <w:szCs w:val="28"/>
        </w:rPr>
        <w:t xml:space="preserve"> - ДСР</w:t>
      </w:r>
      <w:r w:rsidRPr="00725B75">
        <w:rPr>
          <w:rFonts w:ascii="Times New Roman" w:hAnsi="Times New Roman" w:cs="Times New Roman"/>
          <w:sz w:val="28"/>
          <w:szCs w:val="28"/>
        </w:rPr>
        <w:t>)</w:t>
      </w:r>
      <w:r w:rsidR="00E52A60">
        <w:rPr>
          <w:rFonts w:ascii="Times New Roman" w:hAnsi="Times New Roman" w:cs="Times New Roman"/>
          <w:sz w:val="28"/>
          <w:szCs w:val="28"/>
        </w:rPr>
        <w:t xml:space="preserve">, </w:t>
      </w:r>
      <w:r w:rsidRPr="00725B75">
        <w:rPr>
          <w:rFonts w:ascii="Times New Roman" w:hAnsi="Times New Roman" w:cs="Times New Roman"/>
          <w:sz w:val="28"/>
          <w:szCs w:val="28"/>
        </w:rPr>
        <w:t>где:</w:t>
      </w:r>
    </w:p>
    <w:p w:rsidR="00E52A60" w:rsidRDefault="00E52A60" w:rsidP="00E52A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9D4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ДСМ - доля средств местного бюджета;</w:t>
      </w:r>
    </w:p>
    <w:p w:rsidR="000C4748" w:rsidRPr="00725B75" w:rsidRDefault="000C4748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 – размер социальной выплаты;</w:t>
      </w: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ДСР - доля средств областного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B75">
        <w:rPr>
          <w:rFonts w:ascii="Times New Roman" w:hAnsi="Times New Roman" w:cs="Times New Roman"/>
          <w:sz w:val="28"/>
          <w:szCs w:val="28"/>
        </w:rPr>
        <w:t>;</w:t>
      </w:r>
    </w:p>
    <w:p w:rsidR="001849D4" w:rsidRDefault="001849D4" w:rsidP="000C47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ДСФ - доля средств федерального бюджета, определенная в соответствии с действующим законодательством.</w:t>
      </w:r>
    </w:p>
    <w:p w:rsidR="00E52A60" w:rsidRDefault="00E52A60" w:rsidP="000C47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Кроме того,</w:t>
      </w:r>
      <w:r w:rsidR="00A01486">
        <w:rPr>
          <w:rFonts w:ascii="Times New Roman" w:hAnsi="Times New Roman" w:cs="Times New Roman"/>
          <w:sz w:val="28"/>
          <w:szCs w:val="28"/>
        </w:rPr>
        <w:t xml:space="preserve"> при рождении (усыновлении) 1</w:t>
      </w:r>
      <w:r w:rsidRPr="00725B75">
        <w:rPr>
          <w:rFonts w:ascii="Times New Roman" w:hAnsi="Times New Roman" w:cs="Times New Roman"/>
          <w:sz w:val="28"/>
          <w:szCs w:val="28"/>
        </w:rPr>
        <w:t xml:space="preserve"> ребенка Администрация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предоставляет дополнительную социальную выплату в размере 5 процентов расчетной (средней) стоимости жилья. Дополнительная социальная выплата предоставляется на цели, предусмотренные федеральной </w:t>
      </w:r>
      <w:hyperlink r:id="rId9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725B75">
        <w:rPr>
          <w:rFonts w:ascii="Times New Roman" w:hAnsi="Times New Roman" w:cs="Times New Roman"/>
          <w:sz w:val="28"/>
          <w:szCs w:val="28"/>
        </w:rPr>
        <w:t xml:space="preserve">, в порядке, установленном Администрацией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Молодая семья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725B75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proofErr w:type="gramEnd"/>
      <w:r w:rsidRPr="00725B75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рынке жилья или создания объекта индивидуального жилищного строительства,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(создаваемый объект индивидуального жилищного строительства) должно находиться на территории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75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сельских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Молодые семьи - участники федеральной </w:t>
      </w:r>
      <w:hyperlink r:id="rId10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5B75">
        <w:rPr>
          <w:rFonts w:ascii="Times New Roman" w:hAnsi="Times New Roman" w:cs="Times New Roman"/>
          <w:sz w:val="28"/>
          <w:szCs w:val="28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Участниками программы являются молодые семьи, постоянно проживающие на территории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и признанные в установленном действующим законодательством порядке участниками федеральной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11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5B75">
        <w:rPr>
          <w:rFonts w:ascii="Times New Roman" w:hAnsi="Times New Roman" w:cs="Times New Roman"/>
          <w:sz w:val="28"/>
          <w:szCs w:val="28"/>
        </w:rPr>
        <w:t>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75">
        <w:rPr>
          <w:rFonts w:ascii="Times New Roman" w:hAnsi="Times New Roman" w:cs="Times New Roman"/>
          <w:sz w:val="28"/>
          <w:szCs w:val="28"/>
        </w:rPr>
        <w:t>Признание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по месту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</w:t>
      </w:r>
      <w:r w:rsidRPr="00725B75">
        <w:rPr>
          <w:rFonts w:ascii="Times New Roman" w:hAnsi="Times New Roman" w:cs="Times New Roman"/>
          <w:sz w:val="28"/>
          <w:szCs w:val="28"/>
        </w:rPr>
        <w:t xml:space="preserve"> участниками федеральной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12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5B75">
        <w:rPr>
          <w:rFonts w:ascii="Times New Roman" w:hAnsi="Times New Roman" w:cs="Times New Roman"/>
          <w:sz w:val="28"/>
          <w:szCs w:val="28"/>
        </w:rPr>
        <w:t>, а также нуждающимися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B7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формирует списки молодых семей - участников федеральной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13" w:history="1">
        <w:r w:rsidRPr="00725B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25B75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в порядке, установленном Администрацией Томской области.</w:t>
      </w:r>
      <w:proofErr w:type="gramEnd"/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В целях участия в реализации </w:t>
      </w:r>
      <w:hyperlink r:id="rId14" w:history="1">
        <w:r w:rsidRPr="00725B75">
          <w:rPr>
            <w:rFonts w:ascii="Times New Roman" w:hAnsi="Times New Roman" w:cs="Times New Roman"/>
            <w:sz w:val="28"/>
            <w:szCs w:val="28"/>
          </w:rPr>
          <w:t>федеральной</w:t>
        </w:r>
      </w:hyperlink>
      <w:r w:rsidRPr="0072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725B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25B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B7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может заключать </w:t>
      </w:r>
      <w:r w:rsidRPr="00725B75">
        <w:rPr>
          <w:rFonts w:ascii="Times New Roman" w:hAnsi="Times New Roman" w:cs="Times New Roman"/>
          <w:sz w:val="28"/>
          <w:szCs w:val="28"/>
        </w:rPr>
        <w:lastRenderedPageBreak/>
        <w:t>соглашения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ind w:firstLine="709"/>
        <w:jc w:val="center"/>
        <w:rPr>
          <w:b/>
          <w:sz w:val="28"/>
        </w:rPr>
      </w:pPr>
      <w:r w:rsidRPr="00725B75">
        <w:rPr>
          <w:b/>
          <w:sz w:val="28"/>
        </w:rPr>
        <w:t xml:space="preserve">7. Управление программой, формы и порядок осуществления </w:t>
      </w:r>
      <w:proofErr w:type="gramStart"/>
      <w:r w:rsidRPr="00725B75">
        <w:rPr>
          <w:b/>
          <w:sz w:val="28"/>
        </w:rPr>
        <w:t>контроля за</w:t>
      </w:r>
      <w:proofErr w:type="gramEnd"/>
      <w:r w:rsidRPr="00725B75">
        <w:rPr>
          <w:b/>
          <w:sz w:val="28"/>
        </w:rPr>
        <w:t xml:space="preserve"> её реализацией</w:t>
      </w:r>
    </w:p>
    <w:p w:rsidR="001849D4" w:rsidRPr="00725B75" w:rsidRDefault="001849D4" w:rsidP="001849D4">
      <w:pPr>
        <w:ind w:firstLine="709"/>
        <w:jc w:val="both"/>
        <w:rPr>
          <w:sz w:val="28"/>
        </w:rPr>
      </w:pPr>
    </w:p>
    <w:p w:rsidR="001849D4" w:rsidRPr="00725B75" w:rsidRDefault="001849D4" w:rsidP="001849D4">
      <w:pPr>
        <w:ind w:firstLine="709"/>
        <w:jc w:val="both"/>
        <w:rPr>
          <w:sz w:val="28"/>
        </w:rPr>
      </w:pPr>
      <w:r w:rsidRPr="00725B75">
        <w:rPr>
          <w:sz w:val="28"/>
        </w:rPr>
        <w:t xml:space="preserve">Управление процессом реализации мероприятий программы осуществляет Администрация </w:t>
      </w:r>
      <w:proofErr w:type="spellStart"/>
      <w:r w:rsidRPr="00725B75">
        <w:rPr>
          <w:sz w:val="28"/>
        </w:rPr>
        <w:t>Молчановского</w:t>
      </w:r>
      <w:proofErr w:type="spellEnd"/>
      <w:r w:rsidRPr="00725B75">
        <w:rPr>
          <w:sz w:val="28"/>
        </w:rPr>
        <w:t xml:space="preserve"> района.</w:t>
      </w:r>
    </w:p>
    <w:p w:rsidR="001849D4" w:rsidRPr="00725B75" w:rsidRDefault="001849D4" w:rsidP="001849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В целях выполнения основных направлений предоставления молодым семьям муниципальной поддержки на территории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района, обеспечения согласованных действий органов местного самоуправления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создана комиссия по реализации программы в Администрации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9D4" w:rsidRPr="00725B75" w:rsidRDefault="001849D4" w:rsidP="00184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Комиссия рассматривает мероприятия по реализации программы, совершенствованию нормативных правовых актов органов местного самоуправления </w:t>
      </w:r>
      <w:proofErr w:type="spellStart"/>
      <w:r w:rsidRPr="00725B7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25B75">
        <w:rPr>
          <w:rFonts w:ascii="Times New Roman" w:hAnsi="Times New Roman" w:cs="Times New Roman"/>
          <w:sz w:val="28"/>
          <w:szCs w:val="28"/>
        </w:rPr>
        <w:t xml:space="preserve"> района в вопросах обеспечения жильём молодых семей.</w:t>
      </w:r>
    </w:p>
    <w:p w:rsidR="001849D4" w:rsidRPr="00725B75" w:rsidRDefault="001849D4" w:rsidP="001849D4">
      <w:pPr>
        <w:ind w:firstLine="709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Система контроля эффективности реализации программы состоит из следующих элементов: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- контроль целевого использования средств бюджетов, выделяемых на улучшение жилищных условий;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- контроль целевого использования средств молодых семей, направляемых исполнителям основных мероприятий программы на строительство и приобретение жилья;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- представление отчетности об использовании средств из различных источников на строительство и приобретение жилья</w:t>
      </w:r>
      <w:r>
        <w:rPr>
          <w:sz w:val="28"/>
          <w:szCs w:val="28"/>
        </w:rPr>
        <w:t>,</w:t>
      </w:r>
      <w:r w:rsidRPr="00725B75">
        <w:rPr>
          <w:sz w:val="28"/>
          <w:szCs w:val="28"/>
        </w:rPr>
        <w:t xml:space="preserve"> и о полученных результатах в установленном порядке;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- анализ хода реализации программы и эффективности использования средств.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Отчет о ходе исполнения по мероприятиям программы ежегодно представляется Администрацией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 в Думу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 одновременно с отчетом об исполнении бюджета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района.</w:t>
      </w:r>
    </w:p>
    <w:p w:rsidR="001849D4" w:rsidRPr="00725B75" w:rsidRDefault="001849D4" w:rsidP="001849D4">
      <w:pPr>
        <w:ind w:firstLine="709"/>
        <w:jc w:val="both"/>
        <w:rPr>
          <w:sz w:val="28"/>
        </w:rPr>
      </w:pPr>
    </w:p>
    <w:p w:rsidR="001849D4" w:rsidRPr="00725B75" w:rsidRDefault="001849D4" w:rsidP="001849D4">
      <w:pPr>
        <w:ind w:firstLine="709"/>
        <w:jc w:val="center"/>
        <w:rPr>
          <w:b/>
          <w:sz w:val="28"/>
        </w:rPr>
      </w:pPr>
      <w:r w:rsidRPr="00725B75">
        <w:rPr>
          <w:b/>
          <w:sz w:val="28"/>
        </w:rPr>
        <w:t>8. Социально-экономические результаты реализации программы</w:t>
      </w:r>
    </w:p>
    <w:p w:rsidR="001849D4" w:rsidRPr="00725B75" w:rsidRDefault="001849D4" w:rsidP="001849D4">
      <w:pPr>
        <w:ind w:firstLine="709"/>
        <w:jc w:val="both"/>
        <w:rPr>
          <w:sz w:val="28"/>
          <w:szCs w:val="28"/>
          <w:highlight w:val="yellow"/>
        </w:rPr>
      </w:pPr>
    </w:p>
    <w:p w:rsidR="001849D4" w:rsidRPr="00725B75" w:rsidRDefault="001849D4" w:rsidP="001849D4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25B75">
        <w:rPr>
          <w:color w:val="000000"/>
          <w:sz w:val="28"/>
          <w:szCs w:val="28"/>
        </w:rPr>
        <w:t>Эффективность реализации программы и использование выделенных бюджетных средств будет обеспечена за счёт: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прозрачности использования бюджетных средств;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регулирования органами местного самоуправления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 порядка расчета размера и предоставления социальных выплат</w:t>
      </w:r>
      <w:r>
        <w:rPr>
          <w:sz w:val="28"/>
          <w:szCs w:val="28"/>
        </w:rPr>
        <w:t xml:space="preserve"> за счёт средств местного бюджета</w:t>
      </w:r>
      <w:r w:rsidRPr="00725B75">
        <w:rPr>
          <w:sz w:val="28"/>
          <w:szCs w:val="28"/>
        </w:rPr>
        <w:t>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адресного предоставления бюджетных средств;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lastRenderedPageBreak/>
        <w:t xml:space="preserve">привлечения молодыми семьями, проживающими в </w:t>
      </w:r>
      <w:proofErr w:type="spellStart"/>
      <w:r w:rsidRPr="00725B75">
        <w:rPr>
          <w:sz w:val="28"/>
          <w:szCs w:val="28"/>
        </w:rPr>
        <w:t>Молчановском</w:t>
      </w:r>
      <w:proofErr w:type="spellEnd"/>
      <w:r w:rsidRPr="00725B75">
        <w:rPr>
          <w:sz w:val="28"/>
          <w:szCs w:val="28"/>
        </w:rPr>
        <w:t xml:space="preserve"> районе, собственных, кредитных и заемных средств на строительство (приобретение) жилья;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улучшения условий проживания участников программы;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уменьшения числа молодых семей, состоящих на учёте нуждающихся в улучшении жилищных условий;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обновления жилищного фонда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 за счёт индивидуального жилищного строительства.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1849D4" w:rsidRDefault="001849D4" w:rsidP="001849D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1) количество молодых семей, улучшивших жилищные условия, в том числе с использованием ипотечных кредитов и займов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9D4" w:rsidRPr="00725B75" w:rsidRDefault="001849D4" w:rsidP="001849D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1849D4" w:rsidRPr="00725B75" w:rsidRDefault="001849D4" w:rsidP="001849D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</w:r>
      <w:r w:rsidR="00172693">
        <w:rPr>
          <w:rFonts w:ascii="Times New Roman" w:hAnsi="Times New Roman" w:cs="Times New Roman"/>
          <w:sz w:val="28"/>
          <w:szCs w:val="28"/>
        </w:rPr>
        <w:t>.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Успешное выполнение мероп</w:t>
      </w:r>
      <w:r w:rsidR="00172693">
        <w:rPr>
          <w:sz w:val="28"/>
          <w:szCs w:val="28"/>
        </w:rPr>
        <w:t xml:space="preserve">риятий программы позволит в 2016 – 2018 </w:t>
      </w:r>
      <w:r w:rsidRPr="00725B75">
        <w:rPr>
          <w:sz w:val="28"/>
          <w:szCs w:val="28"/>
        </w:rPr>
        <w:t>годах обеспечить:</w:t>
      </w:r>
    </w:p>
    <w:p w:rsidR="001849D4" w:rsidRPr="00725B75" w:rsidRDefault="001849D4" w:rsidP="001849D4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создание условий для повышения уровня обеспеченности жильём молодых семей;</w:t>
      </w:r>
    </w:p>
    <w:p w:rsidR="001849D4" w:rsidRPr="00725B75" w:rsidRDefault="001849D4" w:rsidP="001849D4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привлечение в жилищную сферу собственных средств  молодых семей, дополнительных финансовых средств</w:t>
      </w:r>
      <w:r>
        <w:rPr>
          <w:sz w:val="28"/>
          <w:szCs w:val="28"/>
        </w:rPr>
        <w:t>,</w:t>
      </w:r>
      <w:r w:rsidRPr="00725B75">
        <w:rPr>
          <w:sz w:val="28"/>
          <w:szCs w:val="28"/>
        </w:rPr>
        <w:t xml:space="preserve"> кредитных и других организаций, предоставляющих ипотечные жилищные кредиты и займы;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развитие жилищного строительства;</w:t>
      </w:r>
    </w:p>
    <w:p w:rsidR="001849D4" w:rsidRPr="00725B75" w:rsidRDefault="001849D4" w:rsidP="001849D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развитие системы ипотечного жилищного кредитования;</w:t>
      </w:r>
    </w:p>
    <w:p w:rsidR="001849D4" w:rsidRPr="00725B75" w:rsidRDefault="001849D4" w:rsidP="001849D4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725B75">
        <w:rPr>
          <w:sz w:val="28"/>
          <w:szCs w:val="28"/>
        </w:rPr>
        <w:t xml:space="preserve"> условий для формирования активной жизненной позиции молодежи;</w:t>
      </w:r>
    </w:p>
    <w:p w:rsidR="001849D4" w:rsidRPr="00725B75" w:rsidRDefault="001849D4" w:rsidP="001849D4">
      <w:pPr>
        <w:tabs>
          <w:tab w:val="left" w:pos="330"/>
        </w:tabs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725B75">
        <w:rPr>
          <w:sz w:val="28"/>
          <w:szCs w:val="28"/>
        </w:rPr>
        <w:t xml:space="preserve"> семейных отношений и снижение социальной напряженности в обществе;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развитие и закрепление положительных демографических тенденций в районе;</w:t>
      </w:r>
    </w:p>
    <w:p w:rsidR="001849D4" w:rsidRPr="00725B75" w:rsidRDefault="001849D4" w:rsidP="001849D4">
      <w:pPr>
        <w:ind w:firstLine="72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улучшени</w:t>
      </w:r>
      <w:r>
        <w:rPr>
          <w:sz w:val="28"/>
          <w:szCs w:val="28"/>
        </w:rPr>
        <w:t>е</w:t>
      </w:r>
      <w:r w:rsidRPr="00725B75">
        <w:rPr>
          <w:sz w:val="28"/>
          <w:szCs w:val="28"/>
        </w:rPr>
        <w:t xml:space="preserve"> социально-экономического положения молодых семей</w:t>
      </w:r>
      <w:r>
        <w:rPr>
          <w:sz w:val="28"/>
          <w:szCs w:val="28"/>
        </w:rPr>
        <w:t>.</w:t>
      </w:r>
    </w:p>
    <w:p w:rsidR="001849D4" w:rsidRPr="00725B75" w:rsidRDefault="001849D4" w:rsidP="001849D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Количественными и качественными показателями эффективности реализации программы являются:</w:t>
      </w:r>
    </w:p>
    <w:p w:rsidR="001849D4" w:rsidRPr="00725B75" w:rsidRDefault="00172693" w:rsidP="00184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 2018</w:t>
      </w:r>
      <w:r w:rsidR="001849D4" w:rsidRPr="00725B75">
        <w:rPr>
          <w:sz w:val="28"/>
          <w:szCs w:val="28"/>
        </w:rPr>
        <w:t xml:space="preserve"> году жилищных </w:t>
      </w:r>
      <w:r w:rsidR="00E25DE0">
        <w:rPr>
          <w:sz w:val="28"/>
          <w:szCs w:val="28"/>
        </w:rPr>
        <w:t>условий 8</w:t>
      </w:r>
      <w:r w:rsidR="001849D4">
        <w:rPr>
          <w:sz w:val="28"/>
          <w:szCs w:val="28"/>
        </w:rPr>
        <w:t xml:space="preserve"> </w:t>
      </w:r>
      <w:r w:rsidR="001849D4" w:rsidRPr="00725B75">
        <w:rPr>
          <w:sz w:val="28"/>
          <w:szCs w:val="28"/>
        </w:rPr>
        <w:t>молодых семей;</w:t>
      </w:r>
    </w:p>
    <w:p w:rsidR="001849D4" w:rsidRPr="00725B75" w:rsidRDefault="00172693" w:rsidP="00184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 2018</w:t>
      </w:r>
      <w:r w:rsidR="001849D4" w:rsidRPr="00725B75">
        <w:rPr>
          <w:sz w:val="28"/>
          <w:szCs w:val="28"/>
        </w:rPr>
        <w:t xml:space="preserve"> году доли нуждающихся в улучшении жилищных условий молодых семей.</w:t>
      </w:r>
    </w:p>
    <w:p w:rsidR="001849D4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849D4" w:rsidRPr="00725B75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849D4" w:rsidRPr="00725B75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849D4" w:rsidRPr="00725B75" w:rsidRDefault="00172693" w:rsidP="001849D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849D4" w:rsidRPr="00725B75">
        <w:rPr>
          <w:sz w:val="28"/>
          <w:szCs w:val="28"/>
        </w:rPr>
        <w:t xml:space="preserve"> Главы </w:t>
      </w:r>
      <w:proofErr w:type="spellStart"/>
      <w:r w:rsidR="001849D4" w:rsidRPr="00725B75">
        <w:rPr>
          <w:sz w:val="28"/>
          <w:szCs w:val="28"/>
        </w:rPr>
        <w:t>Молчановского</w:t>
      </w:r>
      <w:proofErr w:type="spellEnd"/>
      <w:r w:rsidR="001849D4" w:rsidRPr="00725B75">
        <w:rPr>
          <w:sz w:val="28"/>
          <w:szCs w:val="28"/>
        </w:rPr>
        <w:t xml:space="preserve"> района </w:t>
      </w:r>
    </w:p>
    <w:p w:rsidR="001849D4" w:rsidRPr="00725B75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 xml:space="preserve">по управлению делами                                                        </w:t>
      </w:r>
      <w:r w:rsidR="00172693">
        <w:rPr>
          <w:sz w:val="28"/>
          <w:szCs w:val="28"/>
        </w:rPr>
        <w:t xml:space="preserve">            </w:t>
      </w:r>
      <w:r w:rsidRPr="00725B75">
        <w:rPr>
          <w:sz w:val="28"/>
          <w:szCs w:val="28"/>
        </w:rPr>
        <w:t xml:space="preserve">   </w:t>
      </w:r>
      <w:r w:rsidR="00172693">
        <w:rPr>
          <w:sz w:val="28"/>
          <w:szCs w:val="28"/>
        </w:rPr>
        <w:t>Е.Ю. Глушкова</w:t>
      </w:r>
    </w:p>
    <w:p w:rsidR="001849D4" w:rsidRPr="00725B75" w:rsidRDefault="001849D4" w:rsidP="001849D4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1849D4" w:rsidRPr="00725B75" w:rsidRDefault="001849D4" w:rsidP="001849D4"/>
    <w:p w:rsidR="001849D4" w:rsidRPr="00725B75" w:rsidRDefault="001849D4" w:rsidP="001849D4"/>
    <w:p w:rsidR="003B189F" w:rsidRPr="00725B75" w:rsidRDefault="003B189F" w:rsidP="001849D4"/>
    <w:tbl>
      <w:tblPr>
        <w:tblStyle w:val="a3"/>
        <w:tblW w:w="0" w:type="auto"/>
        <w:jc w:val="right"/>
        <w:tblInd w:w="-1329" w:type="dxa"/>
        <w:tblLook w:val="01E0"/>
      </w:tblPr>
      <w:tblGrid>
        <w:gridCol w:w="4786"/>
      </w:tblGrid>
      <w:tr w:rsidR="001849D4" w:rsidRPr="00725B75" w:rsidTr="00603C4A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49D4" w:rsidRPr="00725B75" w:rsidRDefault="001849D4" w:rsidP="00603C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1849D4" w:rsidRPr="00725B75" w:rsidRDefault="00172693" w:rsidP="001726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</w:t>
            </w:r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молодым семьям муниципальной поддержки на приобретение (строительство) жилья на территории </w:t>
            </w:r>
            <w:proofErr w:type="spellStart"/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849D4" w:rsidRPr="00725B75" w:rsidRDefault="001849D4" w:rsidP="001849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B75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</w:t>
      </w:r>
      <w:r w:rsidR="001726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</w:t>
      </w:r>
      <w:r w:rsidRPr="00725B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«Предоставление молодым семьям муниципальной поддержки на приобретение (строительство) жилья на террито</w:t>
      </w:r>
      <w:r w:rsidR="001726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</w:t>
      </w:r>
      <w:proofErr w:type="spellStart"/>
      <w:r w:rsidR="00172693">
        <w:rPr>
          <w:rFonts w:ascii="Times New Roman" w:hAnsi="Times New Roman" w:cs="Times New Roman"/>
          <w:b w:val="0"/>
          <w:color w:val="000000"/>
          <w:sz w:val="28"/>
          <w:szCs w:val="28"/>
        </w:rPr>
        <w:t>Молчановского</w:t>
      </w:r>
      <w:proofErr w:type="spellEnd"/>
      <w:r w:rsidR="001726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на 2016 - 2018</w:t>
      </w:r>
      <w:r w:rsidRPr="00725B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29"/>
        <w:gridCol w:w="3761"/>
        <w:gridCol w:w="2506"/>
        <w:gridCol w:w="2684"/>
      </w:tblGrid>
      <w:tr w:rsidR="001849D4" w:rsidRPr="00725B75" w:rsidTr="00603C4A">
        <w:trPr>
          <w:trHeight w:val="36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4" w:rsidRPr="00725B75" w:rsidRDefault="001849D4" w:rsidP="0060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4" w:rsidRPr="00725B75" w:rsidRDefault="001849D4" w:rsidP="0060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4" w:rsidRPr="00725B75" w:rsidRDefault="001849D4" w:rsidP="0060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4" w:rsidRPr="00725B75" w:rsidRDefault="001849D4" w:rsidP="00603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</w:tr>
      <w:tr w:rsidR="001849D4" w:rsidRPr="00725B75" w:rsidTr="00603C4A">
        <w:trPr>
          <w:trHeight w:val="72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920A70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 и внесение изменений в действующие муниципальные правовые акты, необходимые для реализации программы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84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признания молодых семей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 на территории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7004EB" w:rsidP="007004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84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комиссии по признанию молодых семей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 на территории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7004EB" w:rsidP="007004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354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25B75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для расчёта размера социальных выплат на приобретение (строительство) жилья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84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молодых семей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Комиссия по реализации программы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Признание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достаточные доходы в соответствии с методикой оценки доходов и иных денежных средств, для признания молодой семьи имеющей достаточные доходы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дней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даты подачи</w:t>
            </w:r>
            <w:proofErr w:type="gram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молодой семьёй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молодых семей участниками федеральной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программы в порядке, установленном законодательством Российской Федерации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10 дней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молодой семьёй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Комиссия по реализации программы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920A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Сбор данных о молодых семьях и формирование списков молодых семей – участников федеральной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и предоставление их в Департамент архитектуры</w:t>
            </w:r>
            <w:r w:rsidR="00920A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Томской области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года, предшествующего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планируемому</w:t>
            </w:r>
            <w:proofErr w:type="gramEnd"/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Формирование заявки для участия в конкурсном отборе муниципальных образований Томской области для участия в  федеральной </w:t>
            </w:r>
            <w:r>
              <w:rPr>
                <w:sz w:val="28"/>
                <w:szCs w:val="28"/>
              </w:rPr>
              <w:t>под</w:t>
            </w:r>
            <w:r w:rsidRPr="00725B75">
              <w:rPr>
                <w:sz w:val="28"/>
                <w:szCs w:val="28"/>
              </w:rPr>
              <w:t xml:space="preserve">программе и </w:t>
            </w:r>
            <w:r>
              <w:rPr>
                <w:sz w:val="28"/>
                <w:szCs w:val="28"/>
              </w:rPr>
              <w:t>областной</w:t>
            </w:r>
            <w:r w:rsidRPr="00725B75">
              <w:rPr>
                <w:sz w:val="28"/>
                <w:szCs w:val="28"/>
              </w:rPr>
              <w:t xml:space="preserve"> программе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После получения извещения о проведении конкурсного отбора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Определение объёма средств, выделяемых из </w:t>
            </w:r>
            <w:r>
              <w:rPr>
                <w:sz w:val="28"/>
                <w:szCs w:val="28"/>
              </w:rPr>
              <w:t>б</w:t>
            </w:r>
            <w:r w:rsidRPr="00725B75">
              <w:rPr>
                <w:sz w:val="28"/>
                <w:szCs w:val="28"/>
              </w:rPr>
              <w:t xml:space="preserve">юджета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 на программ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года, предшествующего </w:t>
            </w:r>
            <w:proofErr w:type="gram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планируемому</w:t>
            </w:r>
            <w:proofErr w:type="gramEnd"/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Предоставление отчётов об использовании бюджетных средств, выделенных на предоставление социальных выплат молодым семьям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для представления отчетности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свидетельств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jc w:val="both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Извещение молодых семей об изменении механизма реализации федеральной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725B7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областной программы</w:t>
            </w:r>
            <w:r w:rsidRPr="00725B75">
              <w:rPr>
                <w:sz w:val="28"/>
                <w:szCs w:val="28"/>
              </w:rPr>
              <w:t xml:space="preserve"> и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25B75">
              <w:rPr>
                <w:sz w:val="28"/>
                <w:szCs w:val="28"/>
              </w:rPr>
              <w:t>аключение с организациями, за исключением организаций, предоставляющих кредиты (займы</w:t>
            </w:r>
            <w:r>
              <w:rPr>
                <w:sz w:val="28"/>
                <w:szCs w:val="28"/>
              </w:rPr>
              <w:t>) на приобретение или строительство жилья, в том числе ипотечные жилищные кредиты</w:t>
            </w:r>
            <w:r w:rsidRPr="00725B75">
              <w:rPr>
                <w:sz w:val="28"/>
                <w:szCs w:val="28"/>
              </w:rPr>
              <w:t xml:space="preserve">, соглашений </w:t>
            </w:r>
            <w:r>
              <w:rPr>
                <w:sz w:val="28"/>
                <w:szCs w:val="28"/>
              </w:rPr>
              <w:t xml:space="preserve">в целях участия </w:t>
            </w:r>
            <w:r w:rsidRPr="00725B75">
              <w:rPr>
                <w:sz w:val="28"/>
                <w:szCs w:val="28"/>
              </w:rPr>
              <w:t>в реализации федеральной подпрограммы и областной программы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9D4" w:rsidRPr="00725B75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Иные организационные мероприятия, предусмотренные федеральной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подпрограммой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программой </w:t>
            </w: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и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D4" w:rsidRPr="00725B75" w:rsidRDefault="001849D4" w:rsidP="00603C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1849D4" w:rsidRPr="00725B75" w:rsidRDefault="001849D4" w:rsidP="00184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9D4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Pr="00725B75">
        <w:rPr>
          <w:sz w:val="28"/>
          <w:szCs w:val="28"/>
        </w:rPr>
        <w:t>естител</w:t>
      </w:r>
      <w:r w:rsidR="00920A70">
        <w:rPr>
          <w:sz w:val="28"/>
          <w:szCs w:val="28"/>
        </w:rPr>
        <w:t>ь</w:t>
      </w:r>
      <w:r w:rsidRPr="00725B75">
        <w:rPr>
          <w:sz w:val="28"/>
          <w:szCs w:val="28"/>
        </w:rPr>
        <w:t xml:space="preserve"> Главы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</w:t>
      </w:r>
    </w:p>
    <w:p w:rsidR="001849D4" w:rsidRPr="00725B75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25B75">
        <w:rPr>
          <w:sz w:val="28"/>
          <w:szCs w:val="28"/>
        </w:rPr>
        <w:t>по управлению делами</w:t>
      </w:r>
      <w:r>
        <w:rPr>
          <w:sz w:val="28"/>
          <w:szCs w:val="28"/>
        </w:rPr>
        <w:t xml:space="preserve">   </w:t>
      </w:r>
      <w:r w:rsidRPr="00725B75">
        <w:rPr>
          <w:sz w:val="28"/>
          <w:szCs w:val="28"/>
        </w:rPr>
        <w:t xml:space="preserve">                                                       </w:t>
      </w:r>
      <w:r w:rsidR="00920A70">
        <w:rPr>
          <w:sz w:val="28"/>
          <w:szCs w:val="28"/>
        </w:rPr>
        <w:t xml:space="preserve">           </w:t>
      </w:r>
      <w:r w:rsidRPr="00725B75">
        <w:rPr>
          <w:sz w:val="28"/>
          <w:szCs w:val="28"/>
        </w:rPr>
        <w:t xml:space="preserve">  </w:t>
      </w:r>
      <w:r w:rsidR="00920A70">
        <w:rPr>
          <w:sz w:val="28"/>
          <w:szCs w:val="28"/>
        </w:rPr>
        <w:t>Е.Ю. Глушкова</w:t>
      </w: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849D4" w:rsidRPr="00725B75" w:rsidSect="000C4748">
          <w:pgSz w:w="11907" w:h="16840" w:code="9"/>
          <w:pgMar w:top="709" w:right="850" w:bottom="567" w:left="1417" w:header="720" w:footer="720" w:gutter="0"/>
          <w:cols w:space="720"/>
        </w:sectPr>
      </w:pPr>
    </w:p>
    <w:tbl>
      <w:tblPr>
        <w:tblStyle w:val="a3"/>
        <w:tblW w:w="0" w:type="auto"/>
        <w:jc w:val="right"/>
        <w:tblInd w:w="-1329" w:type="dxa"/>
        <w:tblLook w:val="01E0"/>
      </w:tblPr>
      <w:tblGrid>
        <w:gridCol w:w="4786"/>
      </w:tblGrid>
      <w:tr w:rsidR="001849D4" w:rsidRPr="00725B75" w:rsidTr="00603C4A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49D4" w:rsidRPr="00725B75" w:rsidRDefault="001849D4" w:rsidP="00603C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849D4" w:rsidRPr="00725B75" w:rsidRDefault="00920A70" w:rsidP="00603C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</w:t>
            </w:r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молодым семьям муниципальной поддержки на приобретение (строительство) жилья на террито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2016 - 2018</w:t>
            </w:r>
            <w:r w:rsidR="001849D4" w:rsidRPr="007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1849D4" w:rsidRPr="00725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849D4" w:rsidRPr="00725B75" w:rsidRDefault="001849D4" w:rsidP="00184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920A70" w:rsidP="00184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 муниципальной</w:t>
      </w:r>
      <w:r w:rsidR="001849D4" w:rsidRPr="00725B75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</w:p>
    <w:p w:rsidR="001849D4" w:rsidRPr="00725B75" w:rsidRDefault="001849D4" w:rsidP="00184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B7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25B75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молодым семьям муниципальной поддержки на приобретение (строительство) жилья на террито</w:t>
      </w:r>
      <w:r w:rsidR="00920A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рии </w:t>
      </w:r>
      <w:proofErr w:type="spellStart"/>
      <w:r w:rsidR="00920A70">
        <w:rPr>
          <w:rFonts w:ascii="Times New Roman" w:hAnsi="Times New Roman" w:cs="Times New Roman"/>
          <w:b w:val="0"/>
          <w:color w:val="000000"/>
          <w:sz w:val="28"/>
          <w:szCs w:val="28"/>
        </w:rPr>
        <w:t>Молчановского</w:t>
      </w:r>
      <w:proofErr w:type="spellEnd"/>
      <w:r w:rsidR="00920A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на 2016 - 2018</w:t>
      </w:r>
      <w:r w:rsidRPr="00725B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Pr="00725B75">
        <w:rPr>
          <w:rFonts w:ascii="Times New Roman" w:hAnsi="Times New Roman" w:cs="Times New Roman"/>
          <w:b w:val="0"/>
          <w:sz w:val="28"/>
          <w:szCs w:val="28"/>
        </w:rPr>
        <w:t>» по годам и источникам финансирования*</w:t>
      </w:r>
    </w:p>
    <w:p w:rsidR="001849D4" w:rsidRPr="00725B75" w:rsidRDefault="001849D4" w:rsidP="00184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2985"/>
        <w:gridCol w:w="1799"/>
        <w:gridCol w:w="1278"/>
        <w:gridCol w:w="1276"/>
        <w:gridCol w:w="1417"/>
        <w:gridCol w:w="1418"/>
      </w:tblGrid>
      <w:tr w:rsidR="00920A70" w:rsidRPr="00725B75" w:rsidTr="00920A70">
        <w:tc>
          <w:tcPr>
            <w:tcW w:w="2985" w:type="dxa"/>
            <w:vMerge w:val="restart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99" w:type="dxa"/>
            <w:vMerge w:val="restart"/>
            <w:vAlign w:val="center"/>
          </w:tcPr>
          <w:p w:rsidR="00920A70" w:rsidRPr="00725B75" w:rsidRDefault="00920A70" w:rsidP="001849D4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89" w:type="dxa"/>
            <w:gridSpan w:val="4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Потребность (прогноз) </w:t>
            </w:r>
          </w:p>
        </w:tc>
      </w:tr>
      <w:tr w:rsidR="00920A70" w:rsidRPr="00725B75" w:rsidTr="00920A70">
        <w:tc>
          <w:tcPr>
            <w:tcW w:w="2985" w:type="dxa"/>
            <w:vMerge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в том числе по годам</w:t>
            </w:r>
          </w:p>
        </w:tc>
      </w:tr>
      <w:tr w:rsidR="00920A70" w:rsidRPr="00725B75" w:rsidTr="00920A70">
        <w:tc>
          <w:tcPr>
            <w:tcW w:w="2985" w:type="dxa"/>
            <w:vMerge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25B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25B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20A70" w:rsidRPr="00725B75" w:rsidRDefault="00920A7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25B75">
              <w:rPr>
                <w:sz w:val="28"/>
                <w:szCs w:val="28"/>
              </w:rPr>
              <w:t xml:space="preserve"> год</w:t>
            </w:r>
          </w:p>
        </w:tc>
      </w:tr>
      <w:tr w:rsidR="00572BC6" w:rsidRPr="00725B75" w:rsidTr="00920A70">
        <w:tc>
          <w:tcPr>
            <w:tcW w:w="2985" w:type="dxa"/>
            <w:vAlign w:val="center"/>
          </w:tcPr>
          <w:p w:rsidR="00572BC6" w:rsidRPr="00725B75" w:rsidRDefault="00572BC6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Общий объем финансирования за счет  всех источников</w:t>
            </w:r>
          </w:p>
        </w:tc>
        <w:tc>
          <w:tcPr>
            <w:tcW w:w="1799" w:type="dxa"/>
          </w:tcPr>
          <w:p w:rsidR="00572BC6" w:rsidRPr="00725B75" w:rsidRDefault="00572BC6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572BC6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572BC6" w:rsidRPr="00725B75" w:rsidRDefault="00732930" w:rsidP="0096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72BC6" w:rsidRPr="00725B75">
              <w:rPr>
                <w:sz w:val="28"/>
                <w:szCs w:val="28"/>
              </w:rPr>
              <w:t>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  <w:r w:rsidR="00572BC6">
              <w:rPr>
                <w:sz w:val="28"/>
                <w:szCs w:val="28"/>
              </w:rPr>
              <w:t>,0</w:t>
            </w:r>
          </w:p>
        </w:tc>
      </w:tr>
      <w:tr w:rsidR="00572BC6" w:rsidRPr="00725B75" w:rsidTr="00920A70">
        <w:tc>
          <w:tcPr>
            <w:tcW w:w="2985" w:type="dxa"/>
            <w:vAlign w:val="center"/>
          </w:tcPr>
          <w:p w:rsidR="00572BC6" w:rsidRPr="00725B75" w:rsidRDefault="00572BC6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99" w:type="dxa"/>
          </w:tcPr>
          <w:p w:rsidR="00572BC6" w:rsidRPr="00725B75" w:rsidRDefault="00572BC6" w:rsidP="00603C4A">
            <w:pPr>
              <w:jc w:val="center"/>
            </w:pPr>
            <w:r w:rsidRPr="00725B75">
              <w:rPr>
                <w:sz w:val="28"/>
                <w:szCs w:val="28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572BC6" w:rsidRPr="00725B75" w:rsidRDefault="00732930" w:rsidP="0073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</w:t>
            </w:r>
            <w:r w:rsidR="00572BC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2BC6" w:rsidRPr="00725B75">
              <w:rPr>
                <w:sz w:val="28"/>
                <w:szCs w:val="28"/>
              </w:rPr>
              <w:t>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2BC6" w:rsidRPr="00725B75">
              <w:rPr>
                <w:sz w:val="28"/>
                <w:szCs w:val="28"/>
              </w:rPr>
              <w:t>00</w:t>
            </w:r>
            <w:r w:rsidR="00572BC6">
              <w:rPr>
                <w:sz w:val="28"/>
                <w:szCs w:val="28"/>
              </w:rPr>
              <w:t>,0</w:t>
            </w:r>
          </w:p>
        </w:tc>
      </w:tr>
      <w:tr w:rsidR="00572BC6" w:rsidRPr="00725B75" w:rsidTr="00920A70">
        <w:tc>
          <w:tcPr>
            <w:tcW w:w="2985" w:type="dxa"/>
            <w:vAlign w:val="center"/>
          </w:tcPr>
          <w:p w:rsidR="00572BC6" w:rsidRPr="00725B75" w:rsidRDefault="00572BC6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9" w:type="dxa"/>
          </w:tcPr>
          <w:p w:rsidR="00572BC6" w:rsidRPr="00725B75" w:rsidRDefault="00572BC6" w:rsidP="00603C4A">
            <w:pPr>
              <w:jc w:val="center"/>
            </w:pPr>
            <w:r w:rsidRPr="00725B75">
              <w:rPr>
                <w:sz w:val="28"/>
                <w:szCs w:val="28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2BC6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572BC6" w:rsidRPr="00725B75" w:rsidRDefault="00732930" w:rsidP="0096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C6" w:rsidRPr="00725B75">
              <w:rPr>
                <w:sz w:val="28"/>
                <w:szCs w:val="28"/>
              </w:rPr>
              <w:t>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72BC6" w:rsidRPr="00725B75" w:rsidRDefault="00572BC6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72BC6" w:rsidRPr="00725B75" w:rsidRDefault="00572BC6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72BC6" w:rsidRPr="00725B75" w:rsidTr="00920A70">
        <w:tc>
          <w:tcPr>
            <w:tcW w:w="2985" w:type="dxa"/>
            <w:vAlign w:val="center"/>
          </w:tcPr>
          <w:p w:rsidR="00572BC6" w:rsidRPr="00725B75" w:rsidRDefault="00572BC6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 xml:space="preserve">Бюджет </w:t>
            </w:r>
            <w:proofErr w:type="spellStart"/>
            <w:r w:rsidRPr="00725B75">
              <w:rPr>
                <w:sz w:val="28"/>
                <w:szCs w:val="28"/>
              </w:rPr>
              <w:t>Молчановского</w:t>
            </w:r>
            <w:proofErr w:type="spellEnd"/>
            <w:r w:rsidRPr="00725B7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99" w:type="dxa"/>
          </w:tcPr>
          <w:p w:rsidR="00572BC6" w:rsidRPr="00725B75" w:rsidRDefault="00572BC6" w:rsidP="00603C4A">
            <w:pPr>
              <w:jc w:val="center"/>
            </w:pPr>
            <w:r w:rsidRPr="00725B75">
              <w:rPr>
                <w:sz w:val="28"/>
                <w:szCs w:val="28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2BC6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572BC6" w:rsidRPr="00725B75" w:rsidRDefault="00732930" w:rsidP="0096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C6" w:rsidRPr="00725B75">
              <w:rPr>
                <w:sz w:val="28"/>
                <w:szCs w:val="28"/>
              </w:rPr>
              <w:t>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72BC6" w:rsidRPr="00725B75" w:rsidRDefault="00572BC6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72BC6" w:rsidRPr="00725B75" w:rsidRDefault="00572BC6" w:rsidP="00603C4A">
            <w:pPr>
              <w:jc w:val="center"/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72BC6" w:rsidRPr="00725B75" w:rsidTr="00920A70">
        <w:tc>
          <w:tcPr>
            <w:tcW w:w="2985" w:type="dxa"/>
            <w:vAlign w:val="center"/>
          </w:tcPr>
          <w:p w:rsidR="00572BC6" w:rsidRPr="00725B75" w:rsidRDefault="00572BC6" w:rsidP="00603C4A">
            <w:pPr>
              <w:rPr>
                <w:sz w:val="28"/>
                <w:szCs w:val="28"/>
              </w:rPr>
            </w:pPr>
            <w:r w:rsidRPr="00725B75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799" w:type="dxa"/>
          </w:tcPr>
          <w:p w:rsidR="00572BC6" w:rsidRPr="00725B75" w:rsidRDefault="00572BC6" w:rsidP="00603C4A">
            <w:pPr>
              <w:jc w:val="center"/>
            </w:pPr>
            <w:r w:rsidRPr="00725B75">
              <w:rPr>
                <w:sz w:val="28"/>
                <w:szCs w:val="28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2BC6">
              <w:rPr>
                <w:sz w:val="28"/>
                <w:szCs w:val="28"/>
              </w:rPr>
              <w:t>000,0</w:t>
            </w:r>
          </w:p>
        </w:tc>
        <w:tc>
          <w:tcPr>
            <w:tcW w:w="1276" w:type="dxa"/>
            <w:vAlign w:val="center"/>
          </w:tcPr>
          <w:p w:rsidR="00572BC6" w:rsidRPr="00725B75" w:rsidRDefault="00732930" w:rsidP="0096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2BC6" w:rsidRPr="00725B75">
              <w:rPr>
                <w:sz w:val="28"/>
                <w:szCs w:val="28"/>
              </w:rPr>
              <w:t>000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2BC6" w:rsidRPr="00725B75">
              <w:rPr>
                <w:sz w:val="28"/>
                <w:szCs w:val="28"/>
              </w:rPr>
              <w:t>000</w:t>
            </w:r>
            <w:r w:rsidR="00572BC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72BC6" w:rsidRPr="00725B75" w:rsidRDefault="00E25DE0" w:rsidP="0060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2BC6" w:rsidRPr="00725B75">
              <w:rPr>
                <w:sz w:val="28"/>
                <w:szCs w:val="28"/>
              </w:rPr>
              <w:t>000</w:t>
            </w:r>
            <w:r w:rsidR="00572BC6">
              <w:rPr>
                <w:sz w:val="28"/>
                <w:szCs w:val="28"/>
              </w:rPr>
              <w:t>,0</w:t>
            </w:r>
          </w:p>
        </w:tc>
      </w:tr>
    </w:tbl>
    <w:p w:rsidR="001849D4" w:rsidRPr="00725B75" w:rsidRDefault="001849D4" w:rsidP="001849D4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75">
        <w:rPr>
          <w:rFonts w:ascii="Times New Roman" w:hAnsi="Times New Roman" w:cs="Times New Roman"/>
          <w:sz w:val="28"/>
          <w:szCs w:val="28"/>
        </w:rPr>
        <w:t xml:space="preserve"> &lt;*&gt; - Подлежит ежегодной корректировке исходя из возможностей бюджета и с учетом изменений в законодательстве.</w:t>
      </w:r>
    </w:p>
    <w:p w:rsidR="001849D4" w:rsidRPr="00725B75" w:rsidRDefault="001849D4" w:rsidP="001849D4">
      <w:pPr>
        <w:ind w:firstLine="540"/>
        <w:jc w:val="both"/>
      </w:pPr>
    </w:p>
    <w:p w:rsidR="001849D4" w:rsidRPr="00725B75" w:rsidRDefault="001849D4" w:rsidP="001849D4">
      <w:pPr>
        <w:ind w:firstLine="540"/>
        <w:jc w:val="both"/>
      </w:pPr>
    </w:p>
    <w:p w:rsidR="001849D4" w:rsidRPr="00725B75" w:rsidRDefault="001849D4" w:rsidP="00184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D4" w:rsidRPr="00725B75" w:rsidRDefault="001849D4" w:rsidP="001849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9D4" w:rsidRPr="00725B75" w:rsidRDefault="001849D4" w:rsidP="001849D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Pr="00725B75">
        <w:rPr>
          <w:sz w:val="28"/>
          <w:szCs w:val="28"/>
        </w:rPr>
        <w:t>естител</w:t>
      </w:r>
      <w:r w:rsidR="00572BC6">
        <w:rPr>
          <w:sz w:val="28"/>
          <w:szCs w:val="28"/>
        </w:rPr>
        <w:t>ь</w:t>
      </w:r>
      <w:r w:rsidRPr="00725B75">
        <w:rPr>
          <w:sz w:val="28"/>
          <w:szCs w:val="28"/>
        </w:rPr>
        <w:t xml:space="preserve"> Главы </w:t>
      </w:r>
      <w:proofErr w:type="spellStart"/>
      <w:r w:rsidRPr="00725B75">
        <w:rPr>
          <w:sz w:val="28"/>
          <w:szCs w:val="28"/>
        </w:rPr>
        <w:t>Молчановского</w:t>
      </w:r>
      <w:proofErr w:type="spellEnd"/>
      <w:r w:rsidRPr="00725B75">
        <w:rPr>
          <w:sz w:val="28"/>
          <w:szCs w:val="28"/>
        </w:rPr>
        <w:t xml:space="preserve"> района</w:t>
      </w:r>
    </w:p>
    <w:p w:rsidR="001849D4" w:rsidRPr="00725B75" w:rsidRDefault="001849D4" w:rsidP="00572BC6">
      <w:pPr>
        <w:pStyle w:val="a4"/>
        <w:spacing w:before="0" w:beforeAutospacing="0" w:after="0"/>
        <w:jc w:val="both"/>
      </w:pPr>
      <w:r w:rsidRPr="00725B75">
        <w:rPr>
          <w:sz w:val="28"/>
          <w:szCs w:val="28"/>
        </w:rPr>
        <w:t>по управлению делами</w:t>
      </w:r>
      <w:r>
        <w:rPr>
          <w:sz w:val="28"/>
          <w:szCs w:val="28"/>
        </w:rPr>
        <w:t xml:space="preserve">   </w:t>
      </w:r>
      <w:r w:rsidRPr="00725B7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  <w:r w:rsidR="00961E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25B75">
        <w:rPr>
          <w:sz w:val="28"/>
          <w:szCs w:val="28"/>
        </w:rPr>
        <w:t xml:space="preserve">  </w:t>
      </w:r>
      <w:r>
        <w:rPr>
          <w:sz w:val="28"/>
          <w:szCs w:val="28"/>
        </w:rPr>
        <w:t>Е.</w:t>
      </w:r>
      <w:r w:rsidR="00572BC6">
        <w:rPr>
          <w:sz w:val="28"/>
          <w:szCs w:val="28"/>
        </w:rPr>
        <w:t>Ю. Глушкова</w:t>
      </w:r>
    </w:p>
    <w:p w:rsidR="001849D4" w:rsidRPr="00725B75" w:rsidRDefault="001849D4" w:rsidP="001849D4"/>
    <w:p w:rsidR="001849D4" w:rsidRPr="00725B75" w:rsidRDefault="001849D4" w:rsidP="001849D4"/>
    <w:p w:rsidR="001849D4" w:rsidRPr="00725B75" w:rsidRDefault="001849D4" w:rsidP="001849D4"/>
    <w:p w:rsidR="001849D4" w:rsidRPr="00725B75" w:rsidRDefault="001849D4" w:rsidP="001849D4"/>
    <w:p w:rsidR="00760228" w:rsidRDefault="00760228"/>
    <w:sectPr w:rsidR="00760228" w:rsidSect="00603C4A">
      <w:pgSz w:w="11906" w:h="16838"/>
      <w:pgMar w:top="1134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D4"/>
    <w:rsid w:val="00003F94"/>
    <w:rsid w:val="000C4748"/>
    <w:rsid w:val="00172693"/>
    <w:rsid w:val="001849D4"/>
    <w:rsid w:val="001B4507"/>
    <w:rsid w:val="001F0960"/>
    <w:rsid w:val="00247014"/>
    <w:rsid w:val="003B189F"/>
    <w:rsid w:val="00484D9A"/>
    <w:rsid w:val="00502973"/>
    <w:rsid w:val="005548A9"/>
    <w:rsid w:val="00572BC6"/>
    <w:rsid w:val="00576EC1"/>
    <w:rsid w:val="00603C4A"/>
    <w:rsid w:val="00652FB8"/>
    <w:rsid w:val="00663009"/>
    <w:rsid w:val="007004EB"/>
    <w:rsid w:val="00732930"/>
    <w:rsid w:val="00760228"/>
    <w:rsid w:val="00920A70"/>
    <w:rsid w:val="00961E74"/>
    <w:rsid w:val="00972AB5"/>
    <w:rsid w:val="00974045"/>
    <w:rsid w:val="00A01486"/>
    <w:rsid w:val="00A86855"/>
    <w:rsid w:val="00AE3626"/>
    <w:rsid w:val="00C55F01"/>
    <w:rsid w:val="00D17943"/>
    <w:rsid w:val="00D53E6A"/>
    <w:rsid w:val="00DC0AF1"/>
    <w:rsid w:val="00DD7BBD"/>
    <w:rsid w:val="00DE73D2"/>
    <w:rsid w:val="00E25DE0"/>
    <w:rsid w:val="00E52A60"/>
    <w:rsid w:val="00E7299C"/>
    <w:rsid w:val="00E85D86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4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4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849D4"/>
    <w:pPr>
      <w:spacing w:before="100" w:beforeAutospacing="1" w:after="119"/>
    </w:pPr>
  </w:style>
  <w:style w:type="paragraph" w:customStyle="1" w:styleId="ConsPlusTitle">
    <w:name w:val="ConsPlusTitle"/>
    <w:rsid w:val="0018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42;fld=134;dst=101262" TargetMode="External"/><Relationship Id="rId13" Type="http://schemas.openxmlformats.org/officeDocument/2006/relationships/hyperlink" Target="consultantplus://offline/main?base=LAW;n=109742;fld=134;dst=1011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742;fld=134;dst=101123" TargetMode="External"/><Relationship Id="rId12" Type="http://schemas.openxmlformats.org/officeDocument/2006/relationships/hyperlink" Target="consultantplus://offline/main?base=LAW;n=109742;fld=134;dst=1011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9742;fld=134;dst=101123" TargetMode="External"/><Relationship Id="rId11" Type="http://schemas.openxmlformats.org/officeDocument/2006/relationships/hyperlink" Target="consultantplus://offline/main?base=LAW;n=109742;fld=134;dst=10112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9742;fld=134;dst=101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742;fld=134;dst=101123" TargetMode="External"/><Relationship Id="rId14" Type="http://schemas.openxmlformats.org/officeDocument/2006/relationships/hyperlink" Target="consultantplus://offline/main?base=LAW;n=109742;fld=134;dst=10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D53D-840D-4A64-BEC7-964113E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Tatyana N. Katashova</cp:lastModifiedBy>
  <cp:revision>10</cp:revision>
  <cp:lastPrinted>2015-12-19T03:29:00Z</cp:lastPrinted>
  <dcterms:created xsi:type="dcterms:W3CDTF">2015-08-13T05:12:00Z</dcterms:created>
  <dcterms:modified xsi:type="dcterms:W3CDTF">2015-12-29T06:37:00Z</dcterms:modified>
</cp:coreProperties>
</file>