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4A" w:rsidRPr="004B0FB0" w:rsidRDefault="00E75393" w:rsidP="00F73DE4">
      <w:pPr>
        <w:jc w:val="center"/>
        <w:rPr>
          <w:color w:val="000000"/>
          <w:sz w:val="28"/>
          <w:szCs w:val="34"/>
        </w:rPr>
      </w:pPr>
      <w:r>
        <w:rPr>
          <w:noProof/>
          <w:color w:val="000000"/>
          <w:sz w:val="28"/>
          <w:szCs w:val="34"/>
        </w:rPr>
        <w:drawing>
          <wp:inline distT="0" distB="0" distL="0" distR="0">
            <wp:extent cx="7620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solidFill>
                      <a:srgbClr val="FFFFFF"/>
                    </a:solidFill>
                    <a:ln>
                      <a:noFill/>
                    </a:ln>
                  </pic:spPr>
                </pic:pic>
              </a:graphicData>
            </a:graphic>
          </wp:inline>
        </w:drawing>
      </w:r>
    </w:p>
    <w:p w:rsidR="00911F4A" w:rsidRPr="00E4221A" w:rsidRDefault="00E4221A" w:rsidP="00F73DE4">
      <w:pPr>
        <w:snapToGrid w:val="0"/>
        <w:jc w:val="center"/>
        <w:rPr>
          <w:b/>
          <w:color w:val="000000"/>
          <w:sz w:val="28"/>
          <w:szCs w:val="28"/>
        </w:rPr>
      </w:pPr>
      <w:r w:rsidRPr="00E4221A">
        <w:rPr>
          <w:b/>
          <w:color w:val="000000"/>
          <w:sz w:val="28"/>
          <w:szCs w:val="28"/>
        </w:rPr>
        <w:t>АДМИНИСТРАЦИЯ МОЛЧАНОВСКОГО</w:t>
      </w:r>
      <w:r w:rsidR="00911F4A" w:rsidRPr="00E4221A">
        <w:rPr>
          <w:b/>
          <w:color w:val="000000"/>
          <w:sz w:val="28"/>
          <w:szCs w:val="28"/>
        </w:rPr>
        <w:t xml:space="preserve"> РАЙОНА</w:t>
      </w:r>
    </w:p>
    <w:p w:rsidR="00911F4A" w:rsidRPr="00E4221A" w:rsidRDefault="00E4221A" w:rsidP="00F73DE4">
      <w:pPr>
        <w:spacing w:line="360" w:lineRule="auto"/>
        <w:jc w:val="center"/>
        <w:rPr>
          <w:b/>
          <w:color w:val="000000"/>
          <w:sz w:val="28"/>
          <w:szCs w:val="28"/>
        </w:rPr>
      </w:pPr>
      <w:r w:rsidRPr="00E4221A">
        <w:rPr>
          <w:b/>
          <w:color w:val="000000"/>
          <w:sz w:val="28"/>
          <w:szCs w:val="28"/>
        </w:rPr>
        <w:t>ТОМСКОЙ ОБЛАСТИ</w:t>
      </w:r>
    </w:p>
    <w:p w:rsidR="00911F4A" w:rsidRPr="00E4221A" w:rsidRDefault="00E4221A" w:rsidP="00F73DE4">
      <w:pPr>
        <w:jc w:val="center"/>
        <w:rPr>
          <w:b/>
          <w:color w:val="000000"/>
          <w:sz w:val="28"/>
          <w:szCs w:val="28"/>
        </w:rPr>
      </w:pPr>
      <w:r w:rsidRPr="00E4221A">
        <w:rPr>
          <w:b/>
          <w:color w:val="000000"/>
          <w:sz w:val="28"/>
          <w:szCs w:val="28"/>
        </w:rPr>
        <w:t>ПОСТАНОВЛЕНИЕ</w:t>
      </w:r>
    </w:p>
    <w:p w:rsidR="00911F4A" w:rsidRPr="004B0FB0" w:rsidRDefault="00911F4A" w:rsidP="00F73DE4">
      <w:pPr>
        <w:jc w:val="center"/>
        <w:rPr>
          <w:color w:val="000000"/>
          <w:sz w:val="28"/>
          <w:szCs w:val="28"/>
        </w:rPr>
      </w:pPr>
    </w:p>
    <w:p w:rsidR="00911F4A" w:rsidRPr="00B9136B" w:rsidRDefault="00B9136B" w:rsidP="00F73DE4">
      <w:pPr>
        <w:jc w:val="center"/>
        <w:rPr>
          <w:color w:val="000000"/>
          <w:sz w:val="28"/>
          <w:szCs w:val="28"/>
        </w:rPr>
      </w:pPr>
      <w:r>
        <w:rPr>
          <w:color w:val="000000"/>
          <w:sz w:val="28"/>
          <w:szCs w:val="28"/>
        </w:rPr>
        <w:t>_______</w:t>
      </w:r>
      <w:r w:rsidR="00911F4A" w:rsidRPr="007617AF">
        <w:rPr>
          <w:color w:val="000000"/>
          <w:sz w:val="28"/>
          <w:szCs w:val="28"/>
        </w:rPr>
        <w:t xml:space="preserve">  </w:t>
      </w:r>
      <w:r w:rsidR="00911F4A" w:rsidRPr="004B0FB0">
        <w:rPr>
          <w:color w:val="000000"/>
          <w:sz w:val="28"/>
          <w:szCs w:val="28"/>
        </w:rPr>
        <w:t xml:space="preserve">        </w:t>
      </w:r>
      <w:r w:rsidR="001B066F">
        <w:rPr>
          <w:color w:val="000000"/>
          <w:sz w:val="28"/>
          <w:szCs w:val="28"/>
        </w:rPr>
        <w:t xml:space="preserve">                  </w:t>
      </w:r>
      <w:r w:rsidR="00911F4A" w:rsidRPr="004B0FB0">
        <w:rPr>
          <w:color w:val="000000"/>
          <w:sz w:val="28"/>
          <w:szCs w:val="28"/>
        </w:rPr>
        <w:t xml:space="preserve">       </w:t>
      </w:r>
      <w:r w:rsidR="00E81D79">
        <w:rPr>
          <w:color w:val="000000"/>
          <w:sz w:val="28"/>
          <w:szCs w:val="28"/>
        </w:rPr>
        <w:t xml:space="preserve">       </w:t>
      </w:r>
      <w:r w:rsidR="00511980">
        <w:rPr>
          <w:color w:val="000000"/>
          <w:sz w:val="28"/>
          <w:szCs w:val="28"/>
        </w:rPr>
        <w:t xml:space="preserve">                           </w:t>
      </w:r>
      <w:r w:rsidR="00E81D79">
        <w:rPr>
          <w:color w:val="000000"/>
          <w:sz w:val="28"/>
          <w:szCs w:val="28"/>
        </w:rPr>
        <w:t xml:space="preserve">             </w:t>
      </w:r>
      <w:r w:rsidR="00911F4A" w:rsidRPr="004B0FB0">
        <w:rPr>
          <w:color w:val="000000"/>
          <w:sz w:val="28"/>
          <w:szCs w:val="28"/>
        </w:rPr>
        <w:t xml:space="preserve">    </w:t>
      </w:r>
      <w:r w:rsidR="00366285">
        <w:rPr>
          <w:color w:val="000000"/>
          <w:sz w:val="28"/>
          <w:szCs w:val="28"/>
        </w:rPr>
        <w:t xml:space="preserve">   </w:t>
      </w:r>
      <w:r w:rsidR="007617AF">
        <w:rPr>
          <w:color w:val="000000"/>
          <w:sz w:val="28"/>
          <w:szCs w:val="28"/>
        </w:rPr>
        <w:t xml:space="preserve">                  </w:t>
      </w:r>
      <w:r w:rsidR="004B0FB0">
        <w:rPr>
          <w:color w:val="000000"/>
          <w:sz w:val="28"/>
          <w:szCs w:val="28"/>
        </w:rPr>
        <w:t xml:space="preserve"> </w:t>
      </w:r>
      <w:r w:rsidR="002C610B">
        <w:rPr>
          <w:color w:val="000000"/>
          <w:sz w:val="28"/>
          <w:szCs w:val="28"/>
        </w:rPr>
        <w:t>№</w:t>
      </w:r>
      <w:r w:rsidR="00511980">
        <w:rPr>
          <w:color w:val="000000"/>
          <w:sz w:val="28"/>
          <w:szCs w:val="28"/>
        </w:rPr>
        <w:t xml:space="preserve"> </w:t>
      </w:r>
      <w:r w:rsidRPr="00B9136B">
        <w:rPr>
          <w:color w:val="000000"/>
          <w:sz w:val="28"/>
          <w:szCs w:val="28"/>
        </w:rPr>
        <w:t>_____</w:t>
      </w:r>
    </w:p>
    <w:p w:rsidR="00911F4A" w:rsidRPr="004B0FB0" w:rsidRDefault="00911F4A" w:rsidP="00F73DE4">
      <w:pPr>
        <w:jc w:val="center"/>
        <w:rPr>
          <w:color w:val="000000"/>
          <w:sz w:val="28"/>
          <w:szCs w:val="28"/>
        </w:rPr>
      </w:pPr>
      <w:r w:rsidRPr="004B0FB0">
        <w:rPr>
          <w:color w:val="000000"/>
          <w:sz w:val="28"/>
          <w:szCs w:val="28"/>
        </w:rPr>
        <w:t>с. Молчаново</w:t>
      </w:r>
    </w:p>
    <w:p w:rsidR="00911F4A" w:rsidRPr="004B0FB0" w:rsidRDefault="00911F4A" w:rsidP="00F73DE4">
      <w:pPr>
        <w:jc w:val="center"/>
        <w:rPr>
          <w:color w:val="000000"/>
          <w:sz w:val="28"/>
          <w:szCs w:val="28"/>
        </w:rPr>
      </w:pPr>
    </w:p>
    <w:p w:rsidR="00911F4A" w:rsidRPr="004B0FB0" w:rsidRDefault="002A09D9" w:rsidP="007617AF">
      <w:pPr>
        <w:ind w:right="-1"/>
        <w:jc w:val="center"/>
        <w:rPr>
          <w:color w:val="000000"/>
          <w:sz w:val="28"/>
          <w:szCs w:val="28"/>
        </w:rPr>
      </w:pPr>
      <w:r>
        <w:rPr>
          <w:color w:val="000000"/>
          <w:sz w:val="28"/>
          <w:szCs w:val="28"/>
        </w:rPr>
        <w:t>О внесении изменени</w:t>
      </w:r>
      <w:r w:rsidR="007617AF">
        <w:rPr>
          <w:color w:val="000000"/>
          <w:sz w:val="28"/>
          <w:szCs w:val="28"/>
        </w:rPr>
        <w:t>й</w:t>
      </w:r>
      <w:r w:rsidR="00E5552C" w:rsidRPr="004B0FB0">
        <w:rPr>
          <w:color w:val="000000"/>
          <w:sz w:val="28"/>
          <w:szCs w:val="28"/>
        </w:rPr>
        <w:t xml:space="preserve"> в постановление Администрации Молчановског</w:t>
      </w:r>
      <w:r w:rsidR="008F091D">
        <w:rPr>
          <w:color w:val="000000"/>
          <w:sz w:val="28"/>
          <w:szCs w:val="28"/>
        </w:rPr>
        <w:t>о района от 26.12.2017</w:t>
      </w:r>
      <w:r w:rsidR="00E5552C" w:rsidRPr="004B0FB0">
        <w:rPr>
          <w:color w:val="000000"/>
          <w:sz w:val="28"/>
          <w:szCs w:val="28"/>
        </w:rPr>
        <w:t xml:space="preserve"> № </w:t>
      </w:r>
      <w:r w:rsidR="008F091D">
        <w:rPr>
          <w:color w:val="000000"/>
          <w:sz w:val="28"/>
          <w:szCs w:val="28"/>
        </w:rPr>
        <w:t>852</w:t>
      </w:r>
    </w:p>
    <w:p w:rsidR="00911F4A" w:rsidRPr="004B0FB0" w:rsidRDefault="00911F4A" w:rsidP="00F73DE4">
      <w:pPr>
        <w:jc w:val="both"/>
        <w:rPr>
          <w:color w:val="000000"/>
          <w:sz w:val="28"/>
          <w:szCs w:val="28"/>
        </w:rPr>
      </w:pPr>
    </w:p>
    <w:p w:rsidR="001B3CB3" w:rsidRPr="002F0829" w:rsidRDefault="00442512" w:rsidP="001B3CB3">
      <w:pPr>
        <w:autoSpaceDE w:val="0"/>
        <w:autoSpaceDN w:val="0"/>
        <w:adjustRightInd w:val="0"/>
        <w:ind w:firstLine="709"/>
        <w:jc w:val="both"/>
        <w:rPr>
          <w:bCs/>
          <w:sz w:val="28"/>
          <w:szCs w:val="28"/>
        </w:rPr>
      </w:pPr>
      <w:r>
        <w:rPr>
          <w:sz w:val="28"/>
          <w:szCs w:val="28"/>
        </w:rPr>
        <w:t>С целью привед</w:t>
      </w:r>
      <w:r w:rsidR="0069546E">
        <w:rPr>
          <w:sz w:val="28"/>
          <w:szCs w:val="28"/>
        </w:rPr>
        <w:t>ения в соответствие с действующи</w:t>
      </w:r>
      <w:r>
        <w:rPr>
          <w:sz w:val="28"/>
          <w:szCs w:val="28"/>
        </w:rPr>
        <w:t>м законодательством</w:t>
      </w:r>
    </w:p>
    <w:p w:rsidR="00911F4A" w:rsidRPr="00177DAC" w:rsidRDefault="00911F4A" w:rsidP="001B3CB3">
      <w:pPr>
        <w:autoSpaceDE w:val="0"/>
        <w:autoSpaceDN w:val="0"/>
        <w:adjustRightInd w:val="0"/>
        <w:jc w:val="both"/>
        <w:rPr>
          <w:bCs/>
          <w:sz w:val="28"/>
          <w:szCs w:val="28"/>
        </w:rPr>
      </w:pPr>
    </w:p>
    <w:p w:rsidR="00911F4A" w:rsidRPr="004B0FB0" w:rsidRDefault="00911F4A" w:rsidP="007617AF">
      <w:pPr>
        <w:autoSpaceDE w:val="0"/>
        <w:autoSpaceDN w:val="0"/>
        <w:adjustRightInd w:val="0"/>
        <w:jc w:val="center"/>
        <w:rPr>
          <w:color w:val="000000"/>
          <w:sz w:val="28"/>
          <w:szCs w:val="28"/>
        </w:rPr>
      </w:pPr>
      <w:r w:rsidRPr="004B0FB0">
        <w:rPr>
          <w:color w:val="000000"/>
          <w:sz w:val="28"/>
          <w:szCs w:val="28"/>
        </w:rPr>
        <w:t>ПОСТАНОВЛЯЮ:</w:t>
      </w:r>
    </w:p>
    <w:p w:rsidR="00911F4A" w:rsidRPr="004B0FB0" w:rsidRDefault="00911F4A" w:rsidP="00F73DE4">
      <w:pPr>
        <w:autoSpaceDE w:val="0"/>
        <w:autoSpaceDN w:val="0"/>
        <w:adjustRightInd w:val="0"/>
        <w:ind w:firstLine="540"/>
        <w:jc w:val="both"/>
        <w:rPr>
          <w:color w:val="000000"/>
          <w:sz w:val="28"/>
          <w:szCs w:val="28"/>
        </w:rPr>
      </w:pPr>
    </w:p>
    <w:p w:rsidR="00E5552C" w:rsidRDefault="001D64B5" w:rsidP="001D64B5">
      <w:pPr>
        <w:pStyle w:val="ConsPlusNormal"/>
        <w:jc w:val="both"/>
        <w:rPr>
          <w:rFonts w:ascii="Times New Roman" w:hAnsi="Times New Roman" w:cs="Times New Roman"/>
          <w:color w:val="000000"/>
          <w:sz w:val="28"/>
          <w:szCs w:val="28"/>
        </w:rPr>
      </w:pPr>
      <w:r w:rsidRPr="001D64B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E5552C" w:rsidRPr="004B0FB0">
        <w:rPr>
          <w:rFonts w:ascii="Times New Roman" w:hAnsi="Times New Roman" w:cs="Times New Roman"/>
          <w:color w:val="000000"/>
          <w:sz w:val="28"/>
          <w:szCs w:val="28"/>
        </w:rPr>
        <w:t>Внести в постановление Администраци</w:t>
      </w:r>
      <w:r w:rsidR="00056F02">
        <w:rPr>
          <w:rFonts w:ascii="Times New Roman" w:hAnsi="Times New Roman" w:cs="Times New Roman"/>
          <w:color w:val="000000"/>
          <w:sz w:val="28"/>
          <w:szCs w:val="28"/>
        </w:rPr>
        <w:t xml:space="preserve">и Молчановского района от </w:t>
      </w:r>
      <w:r w:rsidR="00177DAC">
        <w:rPr>
          <w:rFonts w:ascii="Times New Roman" w:hAnsi="Times New Roman" w:cs="Times New Roman"/>
          <w:color w:val="000000"/>
          <w:sz w:val="28"/>
          <w:szCs w:val="28"/>
        </w:rPr>
        <w:t>26.12.2017</w:t>
      </w:r>
      <w:r w:rsidR="00056F02">
        <w:rPr>
          <w:rFonts w:ascii="Times New Roman" w:hAnsi="Times New Roman" w:cs="Times New Roman"/>
          <w:color w:val="000000"/>
          <w:sz w:val="28"/>
          <w:szCs w:val="28"/>
        </w:rPr>
        <w:t xml:space="preserve"> </w:t>
      </w:r>
      <w:r w:rsidR="00E5552C" w:rsidRPr="004B0FB0">
        <w:rPr>
          <w:rFonts w:ascii="Times New Roman" w:hAnsi="Times New Roman" w:cs="Times New Roman"/>
          <w:color w:val="000000"/>
          <w:sz w:val="28"/>
          <w:szCs w:val="28"/>
        </w:rPr>
        <w:t>№ 8</w:t>
      </w:r>
      <w:r w:rsidR="00177DAC">
        <w:rPr>
          <w:rFonts w:ascii="Times New Roman" w:hAnsi="Times New Roman" w:cs="Times New Roman"/>
          <w:color w:val="000000"/>
          <w:sz w:val="28"/>
          <w:szCs w:val="28"/>
        </w:rPr>
        <w:t>52</w:t>
      </w:r>
      <w:r w:rsidR="00E5552C" w:rsidRPr="004B0FB0">
        <w:rPr>
          <w:rFonts w:ascii="Times New Roman" w:hAnsi="Times New Roman" w:cs="Times New Roman"/>
          <w:color w:val="000000"/>
          <w:sz w:val="28"/>
          <w:szCs w:val="28"/>
        </w:rPr>
        <w:t xml:space="preserve"> «Об утверждении положений о предоставлении субсидий сельскохозяйственным товаропроизводителям из бюджета муниципального образования «Молчановский район»</w:t>
      </w:r>
      <w:r w:rsidR="00DA4E24">
        <w:rPr>
          <w:rFonts w:ascii="Times New Roman" w:hAnsi="Times New Roman" w:cs="Times New Roman"/>
          <w:color w:val="000000"/>
          <w:sz w:val="28"/>
          <w:szCs w:val="28"/>
        </w:rPr>
        <w:t xml:space="preserve"> (далее – постановление)</w:t>
      </w:r>
      <w:r w:rsidR="00E5552C" w:rsidRPr="004B0FB0">
        <w:rPr>
          <w:rFonts w:ascii="Times New Roman" w:hAnsi="Times New Roman" w:cs="Times New Roman"/>
          <w:color w:val="000000"/>
          <w:sz w:val="28"/>
          <w:szCs w:val="28"/>
        </w:rPr>
        <w:t xml:space="preserve"> </w:t>
      </w:r>
      <w:r w:rsidR="00D41B3E">
        <w:rPr>
          <w:rFonts w:ascii="Times New Roman" w:hAnsi="Times New Roman" w:cs="Times New Roman"/>
          <w:color w:val="000000"/>
          <w:sz w:val="28"/>
          <w:szCs w:val="28"/>
        </w:rPr>
        <w:t>следующ</w:t>
      </w:r>
      <w:r w:rsidR="007617AF">
        <w:rPr>
          <w:rFonts w:ascii="Times New Roman" w:hAnsi="Times New Roman" w:cs="Times New Roman"/>
          <w:color w:val="000000"/>
          <w:sz w:val="28"/>
          <w:szCs w:val="28"/>
        </w:rPr>
        <w:t>ие</w:t>
      </w:r>
      <w:r w:rsidR="00E5552C" w:rsidRPr="004B0FB0">
        <w:rPr>
          <w:rFonts w:ascii="Times New Roman" w:hAnsi="Times New Roman" w:cs="Times New Roman"/>
          <w:color w:val="000000"/>
          <w:sz w:val="28"/>
          <w:szCs w:val="28"/>
        </w:rPr>
        <w:t xml:space="preserve"> изменени</w:t>
      </w:r>
      <w:r w:rsidR="007617AF">
        <w:rPr>
          <w:rFonts w:ascii="Times New Roman" w:hAnsi="Times New Roman" w:cs="Times New Roman"/>
          <w:color w:val="000000"/>
          <w:sz w:val="28"/>
          <w:szCs w:val="28"/>
        </w:rPr>
        <w:t>я</w:t>
      </w:r>
      <w:r w:rsidR="00E5552C" w:rsidRPr="004B0FB0">
        <w:rPr>
          <w:rFonts w:ascii="Times New Roman" w:hAnsi="Times New Roman" w:cs="Times New Roman"/>
          <w:color w:val="000000"/>
          <w:sz w:val="28"/>
          <w:szCs w:val="28"/>
        </w:rPr>
        <w:t>:</w:t>
      </w:r>
    </w:p>
    <w:p w:rsidR="006923AA" w:rsidRDefault="006923AA" w:rsidP="001D64B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 подпункт 1) пункта 1 изложить в следующей редакции:</w:t>
      </w:r>
    </w:p>
    <w:p w:rsidR="006923AA" w:rsidRPr="006923AA" w:rsidRDefault="006923AA" w:rsidP="001D64B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Порядок</w:t>
      </w:r>
      <w:r w:rsidRPr="006923AA">
        <w:rPr>
          <w:rFonts w:ascii="Times New Roman" w:hAnsi="Times New Roman" w:cs="Times New Roman"/>
          <w:sz w:val="28"/>
          <w:szCs w:val="28"/>
        </w:rPr>
        <w:t xml:space="preserve"> предоставлени</w:t>
      </w:r>
      <w:r>
        <w:rPr>
          <w:rFonts w:ascii="Times New Roman" w:hAnsi="Times New Roman" w:cs="Times New Roman"/>
          <w:sz w:val="28"/>
          <w:szCs w:val="28"/>
        </w:rPr>
        <w:t>я из местного</w:t>
      </w:r>
      <w:r w:rsidRPr="006923AA">
        <w:rPr>
          <w:rFonts w:ascii="Times New Roman" w:hAnsi="Times New Roman" w:cs="Times New Roman"/>
          <w:sz w:val="28"/>
          <w:szCs w:val="28"/>
        </w:rPr>
        <w:t xml:space="preserve"> бюджет</w:t>
      </w:r>
      <w:r>
        <w:rPr>
          <w:rFonts w:ascii="Times New Roman" w:hAnsi="Times New Roman" w:cs="Times New Roman"/>
          <w:sz w:val="28"/>
          <w:szCs w:val="28"/>
        </w:rPr>
        <w:t>а</w:t>
      </w:r>
      <w:r w:rsidRPr="006923AA">
        <w:rPr>
          <w:rFonts w:ascii="Times New Roman" w:hAnsi="Times New Roman" w:cs="Times New Roman"/>
          <w:sz w:val="28"/>
          <w:szCs w:val="28"/>
        </w:rPr>
        <w:t xml:space="preserve"> субсиди</w:t>
      </w:r>
      <w:r>
        <w:rPr>
          <w:rFonts w:ascii="Times New Roman" w:hAnsi="Times New Roman" w:cs="Times New Roman"/>
          <w:sz w:val="28"/>
          <w:szCs w:val="28"/>
        </w:rPr>
        <w:t>и</w:t>
      </w:r>
      <w:r w:rsidRPr="006923AA">
        <w:rPr>
          <w:rFonts w:ascii="Times New Roman" w:hAnsi="Times New Roman" w:cs="Times New Roman"/>
          <w:sz w:val="28"/>
          <w:szCs w:val="28"/>
        </w:rPr>
        <w:t xml:space="preserve">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 согласно приложению № 1 к настоящему постановлению;</w:t>
      </w:r>
      <w:r>
        <w:rPr>
          <w:rFonts w:ascii="Times New Roman" w:hAnsi="Times New Roman" w:cs="Times New Roman"/>
          <w:sz w:val="28"/>
          <w:szCs w:val="28"/>
        </w:rPr>
        <w:t>»;</w:t>
      </w:r>
    </w:p>
    <w:p w:rsidR="00B92B0A" w:rsidRDefault="00A670A6" w:rsidP="00B92B0A">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B92B0A">
        <w:rPr>
          <w:rFonts w:ascii="Times New Roman" w:hAnsi="Times New Roman" w:cs="Times New Roman"/>
          <w:sz w:val="28"/>
          <w:szCs w:val="28"/>
        </w:rPr>
        <w:t>) подпункт 3) пункта 1 исключить;</w:t>
      </w:r>
    </w:p>
    <w:p w:rsidR="00A670A6" w:rsidRDefault="00A670A6" w:rsidP="00B92B0A">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xml:space="preserve">3) </w:t>
      </w:r>
      <w:r>
        <w:rPr>
          <w:rFonts w:ascii="Times New Roman" w:hAnsi="Times New Roman" w:cs="Times New Roman"/>
          <w:color w:val="000000"/>
          <w:sz w:val="28"/>
          <w:szCs w:val="28"/>
        </w:rPr>
        <w:t>подпункт 4) пункта 1 изложить в следующей редакции:</w:t>
      </w:r>
    </w:p>
    <w:p w:rsidR="00A670A6" w:rsidRPr="00A670A6" w:rsidRDefault="00A670A6" w:rsidP="00B92B0A">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Порядок предоставления</w:t>
      </w:r>
      <w:r w:rsidRPr="00A670A6">
        <w:rPr>
          <w:rFonts w:ascii="Times New Roman" w:hAnsi="Times New Roman" w:cs="Times New Roman"/>
          <w:sz w:val="28"/>
          <w:szCs w:val="28"/>
        </w:rPr>
        <w:t xml:space="preserve"> из местн</w:t>
      </w:r>
      <w:r>
        <w:rPr>
          <w:rFonts w:ascii="Times New Roman" w:hAnsi="Times New Roman" w:cs="Times New Roman"/>
          <w:sz w:val="28"/>
          <w:szCs w:val="28"/>
        </w:rPr>
        <w:t>ого</w:t>
      </w:r>
      <w:r w:rsidRPr="00A670A6">
        <w:rPr>
          <w:rFonts w:ascii="Times New Roman" w:hAnsi="Times New Roman" w:cs="Times New Roman"/>
          <w:sz w:val="28"/>
          <w:szCs w:val="28"/>
        </w:rPr>
        <w:t xml:space="preserve"> бюджет</w:t>
      </w:r>
      <w:r>
        <w:rPr>
          <w:rFonts w:ascii="Times New Roman" w:hAnsi="Times New Roman" w:cs="Times New Roman"/>
          <w:sz w:val="28"/>
          <w:szCs w:val="28"/>
        </w:rPr>
        <w:t>а</w:t>
      </w:r>
      <w:r w:rsidRPr="00A670A6">
        <w:rPr>
          <w:rFonts w:ascii="Times New Roman" w:hAnsi="Times New Roman" w:cs="Times New Roman"/>
          <w:sz w:val="28"/>
          <w:szCs w:val="28"/>
        </w:rPr>
        <w:t xml:space="preserve"> субсидий на развитие личных подсобных хозяйств, развитие крестьянских (фермерских) хозяйств </w:t>
      </w:r>
      <w:r w:rsidRPr="00A670A6">
        <w:rPr>
          <w:rFonts w:ascii="Times New Roman" w:hAnsi="Times New Roman" w:cs="Times New Roman"/>
          <w:bCs/>
          <w:sz w:val="28"/>
          <w:szCs w:val="28"/>
        </w:rPr>
        <w:t>и индивидуальных предпринимателей, являющихся сельскохозяйственными товаропроизводителями,</w:t>
      </w:r>
      <w:r w:rsidRPr="00A670A6">
        <w:rPr>
          <w:rFonts w:ascii="Times New Roman" w:hAnsi="Times New Roman" w:cs="Times New Roman"/>
          <w:sz w:val="28"/>
          <w:szCs w:val="28"/>
        </w:rPr>
        <w:t xml:space="preserve"> источником финансового обеспечения которых являются субвенции из областного бюджета местным бюджетам, согласно приложению № 4 к настоящему постановлению.</w:t>
      </w:r>
      <w:r>
        <w:rPr>
          <w:rFonts w:ascii="Times New Roman" w:hAnsi="Times New Roman" w:cs="Times New Roman"/>
          <w:sz w:val="28"/>
          <w:szCs w:val="28"/>
        </w:rPr>
        <w:t>»;</w:t>
      </w:r>
    </w:p>
    <w:p w:rsidR="00F01444" w:rsidRDefault="00616079" w:rsidP="00A670A6">
      <w:pPr>
        <w:pStyle w:val="ConsPlusNormal"/>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F01444">
        <w:rPr>
          <w:rFonts w:ascii="Times New Roman" w:hAnsi="Times New Roman" w:cs="Times New Roman"/>
          <w:sz w:val="28"/>
          <w:szCs w:val="28"/>
        </w:rPr>
        <w:t>) в пункте 3:</w:t>
      </w:r>
    </w:p>
    <w:p w:rsidR="00A670A6" w:rsidRDefault="00F01444" w:rsidP="00A670A6">
      <w:pPr>
        <w:pStyle w:val="ConsPlusNormal"/>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 xml:space="preserve">а) </w:t>
      </w:r>
      <w:r w:rsidR="00E53E19">
        <w:rPr>
          <w:rFonts w:ascii="Times New Roman" w:hAnsi="Times New Roman" w:cs="Times New Roman"/>
          <w:sz w:val="28"/>
          <w:szCs w:val="28"/>
        </w:rPr>
        <w:t xml:space="preserve">абзац второй </w:t>
      </w:r>
      <w:r w:rsidR="00E53E19">
        <w:rPr>
          <w:rFonts w:ascii="Times New Roman" w:hAnsi="Times New Roman" w:cs="Times New Roman"/>
          <w:color w:val="000000"/>
          <w:sz w:val="28"/>
          <w:szCs w:val="28"/>
        </w:rPr>
        <w:t>изложить в следующей редакции:</w:t>
      </w:r>
    </w:p>
    <w:p w:rsidR="00E53E19" w:rsidRPr="00E53E19" w:rsidRDefault="00E53E19" w:rsidP="00E53E19">
      <w:pPr>
        <w:widowControl w:val="0"/>
        <w:autoSpaceDE w:val="0"/>
        <w:autoSpaceDN w:val="0"/>
        <w:adjustRightInd w:val="0"/>
        <w:ind w:firstLine="720"/>
        <w:jc w:val="both"/>
        <w:textAlignment w:val="baseline"/>
        <w:rPr>
          <w:sz w:val="28"/>
          <w:szCs w:val="28"/>
        </w:rPr>
      </w:pPr>
      <w:r>
        <w:rPr>
          <w:color w:val="000000"/>
          <w:sz w:val="28"/>
          <w:szCs w:val="28"/>
        </w:rPr>
        <w:t>«</w:t>
      </w:r>
      <w:r w:rsidRPr="00E53E19">
        <w:rPr>
          <w:sz w:val="28"/>
          <w:szCs w:val="28"/>
        </w:rPr>
        <w:t>Предоставление субсидии осуществляется на основании соглашения, заключаемого между Администрацией Молчановского района и получателем субсидии при условии:</w:t>
      </w:r>
    </w:p>
    <w:p w:rsidR="00E53E19" w:rsidRPr="00E53E19" w:rsidRDefault="00E53E19" w:rsidP="00E53E19">
      <w:pPr>
        <w:autoSpaceDE w:val="0"/>
        <w:autoSpaceDN w:val="0"/>
        <w:adjustRightInd w:val="0"/>
        <w:ind w:firstLine="709"/>
        <w:jc w:val="both"/>
        <w:rPr>
          <w:sz w:val="28"/>
          <w:szCs w:val="28"/>
        </w:rPr>
      </w:pPr>
      <w:r w:rsidRPr="00E53E19">
        <w:rPr>
          <w:sz w:val="28"/>
          <w:szCs w:val="28"/>
        </w:rPr>
        <w:t>1) принятия уполномоченным органом решения о предоставлении субсидии получателю субсидии;</w:t>
      </w:r>
    </w:p>
    <w:p w:rsidR="00E53E19" w:rsidRPr="00E53E19" w:rsidRDefault="00E53E19" w:rsidP="00E53E19">
      <w:pPr>
        <w:autoSpaceDE w:val="0"/>
        <w:autoSpaceDN w:val="0"/>
        <w:adjustRightInd w:val="0"/>
        <w:ind w:firstLine="709"/>
        <w:jc w:val="both"/>
        <w:rPr>
          <w:sz w:val="28"/>
          <w:szCs w:val="28"/>
        </w:rPr>
      </w:pPr>
      <w:r w:rsidRPr="00E53E19">
        <w:rPr>
          <w:sz w:val="28"/>
          <w:szCs w:val="28"/>
        </w:rPr>
        <w:t>2) соблюдения получателем субсидии порядка заключения соглашения.</w:t>
      </w:r>
    </w:p>
    <w:p w:rsidR="00E53E19" w:rsidRPr="00E53E19" w:rsidRDefault="00E53E19" w:rsidP="00E53E19">
      <w:pPr>
        <w:autoSpaceDE w:val="0"/>
        <w:autoSpaceDN w:val="0"/>
        <w:adjustRightInd w:val="0"/>
        <w:jc w:val="both"/>
        <w:rPr>
          <w:sz w:val="28"/>
          <w:szCs w:val="28"/>
        </w:rPr>
      </w:pPr>
      <w:r w:rsidRPr="00E53E19">
        <w:rPr>
          <w:sz w:val="28"/>
          <w:szCs w:val="28"/>
        </w:rPr>
        <w:t xml:space="preserve">Соглашения в отношении субсидий, предоставляемых за счет средств федерального и областного бюджетов (софинансируемая часть), дополнительные соглашения к таким соглашениям, в том числе дополнительные соглашения о расторжении таких соглашений, заключаются в государственной интегрированной информационной системе управления </w:t>
      </w:r>
      <w:r w:rsidRPr="00E53E19">
        <w:rPr>
          <w:sz w:val="28"/>
          <w:szCs w:val="28"/>
        </w:rPr>
        <w:lastRenderedPageBreak/>
        <w:t>общественными финансами "Электронный бюджет" в соответствии с типовой формой, утвержденной Министерством финансов Российской Федерации. Соглашения в отношении субсидий, предоставляемых за счет средств областного бюджета (несофинансируемая часть), дополнительные соглашения к таким соглашениям, в том числе дополнительные соглашения о расторжении таких соглашений, заключаются в соответствии с типовой формой, разработанной уполномоченным органом с учетом типовой формы соглашения, утвержденной Управлением финансов Администрации Молчановского района.</w:t>
      </w:r>
      <w:r>
        <w:rPr>
          <w:sz w:val="28"/>
          <w:szCs w:val="28"/>
        </w:rPr>
        <w:t>»;</w:t>
      </w:r>
    </w:p>
    <w:p w:rsidR="00F01444" w:rsidRPr="00F01444" w:rsidRDefault="00F01444" w:rsidP="00F01444">
      <w:pPr>
        <w:pStyle w:val="af4"/>
        <w:ind w:firstLine="567"/>
        <w:jc w:val="both"/>
        <w:rPr>
          <w:rFonts w:ascii="Times New Roman" w:hAnsi="Times New Roman"/>
          <w:sz w:val="28"/>
          <w:szCs w:val="28"/>
        </w:rPr>
      </w:pPr>
      <w:r w:rsidRPr="00F01444">
        <w:rPr>
          <w:rFonts w:ascii="Times New Roman" w:hAnsi="Times New Roman"/>
          <w:sz w:val="28"/>
          <w:szCs w:val="28"/>
        </w:rPr>
        <w:t xml:space="preserve">б) </w:t>
      </w:r>
      <w:r w:rsidR="00FA2AA4" w:rsidRPr="00FA2AA4">
        <w:rPr>
          <w:rFonts w:ascii="Times New Roman" w:hAnsi="Times New Roman"/>
          <w:sz w:val="28"/>
          <w:szCs w:val="28"/>
        </w:rPr>
        <w:t>после абзаца двадцать четвертого</w:t>
      </w:r>
      <w:r w:rsidR="00FA2AA4" w:rsidRPr="00FA2AA4">
        <w:rPr>
          <w:sz w:val="28"/>
          <w:szCs w:val="28"/>
        </w:rPr>
        <w:t xml:space="preserve"> </w:t>
      </w:r>
      <w:r w:rsidRPr="00F01444">
        <w:rPr>
          <w:rFonts w:ascii="Times New Roman" w:hAnsi="Times New Roman"/>
          <w:sz w:val="28"/>
          <w:szCs w:val="28"/>
        </w:rPr>
        <w:t>дополнить абзацем следующего содержания:</w:t>
      </w:r>
    </w:p>
    <w:p w:rsidR="00F01444" w:rsidRPr="00F01444" w:rsidRDefault="00F01444" w:rsidP="00F01444">
      <w:pPr>
        <w:pStyle w:val="af4"/>
        <w:ind w:firstLine="567"/>
        <w:jc w:val="both"/>
        <w:rPr>
          <w:rFonts w:ascii="Times New Roman" w:hAnsi="Times New Roman"/>
          <w:sz w:val="28"/>
          <w:szCs w:val="28"/>
        </w:rPr>
      </w:pPr>
      <w:r w:rsidRPr="00F01444">
        <w:rPr>
          <w:rFonts w:ascii="Times New Roman" w:hAnsi="Times New Roman"/>
          <w:sz w:val="28"/>
          <w:szCs w:val="28"/>
        </w:rPr>
        <w:t>«В случае уменьшения главному распорядителю как получателю бюджетных средств ранее доведенных лимитов бюджетных обязательств, в пределах</w:t>
      </w:r>
      <w:r w:rsidRPr="00F01444">
        <w:rPr>
          <w:rFonts w:ascii="Times New Roman" w:hAnsi="Times New Roman"/>
          <w:sz w:val="26"/>
          <w:szCs w:val="26"/>
        </w:rPr>
        <w:t xml:space="preserve"> </w:t>
      </w:r>
      <w:r w:rsidRPr="00F01444">
        <w:rPr>
          <w:rFonts w:ascii="Times New Roman" w:hAnsi="Times New Roman"/>
          <w:sz w:val="28"/>
          <w:szCs w:val="28"/>
        </w:rPr>
        <w:t>объемов бюджетных ассигнований, предусмотренных в соответствии со сводной бюджетной росписью местного бюджета на текущий финансовый год,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F76FA4" w:rsidRDefault="00984D89" w:rsidP="00984D89">
      <w:pPr>
        <w:pStyle w:val="ConsPlusNormal"/>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69546E">
        <w:rPr>
          <w:rFonts w:ascii="Times New Roman" w:hAnsi="Times New Roman" w:cs="Times New Roman"/>
          <w:color w:val="000000"/>
          <w:sz w:val="28"/>
          <w:szCs w:val="28"/>
        </w:rPr>
        <w:t xml:space="preserve">) в пункте 7 </w:t>
      </w:r>
      <w:r w:rsidR="0069546E" w:rsidRPr="0069546E">
        <w:rPr>
          <w:rFonts w:ascii="Times New Roman" w:hAnsi="Times New Roman" w:cs="Times New Roman"/>
          <w:sz w:val="28"/>
          <w:szCs w:val="28"/>
        </w:rPr>
        <w:t xml:space="preserve">слова </w:t>
      </w:r>
      <w:r w:rsidR="0069546E">
        <w:rPr>
          <w:rFonts w:ascii="Times New Roman" w:hAnsi="Times New Roman" w:cs="Times New Roman"/>
          <w:sz w:val="28"/>
          <w:szCs w:val="28"/>
        </w:rPr>
        <w:t>«</w:t>
      </w:r>
      <w:r w:rsidR="0069546E" w:rsidRPr="0069546E">
        <w:rPr>
          <w:rFonts w:ascii="Times New Roman" w:hAnsi="Times New Roman" w:cs="Times New Roman"/>
          <w:sz w:val="28"/>
          <w:szCs w:val="28"/>
        </w:rPr>
        <w:t>В случае выявления нарушения получателем субсидии условий, установленных при предоставлении субсидии, выявленных по фактам проверок, проведенных уполномоченным органом и органами государственного (муниципального) контроля, уполномоченный орган направляет получателю субсидии письменное мотивированное уведомление с требованием о возврате бюджетных средств</w:t>
      </w:r>
      <w:r w:rsidR="006B5CE2">
        <w:rPr>
          <w:rFonts w:ascii="Times New Roman" w:hAnsi="Times New Roman" w:cs="Times New Roman"/>
          <w:sz w:val="28"/>
          <w:szCs w:val="28"/>
        </w:rPr>
        <w:t>» заменить словами «</w:t>
      </w:r>
      <w:r w:rsidR="006B5CE2" w:rsidRPr="0069546E">
        <w:rPr>
          <w:rFonts w:ascii="Times New Roman" w:hAnsi="Times New Roman" w:cs="Times New Roman"/>
          <w:sz w:val="28"/>
          <w:szCs w:val="28"/>
        </w:rPr>
        <w:t>В случае выявления нарушения получателем субсидии условий, установленных при предоставлении субсидии, выявленных по фактам проверок, проведенных уполномоченным органом и органами государственного (муниципального) контроля, уполномоченный орган направляет получателю субсидии письменное мотивированное уведомление с требованием о возврате бюджетных средств</w:t>
      </w:r>
      <w:r w:rsidR="0069546E" w:rsidRPr="0069546E">
        <w:rPr>
          <w:rFonts w:ascii="Times New Roman" w:hAnsi="Times New Roman" w:cs="Times New Roman"/>
          <w:sz w:val="28"/>
          <w:szCs w:val="28"/>
        </w:rPr>
        <w:t xml:space="preserve"> в полном объеме</w:t>
      </w:r>
      <w:r w:rsidR="006B5CE2">
        <w:rPr>
          <w:rFonts w:ascii="Times New Roman" w:hAnsi="Times New Roman" w:cs="Times New Roman"/>
          <w:sz w:val="28"/>
          <w:szCs w:val="28"/>
        </w:rPr>
        <w:t>»;</w:t>
      </w:r>
    </w:p>
    <w:p w:rsidR="006923AA" w:rsidRDefault="00984D89" w:rsidP="001D64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006923AA">
        <w:rPr>
          <w:rFonts w:ascii="Times New Roman" w:hAnsi="Times New Roman" w:cs="Times New Roman"/>
          <w:sz w:val="28"/>
          <w:szCs w:val="28"/>
        </w:rPr>
        <w:t>приложение</w:t>
      </w:r>
      <w:r w:rsidR="006923AA" w:rsidRPr="006923AA">
        <w:rPr>
          <w:rFonts w:ascii="Times New Roman" w:hAnsi="Times New Roman" w:cs="Times New Roman"/>
          <w:sz w:val="28"/>
          <w:szCs w:val="28"/>
        </w:rPr>
        <w:t xml:space="preserve"> № 1 </w:t>
      </w:r>
      <w:r w:rsidR="006923AA">
        <w:rPr>
          <w:rFonts w:ascii="Times New Roman" w:hAnsi="Times New Roman" w:cs="Times New Roman"/>
          <w:sz w:val="28"/>
          <w:szCs w:val="28"/>
        </w:rPr>
        <w:t xml:space="preserve">к постановлению изложить в новой редакции согласно приложению № 1 </w:t>
      </w:r>
      <w:r w:rsidR="006923AA" w:rsidRPr="006923AA">
        <w:rPr>
          <w:rFonts w:ascii="Times New Roman" w:hAnsi="Times New Roman" w:cs="Times New Roman"/>
          <w:sz w:val="28"/>
          <w:szCs w:val="28"/>
        </w:rPr>
        <w:t>к настоящему постановлению</w:t>
      </w:r>
      <w:r w:rsidR="006923AA">
        <w:rPr>
          <w:rFonts w:ascii="Times New Roman" w:hAnsi="Times New Roman" w:cs="Times New Roman"/>
          <w:sz w:val="28"/>
          <w:szCs w:val="28"/>
        </w:rPr>
        <w:t>;</w:t>
      </w:r>
    </w:p>
    <w:p w:rsidR="006923AA" w:rsidRPr="006A4CC0" w:rsidRDefault="00984D89" w:rsidP="006923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006923AA">
        <w:rPr>
          <w:rFonts w:ascii="Times New Roman" w:hAnsi="Times New Roman" w:cs="Times New Roman"/>
          <w:sz w:val="28"/>
          <w:szCs w:val="28"/>
        </w:rPr>
        <w:t>приложение № 4</w:t>
      </w:r>
      <w:r w:rsidR="006923AA" w:rsidRPr="006923AA">
        <w:rPr>
          <w:rFonts w:ascii="Times New Roman" w:hAnsi="Times New Roman" w:cs="Times New Roman"/>
          <w:sz w:val="28"/>
          <w:szCs w:val="28"/>
        </w:rPr>
        <w:t xml:space="preserve"> </w:t>
      </w:r>
      <w:r w:rsidR="006923AA">
        <w:rPr>
          <w:rFonts w:ascii="Times New Roman" w:hAnsi="Times New Roman" w:cs="Times New Roman"/>
          <w:sz w:val="28"/>
          <w:szCs w:val="28"/>
        </w:rPr>
        <w:t xml:space="preserve">к постановлению изложить в новой редакции согласно приложению № 2 </w:t>
      </w:r>
      <w:r w:rsidR="006923AA" w:rsidRPr="006923AA">
        <w:rPr>
          <w:rFonts w:ascii="Times New Roman" w:hAnsi="Times New Roman" w:cs="Times New Roman"/>
          <w:sz w:val="28"/>
          <w:szCs w:val="28"/>
        </w:rPr>
        <w:t>к настоящему постановлению</w:t>
      </w:r>
      <w:r w:rsidR="006923AA">
        <w:rPr>
          <w:rFonts w:ascii="Times New Roman" w:hAnsi="Times New Roman" w:cs="Times New Roman"/>
          <w:sz w:val="28"/>
          <w:szCs w:val="28"/>
        </w:rPr>
        <w:t>;</w:t>
      </w:r>
    </w:p>
    <w:p w:rsidR="00041102" w:rsidRPr="006E1DBC" w:rsidRDefault="00041102" w:rsidP="000E2292">
      <w:pPr>
        <w:pStyle w:val="ConsPlusNormal"/>
        <w:ind w:firstLine="709"/>
        <w:jc w:val="both"/>
        <w:rPr>
          <w:rFonts w:ascii="Times New Roman" w:hAnsi="Times New Roman" w:cs="Times New Roman"/>
          <w:sz w:val="28"/>
          <w:szCs w:val="28"/>
        </w:rPr>
      </w:pPr>
      <w:r w:rsidRPr="006E1DBC">
        <w:rPr>
          <w:rFonts w:ascii="Times New Roman" w:hAnsi="Times New Roman" w:cs="Times New Roman"/>
          <w:sz w:val="28"/>
          <w:szCs w:val="28"/>
        </w:rPr>
        <w:t xml:space="preserve">2. Контроль за исполнением настоящего постановления возложить на заместителя Главы Молчановского района по экономической политике. </w:t>
      </w:r>
    </w:p>
    <w:p w:rsidR="00A45B4D" w:rsidRPr="006E1DBC" w:rsidRDefault="00041102" w:rsidP="00511C11">
      <w:pPr>
        <w:autoSpaceDE w:val="0"/>
        <w:autoSpaceDN w:val="0"/>
        <w:adjustRightInd w:val="0"/>
        <w:ind w:firstLine="720"/>
        <w:jc w:val="both"/>
        <w:rPr>
          <w:sz w:val="28"/>
          <w:szCs w:val="28"/>
        </w:rPr>
      </w:pPr>
      <w:r w:rsidRPr="006E1DBC">
        <w:rPr>
          <w:bCs/>
          <w:sz w:val="28"/>
          <w:szCs w:val="28"/>
        </w:rPr>
        <w:t>3</w:t>
      </w:r>
      <w:r w:rsidR="00511C11" w:rsidRPr="006E1DBC">
        <w:rPr>
          <w:bCs/>
          <w:sz w:val="28"/>
          <w:szCs w:val="28"/>
        </w:rPr>
        <w:t>.</w:t>
      </w:r>
      <w:r w:rsidR="00511C11" w:rsidRPr="006E1DBC">
        <w:rPr>
          <w:sz w:val="27"/>
          <w:szCs w:val="27"/>
        </w:rPr>
        <w:t xml:space="preserve"> </w:t>
      </w:r>
      <w:r w:rsidR="00A45B4D" w:rsidRPr="006E1DBC">
        <w:rPr>
          <w:sz w:val="28"/>
          <w:szCs w:val="28"/>
        </w:rPr>
        <w:t>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00A45B4D" w:rsidRPr="006E1DBC">
        <w:rPr>
          <w:sz w:val="28"/>
          <w:szCs w:val="28"/>
          <w:lang w:val="en-US"/>
        </w:rPr>
        <w:t>http</w:t>
      </w:r>
      <w:r w:rsidR="00A45B4D" w:rsidRPr="006E1DBC">
        <w:rPr>
          <w:sz w:val="28"/>
          <w:szCs w:val="28"/>
        </w:rPr>
        <w:t xml:space="preserve">:// </w:t>
      </w:r>
      <w:hyperlink r:id="rId9" w:history="1">
        <w:r w:rsidR="00A45B4D" w:rsidRPr="006E1DBC">
          <w:rPr>
            <w:rStyle w:val="a8"/>
            <w:color w:val="auto"/>
            <w:sz w:val="28"/>
            <w:szCs w:val="28"/>
            <w:lang w:val="en-US"/>
          </w:rPr>
          <w:t>www</w:t>
        </w:r>
        <w:r w:rsidR="00A45B4D" w:rsidRPr="006E1DBC">
          <w:rPr>
            <w:rStyle w:val="a8"/>
            <w:color w:val="auto"/>
            <w:sz w:val="28"/>
            <w:szCs w:val="28"/>
          </w:rPr>
          <w:t>.</w:t>
        </w:r>
        <w:r w:rsidR="00A45B4D" w:rsidRPr="006E1DBC">
          <w:rPr>
            <w:rStyle w:val="a8"/>
            <w:color w:val="auto"/>
            <w:sz w:val="28"/>
            <w:szCs w:val="28"/>
            <w:lang w:val="en-US"/>
          </w:rPr>
          <w:t>molchanovo</w:t>
        </w:r>
        <w:r w:rsidR="00A45B4D" w:rsidRPr="006E1DBC">
          <w:rPr>
            <w:rStyle w:val="a8"/>
            <w:color w:val="auto"/>
            <w:sz w:val="28"/>
            <w:szCs w:val="28"/>
          </w:rPr>
          <w:t>.</w:t>
        </w:r>
        <w:r w:rsidR="00A45B4D" w:rsidRPr="006E1DBC">
          <w:rPr>
            <w:rStyle w:val="a8"/>
            <w:color w:val="auto"/>
            <w:sz w:val="28"/>
            <w:szCs w:val="28"/>
            <w:lang w:val="en-US"/>
          </w:rPr>
          <w:t>ru</w:t>
        </w:r>
        <w:r w:rsidR="00A45B4D" w:rsidRPr="006E1DBC">
          <w:rPr>
            <w:rStyle w:val="a8"/>
            <w:color w:val="auto"/>
            <w:sz w:val="28"/>
            <w:szCs w:val="28"/>
          </w:rPr>
          <w:t>/</w:t>
        </w:r>
      </w:hyperlink>
      <w:r w:rsidR="00A45B4D" w:rsidRPr="006E1DBC">
        <w:rPr>
          <w:sz w:val="28"/>
          <w:szCs w:val="28"/>
        </w:rPr>
        <w:t>).</w:t>
      </w:r>
    </w:p>
    <w:p w:rsidR="00511C11" w:rsidRPr="006E1DBC" w:rsidRDefault="00041102" w:rsidP="00511C11">
      <w:pPr>
        <w:autoSpaceDE w:val="0"/>
        <w:autoSpaceDN w:val="0"/>
        <w:adjustRightInd w:val="0"/>
        <w:ind w:firstLine="720"/>
        <w:jc w:val="both"/>
        <w:rPr>
          <w:sz w:val="28"/>
          <w:szCs w:val="28"/>
        </w:rPr>
      </w:pPr>
      <w:r w:rsidRPr="006E1DBC">
        <w:rPr>
          <w:sz w:val="27"/>
          <w:szCs w:val="27"/>
        </w:rPr>
        <w:t>4</w:t>
      </w:r>
      <w:r w:rsidR="000C1025" w:rsidRPr="006E1DBC">
        <w:rPr>
          <w:sz w:val="27"/>
          <w:szCs w:val="27"/>
        </w:rPr>
        <w:t xml:space="preserve">. </w:t>
      </w:r>
      <w:r w:rsidR="00511C11" w:rsidRPr="006E1DBC">
        <w:rPr>
          <w:sz w:val="28"/>
          <w:szCs w:val="28"/>
        </w:rPr>
        <w:t xml:space="preserve">Настоящее постановление вступает в силу с </w:t>
      </w:r>
      <w:r w:rsidR="00C91278" w:rsidRPr="006E1DBC">
        <w:rPr>
          <w:sz w:val="28"/>
          <w:szCs w:val="28"/>
        </w:rPr>
        <w:t xml:space="preserve">момента </w:t>
      </w:r>
      <w:r w:rsidR="00F06DA5" w:rsidRPr="006E1DBC">
        <w:rPr>
          <w:sz w:val="28"/>
          <w:szCs w:val="28"/>
        </w:rPr>
        <w:t>подписания</w:t>
      </w:r>
      <w:r w:rsidR="00C91278" w:rsidRPr="006E1DBC">
        <w:rPr>
          <w:sz w:val="28"/>
          <w:szCs w:val="28"/>
        </w:rPr>
        <w:t>.</w:t>
      </w:r>
    </w:p>
    <w:p w:rsidR="00911F4A" w:rsidRPr="00F06DA5" w:rsidRDefault="00911F4A" w:rsidP="00381D21">
      <w:pPr>
        <w:autoSpaceDE w:val="0"/>
        <w:autoSpaceDN w:val="0"/>
        <w:adjustRightInd w:val="0"/>
        <w:ind w:firstLine="709"/>
        <w:jc w:val="both"/>
        <w:rPr>
          <w:sz w:val="28"/>
          <w:szCs w:val="28"/>
        </w:rPr>
      </w:pPr>
    </w:p>
    <w:p w:rsidR="00911F4A" w:rsidRPr="00F06DA5" w:rsidRDefault="00911F4A" w:rsidP="00F73DE4">
      <w:pPr>
        <w:autoSpaceDE w:val="0"/>
        <w:autoSpaceDN w:val="0"/>
        <w:adjustRightInd w:val="0"/>
        <w:ind w:firstLine="540"/>
        <w:jc w:val="both"/>
        <w:rPr>
          <w:sz w:val="28"/>
          <w:szCs w:val="28"/>
        </w:rPr>
      </w:pPr>
    </w:p>
    <w:p w:rsidR="00911F4A" w:rsidRPr="004B0FB0" w:rsidRDefault="00911F4A" w:rsidP="00F73DE4">
      <w:pPr>
        <w:autoSpaceDE w:val="0"/>
        <w:autoSpaceDN w:val="0"/>
        <w:adjustRightInd w:val="0"/>
        <w:ind w:firstLine="540"/>
        <w:jc w:val="both"/>
        <w:rPr>
          <w:color w:val="000000"/>
          <w:sz w:val="28"/>
          <w:szCs w:val="28"/>
        </w:rPr>
      </w:pPr>
    </w:p>
    <w:p w:rsidR="00F5081D" w:rsidRDefault="00642B69" w:rsidP="00F5081D">
      <w:pPr>
        <w:autoSpaceDE w:val="0"/>
        <w:autoSpaceDN w:val="0"/>
        <w:adjustRightInd w:val="0"/>
        <w:jc w:val="both"/>
        <w:rPr>
          <w:color w:val="000000"/>
          <w:sz w:val="28"/>
          <w:szCs w:val="28"/>
        </w:rPr>
      </w:pPr>
      <w:r>
        <w:rPr>
          <w:color w:val="000000"/>
          <w:sz w:val="28"/>
          <w:szCs w:val="28"/>
        </w:rPr>
        <w:t>Глав</w:t>
      </w:r>
      <w:r w:rsidR="00DA4E24">
        <w:rPr>
          <w:color w:val="000000"/>
          <w:sz w:val="28"/>
          <w:szCs w:val="28"/>
        </w:rPr>
        <w:t>а</w:t>
      </w:r>
      <w:r w:rsidR="00911F4A" w:rsidRPr="004B0FB0">
        <w:rPr>
          <w:color w:val="000000"/>
          <w:sz w:val="28"/>
          <w:szCs w:val="28"/>
        </w:rPr>
        <w:t xml:space="preserve"> Молчановского района               </w:t>
      </w:r>
      <w:r w:rsidR="008802A3">
        <w:rPr>
          <w:color w:val="000000"/>
          <w:sz w:val="28"/>
          <w:szCs w:val="28"/>
        </w:rPr>
        <w:t xml:space="preserve">        </w:t>
      </w:r>
      <w:r w:rsidR="001035AE">
        <w:rPr>
          <w:color w:val="000000"/>
          <w:sz w:val="28"/>
          <w:szCs w:val="28"/>
        </w:rPr>
        <w:t xml:space="preserve"> </w:t>
      </w:r>
      <w:r w:rsidR="00911F4A" w:rsidRPr="004B0FB0">
        <w:rPr>
          <w:color w:val="000000"/>
          <w:sz w:val="28"/>
          <w:szCs w:val="28"/>
        </w:rPr>
        <w:t xml:space="preserve">     </w:t>
      </w:r>
      <w:r w:rsidR="00444777">
        <w:rPr>
          <w:color w:val="000000"/>
          <w:sz w:val="28"/>
          <w:szCs w:val="28"/>
        </w:rPr>
        <w:t xml:space="preserve">             </w:t>
      </w:r>
      <w:r w:rsidR="006B0DFE">
        <w:rPr>
          <w:color w:val="000000"/>
          <w:sz w:val="28"/>
          <w:szCs w:val="28"/>
        </w:rPr>
        <w:t xml:space="preserve">          </w:t>
      </w:r>
      <w:r w:rsidR="00DA4E24">
        <w:rPr>
          <w:color w:val="000000"/>
          <w:sz w:val="28"/>
          <w:szCs w:val="28"/>
        </w:rPr>
        <w:t xml:space="preserve">        </w:t>
      </w:r>
      <w:r w:rsidR="00911F4A" w:rsidRPr="004B0FB0">
        <w:rPr>
          <w:color w:val="000000"/>
          <w:sz w:val="28"/>
          <w:szCs w:val="28"/>
        </w:rPr>
        <w:t xml:space="preserve">  </w:t>
      </w:r>
      <w:r w:rsidR="00DA4E24">
        <w:rPr>
          <w:color w:val="000000"/>
          <w:sz w:val="28"/>
          <w:szCs w:val="28"/>
        </w:rPr>
        <w:t>Ю</w:t>
      </w:r>
      <w:r w:rsidR="00444777">
        <w:rPr>
          <w:color w:val="000000"/>
          <w:sz w:val="28"/>
          <w:szCs w:val="28"/>
        </w:rPr>
        <w:t xml:space="preserve">.Ю. </w:t>
      </w:r>
      <w:r w:rsidR="00DA4E24">
        <w:rPr>
          <w:color w:val="000000"/>
          <w:sz w:val="28"/>
          <w:szCs w:val="28"/>
        </w:rPr>
        <w:t>Сальков</w:t>
      </w:r>
    </w:p>
    <w:p w:rsidR="00CC4647" w:rsidRDefault="00CC4647" w:rsidP="00F5081D">
      <w:pPr>
        <w:autoSpaceDE w:val="0"/>
        <w:autoSpaceDN w:val="0"/>
        <w:adjustRightInd w:val="0"/>
        <w:jc w:val="both"/>
        <w:rPr>
          <w:color w:val="000000"/>
          <w:sz w:val="28"/>
          <w:szCs w:val="28"/>
        </w:rPr>
      </w:pPr>
    </w:p>
    <w:p w:rsidR="00CC4647" w:rsidRDefault="00CC4647" w:rsidP="00F5081D">
      <w:pPr>
        <w:autoSpaceDE w:val="0"/>
        <w:autoSpaceDN w:val="0"/>
        <w:adjustRightInd w:val="0"/>
        <w:jc w:val="both"/>
        <w:rPr>
          <w:color w:val="000000"/>
          <w:sz w:val="28"/>
          <w:szCs w:val="28"/>
        </w:rPr>
      </w:pPr>
    </w:p>
    <w:p w:rsidR="003330BB" w:rsidRDefault="003330BB" w:rsidP="00F5081D">
      <w:pPr>
        <w:autoSpaceDE w:val="0"/>
        <w:autoSpaceDN w:val="0"/>
        <w:adjustRightInd w:val="0"/>
        <w:jc w:val="both"/>
        <w:rPr>
          <w:color w:val="000000"/>
          <w:sz w:val="28"/>
          <w:szCs w:val="28"/>
        </w:rPr>
      </w:pPr>
    </w:p>
    <w:p w:rsidR="00642596" w:rsidRDefault="00642596"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8C3111" w:rsidRDefault="008C3111"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984D89" w:rsidRDefault="00984D89"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E52807" w:rsidRDefault="00E52807" w:rsidP="00F5081D">
      <w:pPr>
        <w:autoSpaceDE w:val="0"/>
        <w:autoSpaceDN w:val="0"/>
        <w:adjustRightInd w:val="0"/>
        <w:jc w:val="both"/>
        <w:rPr>
          <w:color w:val="000000"/>
          <w:sz w:val="28"/>
          <w:szCs w:val="28"/>
        </w:rPr>
      </w:pPr>
    </w:p>
    <w:p w:rsidR="008957FF" w:rsidRDefault="008957FF" w:rsidP="00F73DE4">
      <w:pPr>
        <w:snapToGrid w:val="0"/>
        <w:rPr>
          <w:color w:val="000000"/>
          <w:sz w:val="20"/>
          <w:szCs w:val="20"/>
        </w:rPr>
      </w:pPr>
    </w:p>
    <w:p w:rsidR="00911F4A" w:rsidRPr="00E4221A" w:rsidRDefault="00E4221A" w:rsidP="00F73DE4">
      <w:pPr>
        <w:snapToGrid w:val="0"/>
        <w:rPr>
          <w:color w:val="000000"/>
          <w:sz w:val="20"/>
          <w:szCs w:val="20"/>
        </w:rPr>
      </w:pPr>
      <w:r>
        <w:rPr>
          <w:color w:val="000000"/>
          <w:sz w:val="20"/>
          <w:szCs w:val="20"/>
        </w:rPr>
        <w:t>Наталья Александровна Ж</w:t>
      </w:r>
      <w:r w:rsidR="00C46FAA" w:rsidRPr="00E4221A">
        <w:rPr>
          <w:color w:val="000000"/>
          <w:sz w:val="20"/>
          <w:szCs w:val="20"/>
        </w:rPr>
        <w:t>елобецкая</w:t>
      </w:r>
    </w:p>
    <w:p w:rsidR="00911F4A" w:rsidRPr="00E4221A" w:rsidRDefault="00D41B3E" w:rsidP="00F73DE4">
      <w:pPr>
        <w:rPr>
          <w:color w:val="000000"/>
          <w:sz w:val="20"/>
          <w:szCs w:val="20"/>
        </w:rPr>
      </w:pPr>
      <w:r>
        <w:rPr>
          <w:color w:val="000000"/>
          <w:sz w:val="20"/>
          <w:szCs w:val="20"/>
        </w:rPr>
        <w:t>8(38256)2 32 24</w:t>
      </w:r>
    </w:p>
    <w:p w:rsidR="00911F4A" w:rsidRPr="00E4221A" w:rsidRDefault="00911F4A" w:rsidP="00F73DE4">
      <w:pPr>
        <w:autoSpaceDE w:val="0"/>
        <w:autoSpaceDN w:val="0"/>
        <w:adjustRightInd w:val="0"/>
        <w:jc w:val="both"/>
        <w:rPr>
          <w:color w:val="000000"/>
          <w:sz w:val="20"/>
          <w:szCs w:val="20"/>
        </w:rPr>
      </w:pPr>
      <w:r w:rsidRPr="00E4221A">
        <w:rPr>
          <w:color w:val="000000"/>
          <w:sz w:val="20"/>
          <w:szCs w:val="20"/>
        </w:rPr>
        <w:t>В дело – 1</w:t>
      </w:r>
    </w:p>
    <w:p w:rsidR="003F75B5" w:rsidRDefault="00C46FAA" w:rsidP="00F73DE4">
      <w:pPr>
        <w:autoSpaceDE w:val="0"/>
        <w:autoSpaceDN w:val="0"/>
        <w:adjustRightInd w:val="0"/>
        <w:jc w:val="both"/>
        <w:rPr>
          <w:color w:val="000000"/>
          <w:sz w:val="20"/>
          <w:szCs w:val="20"/>
        </w:rPr>
      </w:pPr>
      <w:r w:rsidRPr="00E4221A">
        <w:rPr>
          <w:color w:val="000000"/>
          <w:sz w:val="20"/>
          <w:szCs w:val="20"/>
        </w:rPr>
        <w:t>ОЭАиП/Н.А.Желобецкая</w:t>
      </w:r>
      <w:r w:rsidR="00911F4A" w:rsidRPr="00E4221A">
        <w:rPr>
          <w:color w:val="000000"/>
          <w:sz w:val="20"/>
          <w:szCs w:val="20"/>
        </w:rPr>
        <w:t xml:space="preserve"> – 1</w:t>
      </w:r>
    </w:p>
    <w:p w:rsidR="00A3666D" w:rsidRDefault="00A3666D" w:rsidP="00F73DE4">
      <w:pPr>
        <w:autoSpaceDE w:val="0"/>
        <w:autoSpaceDN w:val="0"/>
        <w:adjustRightInd w:val="0"/>
        <w:jc w:val="both"/>
        <w:rPr>
          <w:color w:val="000000"/>
          <w:sz w:val="20"/>
          <w:szCs w:val="20"/>
        </w:rPr>
      </w:pPr>
    </w:p>
    <w:p w:rsidR="00FD5073" w:rsidRPr="00A75639" w:rsidRDefault="00FD5073" w:rsidP="00E52807">
      <w:pPr>
        <w:tabs>
          <w:tab w:val="left" w:pos="4253"/>
        </w:tabs>
        <w:spacing w:after="1"/>
        <w:ind w:left="4820"/>
        <w:rPr>
          <w:sz w:val="28"/>
          <w:szCs w:val="28"/>
        </w:rPr>
      </w:pPr>
      <w:r w:rsidRPr="00A75639">
        <w:rPr>
          <w:sz w:val="28"/>
          <w:szCs w:val="28"/>
        </w:rPr>
        <w:lastRenderedPageBreak/>
        <w:t xml:space="preserve">Приложение № </w:t>
      </w:r>
      <w:r w:rsidR="00525730" w:rsidRPr="00A75639">
        <w:rPr>
          <w:sz w:val="28"/>
          <w:szCs w:val="28"/>
        </w:rPr>
        <w:t>1</w:t>
      </w:r>
    </w:p>
    <w:p w:rsidR="00FD5073" w:rsidRPr="00A75639" w:rsidRDefault="00FD5073" w:rsidP="00E52807">
      <w:pPr>
        <w:tabs>
          <w:tab w:val="left" w:pos="4253"/>
        </w:tabs>
        <w:spacing w:after="1"/>
        <w:ind w:left="4820"/>
        <w:rPr>
          <w:sz w:val="28"/>
          <w:szCs w:val="28"/>
        </w:rPr>
      </w:pPr>
      <w:r w:rsidRPr="00A75639">
        <w:rPr>
          <w:sz w:val="28"/>
          <w:szCs w:val="28"/>
        </w:rPr>
        <w:t>к постановлению</w:t>
      </w:r>
    </w:p>
    <w:p w:rsidR="00FD5073" w:rsidRPr="00A75639" w:rsidRDefault="00704554" w:rsidP="00E52807">
      <w:pPr>
        <w:tabs>
          <w:tab w:val="left" w:pos="4253"/>
        </w:tabs>
        <w:spacing w:after="1"/>
        <w:ind w:left="4820"/>
        <w:rPr>
          <w:sz w:val="28"/>
          <w:szCs w:val="28"/>
        </w:rPr>
      </w:pPr>
      <w:r w:rsidRPr="00A75639">
        <w:rPr>
          <w:sz w:val="28"/>
          <w:szCs w:val="28"/>
        </w:rPr>
        <w:t>Администрации Молчановского района</w:t>
      </w:r>
    </w:p>
    <w:p w:rsidR="00FD5073" w:rsidRPr="00A75639" w:rsidRDefault="00FD5073" w:rsidP="00E52807">
      <w:pPr>
        <w:tabs>
          <w:tab w:val="left" w:pos="4253"/>
        </w:tabs>
        <w:spacing w:after="1"/>
        <w:ind w:left="4820"/>
        <w:rPr>
          <w:sz w:val="28"/>
          <w:szCs w:val="28"/>
        </w:rPr>
      </w:pPr>
      <w:r w:rsidRPr="00A75639">
        <w:rPr>
          <w:sz w:val="28"/>
          <w:szCs w:val="28"/>
        </w:rPr>
        <w:t>от ___________ № _____</w:t>
      </w:r>
    </w:p>
    <w:p w:rsidR="00FD5073" w:rsidRPr="00A75639" w:rsidRDefault="00FD5073" w:rsidP="00E52807">
      <w:pPr>
        <w:tabs>
          <w:tab w:val="left" w:pos="4253"/>
        </w:tabs>
        <w:spacing w:after="1"/>
        <w:ind w:left="4820"/>
        <w:rPr>
          <w:sz w:val="28"/>
          <w:szCs w:val="28"/>
        </w:rPr>
      </w:pPr>
    </w:p>
    <w:p w:rsidR="006E1DBC" w:rsidRPr="00F468AF" w:rsidRDefault="00A75639" w:rsidP="006E1DBC">
      <w:pPr>
        <w:tabs>
          <w:tab w:val="left" w:pos="0"/>
          <w:tab w:val="left" w:pos="5387"/>
        </w:tabs>
        <w:autoSpaceDE w:val="0"/>
        <w:autoSpaceDN w:val="0"/>
        <w:adjustRightInd w:val="0"/>
        <w:ind w:firstLine="4820"/>
        <w:rPr>
          <w:sz w:val="28"/>
          <w:szCs w:val="28"/>
        </w:rPr>
      </w:pPr>
      <w:r w:rsidRPr="00A75639">
        <w:rPr>
          <w:sz w:val="28"/>
          <w:szCs w:val="28"/>
        </w:rPr>
        <w:t>«</w:t>
      </w:r>
      <w:r w:rsidR="006E1DBC" w:rsidRPr="00F468AF">
        <w:rPr>
          <w:sz w:val="28"/>
          <w:szCs w:val="28"/>
        </w:rPr>
        <w:t>Приложение № 1</w:t>
      </w:r>
    </w:p>
    <w:p w:rsidR="006E1DBC" w:rsidRPr="00F468AF" w:rsidRDefault="006E1DBC" w:rsidP="006E1DBC">
      <w:pPr>
        <w:tabs>
          <w:tab w:val="left" w:pos="0"/>
          <w:tab w:val="left" w:pos="5387"/>
        </w:tabs>
        <w:autoSpaceDE w:val="0"/>
        <w:autoSpaceDN w:val="0"/>
        <w:adjustRightInd w:val="0"/>
        <w:ind w:firstLine="4820"/>
        <w:rPr>
          <w:sz w:val="28"/>
          <w:szCs w:val="28"/>
        </w:rPr>
      </w:pPr>
      <w:r w:rsidRPr="00F468AF">
        <w:rPr>
          <w:sz w:val="28"/>
          <w:szCs w:val="28"/>
        </w:rPr>
        <w:t xml:space="preserve">к постановлению Администрации </w:t>
      </w:r>
    </w:p>
    <w:p w:rsidR="006E1DBC" w:rsidRPr="00F468AF" w:rsidRDefault="006E1DBC" w:rsidP="006E1DBC">
      <w:pPr>
        <w:tabs>
          <w:tab w:val="left" w:pos="0"/>
          <w:tab w:val="left" w:pos="5387"/>
        </w:tabs>
        <w:autoSpaceDE w:val="0"/>
        <w:autoSpaceDN w:val="0"/>
        <w:adjustRightInd w:val="0"/>
        <w:ind w:firstLine="4820"/>
        <w:rPr>
          <w:sz w:val="28"/>
          <w:szCs w:val="28"/>
        </w:rPr>
      </w:pPr>
      <w:r w:rsidRPr="00F468AF">
        <w:rPr>
          <w:sz w:val="28"/>
          <w:szCs w:val="28"/>
        </w:rPr>
        <w:t xml:space="preserve">Молчановского района </w:t>
      </w:r>
    </w:p>
    <w:p w:rsidR="006E1DBC" w:rsidRPr="00F468AF" w:rsidRDefault="006E1DBC" w:rsidP="006E1DBC">
      <w:pPr>
        <w:tabs>
          <w:tab w:val="left" w:pos="0"/>
          <w:tab w:val="left" w:pos="5387"/>
        </w:tabs>
        <w:autoSpaceDE w:val="0"/>
        <w:autoSpaceDN w:val="0"/>
        <w:adjustRightInd w:val="0"/>
        <w:ind w:firstLine="4820"/>
        <w:rPr>
          <w:sz w:val="28"/>
          <w:szCs w:val="28"/>
        </w:rPr>
      </w:pPr>
      <w:r w:rsidRPr="00F468AF">
        <w:rPr>
          <w:sz w:val="28"/>
          <w:szCs w:val="28"/>
        </w:rPr>
        <w:t xml:space="preserve">от 26.12.2017 № 852 </w:t>
      </w:r>
    </w:p>
    <w:p w:rsidR="006E1DBC" w:rsidRDefault="006E1DBC" w:rsidP="006E1DBC">
      <w:pPr>
        <w:jc w:val="center"/>
        <w:rPr>
          <w:sz w:val="28"/>
          <w:szCs w:val="28"/>
        </w:rPr>
      </w:pPr>
    </w:p>
    <w:p w:rsidR="006E1DBC" w:rsidRDefault="006E1DBC" w:rsidP="006E1DBC">
      <w:pPr>
        <w:jc w:val="center"/>
        <w:rPr>
          <w:sz w:val="28"/>
          <w:szCs w:val="28"/>
        </w:rPr>
      </w:pPr>
      <w:r w:rsidRPr="00F468AF">
        <w:rPr>
          <w:sz w:val="28"/>
          <w:szCs w:val="28"/>
        </w:rPr>
        <w:t>По</w:t>
      </w:r>
      <w:r>
        <w:rPr>
          <w:sz w:val="28"/>
          <w:szCs w:val="28"/>
        </w:rPr>
        <w:t xml:space="preserve">рядок </w:t>
      </w:r>
    </w:p>
    <w:p w:rsidR="00AA7EEE" w:rsidRPr="00AA7EEE" w:rsidRDefault="006E1DBC" w:rsidP="00AA7EEE">
      <w:pPr>
        <w:jc w:val="center"/>
        <w:rPr>
          <w:sz w:val="28"/>
          <w:szCs w:val="28"/>
        </w:rPr>
      </w:pPr>
      <w:r w:rsidRPr="00F468AF">
        <w:rPr>
          <w:sz w:val="28"/>
          <w:szCs w:val="28"/>
        </w:rPr>
        <w:t>предоставлени</w:t>
      </w:r>
      <w:r>
        <w:rPr>
          <w:sz w:val="28"/>
          <w:szCs w:val="28"/>
        </w:rPr>
        <w:t>я из местных бюджетов субсидии</w:t>
      </w:r>
      <w:r w:rsidRPr="00F468AF">
        <w:rPr>
          <w:sz w:val="28"/>
          <w:szCs w:val="28"/>
        </w:rPr>
        <w:t xml:space="preserve">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 (далее – По</w:t>
      </w:r>
      <w:r>
        <w:rPr>
          <w:sz w:val="28"/>
          <w:szCs w:val="28"/>
        </w:rPr>
        <w:t>рядок</w:t>
      </w:r>
      <w:r w:rsidRPr="00F468AF">
        <w:rPr>
          <w:sz w:val="28"/>
          <w:szCs w:val="28"/>
        </w:rPr>
        <w:t>)</w:t>
      </w:r>
    </w:p>
    <w:p w:rsidR="00AA7EEE" w:rsidRPr="003832C5" w:rsidRDefault="00AA7EEE" w:rsidP="00AA7EEE">
      <w:pPr>
        <w:jc w:val="center"/>
        <w:rPr>
          <w:rFonts w:ascii="PT Astra Serif" w:hAnsi="PT Astra Serif"/>
        </w:rPr>
      </w:pPr>
    </w:p>
    <w:p w:rsidR="00AA7EEE" w:rsidRPr="00AA7EEE" w:rsidRDefault="00AA7EEE" w:rsidP="00AA7EEE">
      <w:pPr>
        <w:widowControl w:val="0"/>
        <w:numPr>
          <w:ilvl w:val="0"/>
          <w:numId w:val="10"/>
        </w:numPr>
        <w:autoSpaceDE w:val="0"/>
        <w:autoSpaceDN w:val="0"/>
        <w:spacing w:after="200" w:line="276" w:lineRule="auto"/>
        <w:jc w:val="center"/>
        <w:rPr>
          <w:sz w:val="28"/>
          <w:szCs w:val="28"/>
        </w:rPr>
      </w:pPr>
      <w:r w:rsidRPr="00AA7EEE">
        <w:rPr>
          <w:sz w:val="28"/>
          <w:szCs w:val="28"/>
        </w:rPr>
        <w:t>Общие положения о предоставлении субсидий</w:t>
      </w:r>
    </w:p>
    <w:p w:rsidR="00555A6B" w:rsidRPr="00555A6B" w:rsidRDefault="00AA7EEE" w:rsidP="00555A6B">
      <w:pPr>
        <w:ind w:firstLine="709"/>
        <w:jc w:val="both"/>
        <w:rPr>
          <w:sz w:val="28"/>
          <w:szCs w:val="28"/>
        </w:rPr>
      </w:pPr>
      <w:r w:rsidRPr="00555A6B">
        <w:rPr>
          <w:sz w:val="28"/>
          <w:szCs w:val="28"/>
        </w:rPr>
        <w:t>1.</w:t>
      </w:r>
      <w:r w:rsidRPr="00555A6B">
        <w:rPr>
          <w:color w:val="FF0000"/>
          <w:sz w:val="28"/>
          <w:szCs w:val="28"/>
        </w:rPr>
        <w:t xml:space="preserve"> </w:t>
      </w:r>
      <w:r w:rsidR="00555A6B" w:rsidRPr="00F468AF">
        <w:rPr>
          <w:sz w:val="28"/>
          <w:szCs w:val="28"/>
        </w:rPr>
        <w:t>Предоставление субсидий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004F56AE">
        <w:rPr>
          <w:sz w:val="28"/>
          <w:szCs w:val="28"/>
        </w:rPr>
        <w:t xml:space="preserve"> </w:t>
      </w:r>
      <w:r w:rsidR="004F56AE" w:rsidRPr="00F468AF">
        <w:rPr>
          <w:sz w:val="28"/>
          <w:szCs w:val="28"/>
        </w:rPr>
        <w:t>(далее - субсидии)</w:t>
      </w:r>
      <w:r w:rsidR="00555A6B" w:rsidRPr="00F468AF">
        <w:rPr>
          <w:sz w:val="28"/>
          <w:szCs w:val="28"/>
        </w:rPr>
        <w:t xml:space="preserve"> осуществляется уполномоченным органом в соответствии со статьей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(приложение №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муниципальными правовыми актами, принятыми в соответствии с Постановлением Правительства Российской Федерации от </w:t>
      </w:r>
      <w:r w:rsidR="00555A6B" w:rsidRPr="00830AFE">
        <w:rPr>
          <w:sz w:val="28"/>
          <w:szCs w:val="28"/>
        </w:rPr>
        <w:t>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55A6B">
        <w:rPr>
          <w:sz w:val="28"/>
          <w:szCs w:val="28"/>
        </w:rPr>
        <w:t xml:space="preserve">», </w:t>
      </w:r>
      <w:r w:rsidR="00555A6B" w:rsidRPr="00555A6B">
        <w:rPr>
          <w:sz w:val="28"/>
          <w:szCs w:val="28"/>
        </w:rPr>
        <w:t>с условиями и порядком предоставления субсидий, предусмотренными настоящим Порядком.</w:t>
      </w:r>
    </w:p>
    <w:p w:rsidR="00AA7EEE" w:rsidRPr="00616079" w:rsidRDefault="00555A6B" w:rsidP="00616079">
      <w:pPr>
        <w:autoSpaceDE w:val="0"/>
        <w:autoSpaceDN w:val="0"/>
        <w:adjustRightInd w:val="0"/>
        <w:ind w:firstLine="709"/>
        <w:jc w:val="both"/>
        <w:rPr>
          <w:rFonts w:ascii="PT Astra Serif" w:hAnsi="PT Astra Serif"/>
        </w:rPr>
      </w:pPr>
      <w:r w:rsidRPr="00616079">
        <w:rPr>
          <w:sz w:val="28"/>
          <w:szCs w:val="28"/>
        </w:rPr>
        <w:t>2</w:t>
      </w:r>
      <w:r w:rsidR="00AA7EEE" w:rsidRPr="00616079">
        <w:rPr>
          <w:sz w:val="28"/>
          <w:szCs w:val="28"/>
        </w:rPr>
        <w:t>. Целью предоставления субсидии является возмещение части затрат</w:t>
      </w:r>
      <w:r w:rsidR="00AA7EEE" w:rsidRPr="00616079">
        <w:rPr>
          <w:rFonts w:ascii="PT Astra Serif" w:hAnsi="PT Astra Serif"/>
          <w:color w:val="FF0000"/>
          <w:sz w:val="28"/>
          <w:szCs w:val="28"/>
        </w:rPr>
        <w:t xml:space="preserve"> </w:t>
      </w:r>
      <w:r w:rsidR="00616079" w:rsidRPr="00616079">
        <w:rPr>
          <w:sz w:val="28"/>
          <w:szCs w:val="28"/>
        </w:rPr>
        <w:t xml:space="preserve">на поддержку собственного производства молока по ставке на 1 килограмм реализованного и (или) отгруженного </w:t>
      </w:r>
      <w:r w:rsidR="00616079">
        <w:rPr>
          <w:sz w:val="28"/>
          <w:szCs w:val="28"/>
        </w:rPr>
        <w:t xml:space="preserve">получателем субсидии </w:t>
      </w:r>
      <w:r w:rsidR="00616079" w:rsidRPr="00616079">
        <w:rPr>
          <w:sz w:val="28"/>
          <w:szCs w:val="28"/>
        </w:rPr>
        <w:t>на собственную переработку коровьего молока</w:t>
      </w:r>
      <w:r w:rsidR="00616079">
        <w:rPr>
          <w:rFonts w:ascii="PT Astra Serif" w:hAnsi="PT Astra Serif"/>
        </w:rPr>
        <w:t>.</w:t>
      </w:r>
    </w:p>
    <w:p w:rsidR="00AA7EEE" w:rsidRPr="00616079" w:rsidRDefault="00616079" w:rsidP="006F315C">
      <w:pPr>
        <w:tabs>
          <w:tab w:val="left" w:pos="709"/>
        </w:tabs>
        <w:autoSpaceDE w:val="0"/>
        <w:autoSpaceDN w:val="0"/>
        <w:adjustRightInd w:val="0"/>
        <w:ind w:firstLine="709"/>
        <w:jc w:val="both"/>
        <w:rPr>
          <w:sz w:val="28"/>
          <w:szCs w:val="28"/>
        </w:rPr>
      </w:pPr>
      <w:r>
        <w:rPr>
          <w:sz w:val="28"/>
          <w:szCs w:val="28"/>
        </w:rPr>
        <w:lastRenderedPageBreak/>
        <w:t>3</w:t>
      </w:r>
      <w:r w:rsidR="00AA7EEE" w:rsidRPr="00616079">
        <w:rPr>
          <w:sz w:val="28"/>
          <w:szCs w:val="28"/>
        </w:rPr>
        <w:t xml:space="preserve">. Главным распорядителем средств </w:t>
      </w:r>
      <w:r w:rsidR="006F315C">
        <w:rPr>
          <w:sz w:val="28"/>
          <w:szCs w:val="28"/>
        </w:rPr>
        <w:t>местного</w:t>
      </w:r>
      <w:r w:rsidR="00AA7EEE" w:rsidRPr="00616079">
        <w:rPr>
          <w:sz w:val="28"/>
          <w:szCs w:val="28"/>
        </w:rPr>
        <w:t xml:space="preserve">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w:t>
      </w:r>
      <w:r w:rsidR="006F315C">
        <w:rPr>
          <w:sz w:val="28"/>
          <w:szCs w:val="28"/>
        </w:rPr>
        <w:t xml:space="preserve"> соответствующий финансовый год</w:t>
      </w:r>
      <w:r w:rsidR="00AA7EEE" w:rsidRPr="00616079">
        <w:rPr>
          <w:sz w:val="28"/>
          <w:szCs w:val="28"/>
        </w:rPr>
        <w:t xml:space="preserve">, является </w:t>
      </w:r>
      <w:r w:rsidR="006F315C">
        <w:rPr>
          <w:sz w:val="28"/>
          <w:szCs w:val="28"/>
        </w:rPr>
        <w:t>Администрация Молчановского района (далее – Администрация</w:t>
      </w:r>
      <w:r w:rsidR="00AA7EEE" w:rsidRPr="00616079">
        <w:rPr>
          <w:sz w:val="28"/>
          <w:szCs w:val="28"/>
        </w:rPr>
        <w:t xml:space="preserve">). </w:t>
      </w:r>
    </w:p>
    <w:p w:rsidR="00D94EB6" w:rsidRDefault="006F315C" w:rsidP="00C37C1B">
      <w:pPr>
        <w:autoSpaceDE w:val="0"/>
        <w:autoSpaceDN w:val="0"/>
        <w:adjustRightInd w:val="0"/>
        <w:ind w:firstLine="709"/>
        <w:jc w:val="both"/>
        <w:rPr>
          <w:sz w:val="28"/>
          <w:szCs w:val="28"/>
        </w:rPr>
      </w:pPr>
      <w:r w:rsidRPr="00D94EB6">
        <w:rPr>
          <w:sz w:val="28"/>
          <w:szCs w:val="28"/>
        </w:rPr>
        <w:t>4</w:t>
      </w:r>
      <w:r w:rsidR="00AA7EEE" w:rsidRPr="00D94EB6">
        <w:rPr>
          <w:sz w:val="28"/>
          <w:szCs w:val="28"/>
        </w:rPr>
        <w:t xml:space="preserve">. </w:t>
      </w:r>
      <w:r w:rsidR="00D94EB6" w:rsidRPr="00D94EB6">
        <w:rPr>
          <w:sz w:val="28"/>
          <w:szCs w:val="28"/>
        </w:rPr>
        <w:t>Порядок определяет к</w:t>
      </w:r>
      <w:r w:rsidR="00AA7EEE" w:rsidRPr="00D94EB6">
        <w:rPr>
          <w:sz w:val="28"/>
          <w:szCs w:val="28"/>
        </w:rPr>
        <w:t>атегории</w:t>
      </w:r>
      <w:r w:rsidR="00D94EB6" w:rsidRPr="00D94EB6">
        <w:rPr>
          <w:sz w:val="28"/>
          <w:szCs w:val="28"/>
        </w:rPr>
        <w:t xml:space="preserve"> и критерии отбора сельскохозяйственных товаропроизводителей, за исключением граждан, ведущих личное подсобное хозяйство, сельскохозяйственных кредитных потребительских кооперативов (далее – получатели субсидии), име</w:t>
      </w:r>
      <w:r w:rsidR="00B20D94">
        <w:rPr>
          <w:sz w:val="28"/>
          <w:szCs w:val="28"/>
        </w:rPr>
        <w:t>ющих право на получение субсидии</w:t>
      </w:r>
      <w:r w:rsidR="00D94EB6" w:rsidRPr="00D94EB6">
        <w:rPr>
          <w:sz w:val="28"/>
          <w:szCs w:val="28"/>
        </w:rPr>
        <w:t xml:space="preserve">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условия и порядок предоставления субсидии.</w:t>
      </w:r>
    </w:p>
    <w:p w:rsidR="008542F5" w:rsidRPr="002E0FD9" w:rsidRDefault="008542F5" w:rsidP="00C37C1B">
      <w:pPr>
        <w:autoSpaceDE w:val="0"/>
        <w:autoSpaceDN w:val="0"/>
        <w:adjustRightInd w:val="0"/>
        <w:ind w:firstLine="709"/>
        <w:jc w:val="both"/>
        <w:rPr>
          <w:sz w:val="28"/>
          <w:szCs w:val="28"/>
        </w:rPr>
      </w:pPr>
      <w:r>
        <w:rPr>
          <w:sz w:val="28"/>
          <w:szCs w:val="28"/>
        </w:rPr>
        <w:t xml:space="preserve">5. </w:t>
      </w:r>
      <w:r w:rsidRPr="002E0FD9">
        <w:rPr>
          <w:sz w:val="28"/>
          <w:szCs w:val="28"/>
        </w:rPr>
        <w:t>Критерии отбора получателей субсидии</w:t>
      </w:r>
      <w:r w:rsidR="002E0FD9" w:rsidRPr="002E0FD9">
        <w:rPr>
          <w:sz w:val="28"/>
          <w:szCs w:val="28"/>
        </w:rPr>
        <w:t>:</w:t>
      </w:r>
    </w:p>
    <w:p w:rsidR="002E0FD9" w:rsidRPr="002E0FD9" w:rsidRDefault="002E0FD9" w:rsidP="002E0FD9">
      <w:pPr>
        <w:pStyle w:val="a9"/>
        <w:shd w:val="clear" w:color="auto" w:fill="FFFFFF"/>
        <w:spacing w:before="0" w:beforeAutospacing="0" w:after="0" w:afterAutospacing="0"/>
        <w:ind w:firstLine="709"/>
        <w:jc w:val="both"/>
        <w:rPr>
          <w:sz w:val="28"/>
          <w:szCs w:val="28"/>
        </w:rPr>
      </w:pPr>
      <w:r w:rsidRPr="002E0FD9">
        <w:rPr>
          <w:sz w:val="28"/>
          <w:szCs w:val="28"/>
        </w:rPr>
        <w:t>1) наличие у участников отбора поголовья коров на 1-е число месяца, заявленного для предоставления субсидии;</w:t>
      </w:r>
    </w:p>
    <w:p w:rsidR="002E0FD9" w:rsidRPr="002E0FD9" w:rsidRDefault="002E0FD9" w:rsidP="002E0FD9">
      <w:pPr>
        <w:pStyle w:val="a9"/>
        <w:shd w:val="clear" w:color="auto" w:fill="FFFFFF"/>
        <w:spacing w:before="0" w:beforeAutospacing="0" w:after="0" w:afterAutospacing="0"/>
        <w:ind w:firstLine="709"/>
        <w:jc w:val="both"/>
        <w:rPr>
          <w:sz w:val="28"/>
          <w:szCs w:val="28"/>
        </w:rPr>
      </w:pPr>
      <w:r w:rsidRPr="002E0FD9">
        <w:rPr>
          <w:sz w:val="28"/>
          <w:szCs w:val="28"/>
        </w:rPr>
        <w:t>2) осуществление собственного производства молока;</w:t>
      </w:r>
    </w:p>
    <w:p w:rsidR="002E0FD9" w:rsidRPr="002E0FD9" w:rsidRDefault="002E0FD9" w:rsidP="002E0FD9">
      <w:pPr>
        <w:pStyle w:val="a9"/>
        <w:shd w:val="clear" w:color="auto" w:fill="FFFFFF"/>
        <w:spacing w:before="0" w:beforeAutospacing="0" w:after="0" w:afterAutospacing="0"/>
        <w:ind w:firstLine="709"/>
        <w:jc w:val="both"/>
        <w:rPr>
          <w:sz w:val="28"/>
          <w:szCs w:val="28"/>
        </w:rPr>
      </w:pPr>
      <w:r w:rsidRPr="002E0FD9">
        <w:rPr>
          <w:sz w:val="28"/>
          <w:szCs w:val="28"/>
        </w:rPr>
        <w:t>3) сохранение поголовья коров в отчетном финансовом году по отношению к уровню года, предшествующего отчетному финансовому году, за исключением участников отбора получателей субсидий, которые начали хозяйственную деятельность по производству молока в отчетном финансовом году, и участников отбора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2E0FD9" w:rsidRPr="00ED2AEB" w:rsidRDefault="002E0FD9" w:rsidP="002E0FD9">
      <w:pPr>
        <w:pStyle w:val="a9"/>
        <w:shd w:val="clear" w:color="auto" w:fill="FFFFFF"/>
        <w:spacing w:before="0" w:beforeAutospacing="0" w:after="0" w:afterAutospacing="0"/>
        <w:ind w:firstLine="709"/>
        <w:jc w:val="both"/>
        <w:rPr>
          <w:sz w:val="28"/>
          <w:szCs w:val="28"/>
        </w:rPr>
      </w:pPr>
      <w:r w:rsidRPr="002E0FD9">
        <w:rPr>
          <w:sz w:val="28"/>
          <w:szCs w:val="28"/>
        </w:rPr>
        <w:t xml:space="preserve">4) уровень молочной продуктивности коров за отчетный финансовый год составил не менее 3000 килограммов, за исключением участников отбора получателей субсидий, которые начали хозяйственную деятельность по </w:t>
      </w:r>
      <w:r w:rsidRPr="00ED2AEB">
        <w:rPr>
          <w:sz w:val="28"/>
          <w:szCs w:val="28"/>
        </w:rPr>
        <w:t>производству молока в отчетном финансовом году или в текущем финансовом году.</w:t>
      </w:r>
    </w:p>
    <w:p w:rsidR="002E0FD9" w:rsidRPr="00ED2AEB" w:rsidRDefault="00ED2AEB" w:rsidP="00ED2AEB">
      <w:pPr>
        <w:pStyle w:val="ConsPlusNormal"/>
        <w:jc w:val="both"/>
        <w:textAlignment w:val="baseline"/>
        <w:rPr>
          <w:rFonts w:ascii="Times New Roman" w:hAnsi="Times New Roman" w:cs="Times New Roman"/>
          <w:sz w:val="28"/>
          <w:szCs w:val="28"/>
        </w:rPr>
      </w:pPr>
      <w:r w:rsidRPr="00ED2AEB">
        <w:rPr>
          <w:rFonts w:ascii="Times New Roman" w:hAnsi="Times New Roman" w:cs="Times New Roman"/>
          <w:sz w:val="28"/>
          <w:szCs w:val="28"/>
        </w:rPr>
        <w:t>6. 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на текущий финансовый год, в пределах лимитов бюджетных обязательств на предоставление субсидий, утвержденных в установленном порядке Администрации Молчановского района.</w:t>
      </w:r>
    </w:p>
    <w:p w:rsidR="00AA7EEE" w:rsidRPr="00721A41" w:rsidRDefault="00ED2AEB" w:rsidP="00721A41">
      <w:pPr>
        <w:autoSpaceDE w:val="0"/>
        <w:autoSpaceDN w:val="0"/>
        <w:adjustRightInd w:val="0"/>
        <w:ind w:firstLine="709"/>
        <w:jc w:val="both"/>
        <w:rPr>
          <w:sz w:val="28"/>
          <w:szCs w:val="28"/>
        </w:rPr>
      </w:pPr>
      <w:r w:rsidRPr="00ED2AEB">
        <w:rPr>
          <w:sz w:val="28"/>
          <w:szCs w:val="28"/>
        </w:rPr>
        <w:t>7</w:t>
      </w:r>
      <w:r w:rsidR="00AA7EEE" w:rsidRPr="00ED2AEB">
        <w:rPr>
          <w:sz w:val="28"/>
          <w:szCs w:val="28"/>
        </w:rPr>
        <w:t>. Способом проведения отбора получателей субсидии для предоставления субсидии (далее - отбор</w:t>
      </w:r>
      <w:r w:rsidR="00AA7EEE" w:rsidRPr="00721A41">
        <w:rPr>
          <w:sz w:val="28"/>
          <w:szCs w:val="28"/>
        </w:rPr>
        <w:t xml:space="preserve">) является запрос предложений (определение </w:t>
      </w:r>
      <w:r w:rsidR="00721A41">
        <w:rPr>
          <w:sz w:val="28"/>
          <w:szCs w:val="28"/>
        </w:rPr>
        <w:t>уполномоченным органом</w:t>
      </w:r>
      <w:r w:rsidR="00AA7EEE" w:rsidRPr="00721A41">
        <w:rPr>
          <w:sz w:val="28"/>
          <w:szCs w:val="28"/>
        </w:rPr>
        <w:t xml:space="preserve"> получателя субсидии на основании предложений (заявок), направленных участниками отбора для участия в отборе, исходя из соответствия участника отбора к</w:t>
      </w:r>
      <w:r w:rsidR="00721A41">
        <w:rPr>
          <w:sz w:val="28"/>
          <w:szCs w:val="28"/>
        </w:rPr>
        <w:t>ритериям отбора</w:t>
      </w:r>
      <w:r w:rsidR="00AA7EEE" w:rsidRPr="00721A41">
        <w:rPr>
          <w:sz w:val="28"/>
          <w:szCs w:val="28"/>
        </w:rPr>
        <w:t>, указанным в пункте 5 настоящего Порядка, и очередности поступления заявок на участие в отборе).</w:t>
      </w:r>
    </w:p>
    <w:p w:rsidR="00AA7EEE" w:rsidRPr="00AA7EEE" w:rsidRDefault="00AA7EEE" w:rsidP="00AA7EEE">
      <w:pPr>
        <w:autoSpaceDE w:val="0"/>
        <w:autoSpaceDN w:val="0"/>
        <w:adjustRightInd w:val="0"/>
        <w:jc w:val="center"/>
        <w:rPr>
          <w:rFonts w:ascii="PT Astra Serif" w:hAnsi="PT Astra Serif"/>
          <w:color w:val="FF0000"/>
        </w:rPr>
      </w:pPr>
    </w:p>
    <w:p w:rsidR="00AA7EEE" w:rsidRPr="009034BC" w:rsidRDefault="00AA7EEE" w:rsidP="00AA7EEE">
      <w:pPr>
        <w:autoSpaceDE w:val="0"/>
        <w:autoSpaceDN w:val="0"/>
        <w:adjustRightInd w:val="0"/>
        <w:jc w:val="center"/>
        <w:rPr>
          <w:sz w:val="28"/>
          <w:szCs w:val="28"/>
        </w:rPr>
      </w:pPr>
      <w:r w:rsidRPr="009034BC">
        <w:rPr>
          <w:sz w:val="28"/>
          <w:szCs w:val="28"/>
        </w:rPr>
        <w:t>2. Порядок проведения отбора получателей субсидии</w:t>
      </w:r>
    </w:p>
    <w:p w:rsidR="00AA7EEE" w:rsidRPr="009034BC" w:rsidRDefault="00AA7EEE" w:rsidP="00AA7EEE">
      <w:pPr>
        <w:autoSpaceDE w:val="0"/>
        <w:autoSpaceDN w:val="0"/>
        <w:adjustRightInd w:val="0"/>
        <w:jc w:val="center"/>
        <w:rPr>
          <w:sz w:val="28"/>
          <w:szCs w:val="28"/>
        </w:rPr>
      </w:pPr>
      <w:r w:rsidRPr="009034BC">
        <w:rPr>
          <w:sz w:val="28"/>
          <w:szCs w:val="28"/>
        </w:rPr>
        <w:t>для предоставления субсидии</w:t>
      </w:r>
    </w:p>
    <w:p w:rsidR="00AA7EEE" w:rsidRPr="009034BC" w:rsidRDefault="00ED2AEB" w:rsidP="009034BC">
      <w:pPr>
        <w:autoSpaceDE w:val="0"/>
        <w:autoSpaceDN w:val="0"/>
        <w:adjustRightInd w:val="0"/>
        <w:ind w:firstLine="709"/>
        <w:jc w:val="both"/>
        <w:rPr>
          <w:sz w:val="28"/>
          <w:szCs w:val="28"/>
        </w:rPr>
      </w:pPr>
      <w:r w:rsidRPr="00CB01C7">
        <w:rPr>
          <w:sz w:val="28"/>
          <w:szCs w:val="28"/>
        </w:rPr>
        <w:lastRenderedPageBreak/>
        <w:t>8</w:t>
      </w:r>
      <w:r w:rsidR="00AA7EEE" w:rsidRPr="00CB01C7">
        <w:rPr>
          <w:sz w:val="28"/>
          <w:szCs w:val="28"/>
        </w:rPr>
        <w:t>.</w:t>
      </w:r>
      <w:r w:rsidR="00AA7EEE" w:rsidRPr="009034BC">
        <w:rPr>
          <w:sz w:val="28"/>
          <w:szCs w:val="28"/>
        </w:rPr>
        <w:t xml:space="preserve"> Объявление о проведении отбора размещается на официальном сайте </w:t>
      </w:r>
      <w:r w:rsidR="009034BC" w:rsidRPr="006E1DBC">
        <w:rPr>
          <w:sz w:val="28"/>
          <w:szCs w:val="28"/>
        </w:rPr>
        <w:t xml:space="preserve">муниципального образования «Молчановский район» </w:t>
      </w:r>
      <w:r w:rsidR="00AA7EEE" w:rsidRPr="009034BC">
        <w:rPr>
          <w:sz w:val="28"/>
          <w:szCs w:val="28"/>
        </w:rPr>
        <w:t>в информационно-телекоммуникационной сети «Интернет» не позднее чем за 5 календарных дней до даты начала приема заявок.</w:t>
      </w:r>
    </w:p>
    <w:p w:rsidR="00AA7EEE" w:rsidRPr="009034BC" w:rsidRDefault="00AA7EEE" w:rsidP="009034BC">
      <w:pPr>
        <w:autoSpaceDE w:val="0"/>
        <w:autoSpaceDN w:val="0"/>
        <w:adjustRightInd w:val="0"/>
        <w:ind w:firstLine="709"/>
        <w:jc w:val="both"/>
        <w:rPr>
          <w:sz w:val="28"/>
          <w:szCs w:val="28"/>
        </w:rPr>
      </w:pPr>
      <w:r w:rsidRPr="009034BC">
        <w:rPr>
          <w:sz w:val="28"/>
          <w:szCs w:val="28"/>
        </w:rPr>
        <w:t>В объявлении о проведении отбора указывается информация, указанная в подпункте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A7EEE" w:rsidRPr="00C3167C" w:rsidRDefault="00AA7EEE" w:rsidP="00C3167C">
      <w:pPr>
        <w:autoSpaceDE w:val="0"/>
        <w:autoSpaceDN w:val="0"/>
        <w:adjustRightInd w:val="0"/>
        <w:ind w:firstLine="709"/>
        <w:jc w:val="both"/>
        <w:rPr>
          <w:sz w:val="28"/>
          <w:szCs w:val="28"/>
        </w:rPr>
      </w:pPr>
      <w:r w:rsidRPr="00C3167C">
        <w:rPr>
          <w:sz w:val="28"/>
          <w:szCs w:val="28"/>
        </w:rPr>
        <w:t xml:space="preserve">9. Организатором отбора является </w:t>
      </w:r>
      <w:r w:rsidR="00C3167C">
        <w:rPr>
          <w:sz w:val="28"/>
          <w:szCs w:val="28"/>
        </w:rPr>
        <w:t>уполномоченный орган</w:t>
      </w:r>
      <w:r w:rsidRPr="00C3167C">
        <w:rPr>
          <w:sz w:val="28"/>
          <w:szCs w:val="28"/>
        </w:rPr>
        <w:t>.</w:t>
      </w:r>
    </w:p>
    <w:p w:rsidR="00AA7EEE" w:rsidRPr="001202FA" w:rsidRDefault="00AA7EEE" w:rsidP="00984D89">
      <w:pPr>
        <w:pStyle w:val="ConsPlusNormal"/>
        <w:ind w:firstLine="709"/>
        <w:jc w:val="both"/>
        <w:rPr>
          <w:rFonts w:ascii="Times New Roman" w:hAnsi="Times New Roman" w:cs="Times New Roman"/>
          <w:sz w:val="28"/>
          <w:szCs w:val="28"/>
        </w:rPr>
      </w:pPr>
      <w:r w:rsidRPr="001202FA">
        <w:rPr>
          <w:rFonts w:ascii="Times New Roman" w:hAnsi="Times New Roman" w:cs="Times New Roman"/>
          <w:sz w:val="28"/>
          <w:szCs w:val="28"/>
        </w:rPr>
        <w:t xml:space="preserve">10. </w:t>
      </w:r>
      <w:r w:rsidR="001202FA" w:rsidRPr="001202FA">
        <w:rPr>
          <w:rFonts w:ascii="Times New Roman" w:hAnsi="Times New Roman" w:cs="Times New Roman"/>
          <w:sz w:val="28"/>
          <w:szCs w:val="28"/>
        </w:rPr>
        <w:t xml:space="preserve">Требования к </w:t>
      </w:r>
      <w:r w:rsidR="001202FA">
        <w:rPr>
          <w:rFonts w:ascii="Times New Roman" w:hAnsi="Times New Roman" w:cs="Times New Roman"/>
          <w:sz w:val="28"/>
          <w:szCs w:val="28"/>
        </w:rPr>
        <w:t>участникам отбора</w:t>
      </w:r>
      <w:r w:rsidR="001202FA" w:rsidRPr="001202FA">
        <w:rPr>
          <w:rFonts w:ascii="Times New Roman" w:hAnsi="Times New Roman" w:cs="Times New Roman"/>
          <w:sz w:val="28"/>
          <w:szCs w:val="28"/>
        </w:rPr>
        <w:t xml:space="preserve"> по состоянию на 1-е число месяца, в котором планируется проведение отбора:</w:t>
      </w:r>
    </w:p>
    <w:p w:rsidR="00AA7EEE" w:rsidRPr="006A60D2" w:rsidRDefault="00AA7EEE" w:rsidP="006A60D2">
      <w:pPr>
        <w:autoSpaceDE w:val="0"/>
        <w:autoSpaceDN w:val="0"/>
        <w:adjustRightInd w:val="0"/>
        <w:ind w:firstLine="720"/>
        <w:jc w:val="both"/>
        <w:rPr>
          <w:sz w:val="28"/>
          <w:szCs w:val="28"/>
        </w:rPr>
      </w:pPr>
      <w:r w:rsidRPr="006A60D2">
        <w:rPr>
          <w:sz w:val="28"/>
          <w:szCs w:val="28"/>
        </w:rPr>
        <w:t xml:space="preserve">1) осуществлять хозяйственную деятельность </w:t>
      </w:r>
      <w:r w:rsidR="006A60D2" w:rsidRPr="006A60D2">
        <w:rPr>
          <w:sz w:val="28"/>
          <w:szCs w:val="28"/>
        </w:rPr>
        <w:t>на</w:t>
      </w:r>
      <w:r w:rsidR="006A60D2" w:rsidRPr="00DD38AE">
        <w:rPr>
          <w:sz w:val="28"/>
          <w:szCs w:val="28"/>
        </w:rPr>
        <w:t xml:space="preserve"> территории муниципального образования «Молчановский район» Томской области;</w:t>
      </w:r>
    </w:p>
    <w:p w:rsidR="00AA7EEE" w:rsidRPr="006A60D2" w:rsidRDefault="006A60D2" w:rsidP="006A60D2">
      <w:pPr>
        <w:autoSpaceDE w:val="0"/>
        <w:autoSpaceDN w:val="0"/>
        <w:adjustRightInd w:val="0"/>
        <w:ind w:firstLine="720"/>
        <w:jc w:val="both"/>
        <w:rPr>
          <w:sz w:val="28"/>
          <w:szCs w:val="28"/>
        </w:rPr>
      </w:pPr>
      <w:r>
        <w:rPr>
          <w:sz w:val="28"/>
          <w:szCs w:val="28"/>
        </w:rPr>
        <w:t>2</w:t>
      </w:r>
      <w:r w:rsidR="00AA7EEE" w:rsidRPr="006A60D2">
        <w:rPr>
          <w:sz w:val="28"/>
          <w:szCs w:val="28"/>
        </w:rPr>
        <w:t xml:space="preserve">) состоять на учете в налоговом органе </w:t>
      </w:r>
      <w:r w:rsidRPr="006A60D2">
        <w:rPr>
          <w:sz w:val="28"/>
          <w:szCs w:val="28"/>
        </w:rPr>
        <w:t>на</w:t>
      </w:r>
      <w:r w:rsidRPr="00DD38AE">
        <w:rPr>
          <w:sz w:val="28"/>
          <w:szCs w:val="28"/>
        </w:rPr>
        <w:t xml:space="preserve"> территории муниципального образования «Молчановский район» Томской области;</w:t>
      </w:r>
    </w:p>
    <w:p w:rsidR="00AA7EEE" w:rsidRPr="001202FA" w:rsidRDefault="001202FA" w:rsidP="001202FA">
      <w:pPr>
        <w:autoSpaceDE w:val="0"/>
        <w:autoSpaceDN w:val="0"/>
        <w:adjustRightInd w:val="0"/>
        <w:ind w:firstLine="709"/>
        <w:jc w:val="both"/>
        <w:rPr>
          <w:sz w:val="28"/>
          <w:szCs w:val="28"/>
        </w:rPr>
      </w:pPr>
      <w:r>
        <w:rPr>
          <w:sz w:val="28"/>
          <w:szCs w:val="28"/>
        </w:rPr>
        <w:t>3</w:t>
      </w:r>
      <w:r w:rsidR="00AA7EEE" w:rsidRPr="001202FA">
        <w:rPr>
          <w:sz w:val="28"/>
          <w:szCs w:val="28"/>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AA7EEE" w:rsidRDefault="001202FA" w:rsidP="001202FA">
      <w:pPr>
        <w:autoSpaceDE w:val="0"/>
        <w:autoSpaceDN w:val="0"/>
        <w:adjustRightInd w:val="0"/>
        <w:ind w:firstLine="709"/>
        <w:jc w:val="both"/>
        <w:rPr>
          <w:sz w:val="28"/>
          <w:szCs w:val="28"/>
        </w:rPr>
      </w:pPr>
      <w:r>
        <w:rPr>
          <w:sz w:val="28"/>
          <w:szCs w:val="28"/>
        </w:rPr>
        <w:t>4</w:t>
      </w:r>
      <w:r w:rsidR="00AA7EEE" w:rsidRPr="001202FA">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02FA" w:rsidRPr="001202FA" w:rsidRDefault="001202FA" w:rsidP="001202FA">
      <w:pPr>
        <w:autoSpaceDE w:val="0"/>
        <w:autoSpaceDN w:val="0"/>
        <w:adjustRightInd w:val="0"/>
        <w:ind w:firstLine="709"/>
        <w:jc w:val="both"/>
        <w:rPr>
          <w:sz w:val="28"/>
          <w:szCs w:val="28"/>
        </w:rPr>
      </w:pPr>
      <w:r w:rsidRPr="001202FA">
        <w:rPr>
          <w:sz w:val="28"/>
          <w:szCs w:val="28"/>
        </w:rPr>
        <w:t>5)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7EEE" w:rsidRPr="001202FA" w:rsidRDefault="00AA7EEE" w:rsidP="001202FA">
      <w:pPr>
        <w:autoSpaceDE w:val="0"/>
        <w:autoSpaceDN w:val="0"/>
        <w:adjustRightInd w:val="0"/>
        <w:ind w:firstLine="709"/>
        <w:jc w:val="both"/>
        <w:rPr>
          <w:sz w:val="28"/>
          <w:szCs w:val="28"/>
        </w:rPr>
      </w:pPr>
      <w:r w:rsidRPr="001202FA">
        <w:rPr>
          <w:sz w:val="28"/>
          <w:szCs w:val="28"/>
        </w:rPr>
        <w:t xml:space="preserve">6) у участников отбора должна отсутствовать просроченная задолженность по возврату в </w:t>
      </w:r>
      <w:r w:rsidR="001202FA">
        <w:rPr>
          <w:sz w:val="28"/>
          <w:szCs w:val="28"/>
        </w:rPr>
        <w:t>местный</w:t>
      </w:r>
      <w:r w:rsidRPr="001202FA">
        <w:rPr>
          <w:sz w:val="28"/>
          <w:szCs w:val="28"/>
        </w:rPr>
        <w:t xml:space="preserve"> бюджет субсидий, бюджетных </w:t>
      </w:r>
      <w:r w:rsidRPr="001202FA">
        <w:rPr>
          <w:sz w:val="28"/>
          <w:szCs w:val="28"/>
        </w:rPr>
        <w:lastRenderedPageBreak/>
        <w:t xml:space="preserve">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D936B0">
        <w:rPr>
          <w:sz w:val="28"/>
          <w:szCs w:val="28"/>
        </w:rPr>
        <w:t>местным бюджетом</w:t>
      </w:r>
      <w:r w:rsidRPr="001202FA">
        <w:rPr>
          <w:sz w:val="28"/>
          <w:szCs w:val="28"/>
        </w:rPr>
        <w:t>;</w:t>
      </w:r>
    </w:p>
    <w:p w:rsidR="00AA7EEE" w:rsidRPr="00D936B0" w:rsidRDefault="00AA7EEE" w:rsidP="00D936B0">
      <w:pPr>
        <w:autoSpaceDE w:val="0"/>
        <w:autoSpaceDN w:val="0"/>
        <w:adjustRightInd w:val="0"/>
        <w:ind w:firstLine="709"/>
        <w:jc w:val="both"/>
        <w:rPr>
          <w:sz w:val="28"/>
          <w:szCs w:val="28"/>
        </w:rPr>
      </w:pPr>
      <w:r w:rsidRPr="00D936B0">
        <w:rPr>
          <w:sz w:val="28"/>
          <w:szCs w:val="28"/>
        </w:rPr>
        <w:t xml:space="preserve">7) участники отбора не должны получать средства из </w:t>
      </w:r>
      <w:r w:rsidR="004B55D4">
        <w:rPr>
          <w:sz w:val="28"/>
          <w:szCs w:val="28"/>
        </w:rPr>
        <w:t>областного</w:t>
      </w:r>
      <w:r w:rsidRPr="00D936B0">
        <w:rPr>
          <w:sz w:val="28"/>
          <w:szCs w:val="28"/>
        </w:rPr>
        <w:t xml:space="preserve"> бюджета на основании иных нормативных правовых актов Томской области на цель, установленную пунктом </w:t>
      </w:r>
      <w:r w:rsidR="004B55D4">
        <w:rPr>
          <w:sz w:val="28"/>
          <w:szCs w:val="28"/>
        </w:rPr>
        <w:t>2</w:t>
      </w:r>
      <w:r w:rsidRPr="00D936B0">
        <w:rPr>
          <w:sz w:val="28"/>
          <w:szCs w:val="28"/>
        </w:rPr>
        <w:t xml:space="preserve"> настоящего Порядка;</w:t>
      </w:r>
    </w:p>
    <w:p w:rsidR="00AA7EEE" w:rsidRPr="004B55D4" w:rsidRDefault="00AA7EEE" w:rsidP="004B55D4">
      <w:pPr>
        <w:autoSpaceDE w:val="0"/>
        <w:autoSpaceDN w:val="0"/>
        <w:adjustRightInd w:val="0"/>
        <w:ind w:firstLine="709"/>
        <w:jc w:val="both"/>
        <w:rPr>
          <w:sz w:val="28"/>
          <w:szCs w:val="28"/>
        </w:rPr>
      </w:pPr>
      <w:r w:rsidRPr="004B55D4">
        <w:rPr>
          <w:sz w:val="28"/>
          <w:szCs w:val="28"/>
        </w:rPr>
        <w:t xml:space="preserve">11. Для участия в отборе участники отбора представляют в </w:t>
      </w:r>
      <w:r w:rsidR="00C77296">
        <w:rPr>
          <w:sz w:val="28"/>
          <w:szCs w:val="28"/>
        </w:rPr>
        <w:t>уполномоченный орган</w:t>
      </w:r>
      <w:r w:rsidR="002C3828" w:rsidRPr="002C3828">
        <w:rPr>
          <w:color w:val="7030A0"/>
          <w:sz w:val="28"/>
          <w:szCs w:val="28"/>
        </w:rPr>
        <w:t xml:space="preserve"> </w:t>
      </w:r>
      <w:r w:rsidRPr="004B55D4">
        <w:rPr>
          <w:sz w:val="28"/>
          <w:szCs w:val="28"/>
        </w:rPr>
        <w:t>заявку по форме согласно приложению № 1 к настоящему Порядку. К заявке прилагаются следующие документы:</w:t>
      </w:r>
    </w:p>
    <w:p w:rsidR="002C3828" w:rsidRPr="002C3828" w:rsidRDefault="002C3828" w:rsidP="002C3828">
      <w:pPr>
        <w:autoSpaceDE w:val="0"/>
        <w:autoSpaceDN w:val="0"/>
        <w:adjustRightInd w:val="0"/>
        <w:ind w:firstLine="709"/>
        <w:jc w:val="both"/>
        <w:rPr>
          <w:sz w:val="28"/>
          <w:szCs w:val="28"/>
          <w:lang w:eastAsia="en-US"/>
        </w:rPr>
      </w:pPr>
      <w:r w:rsidRPr="002C3828">
        <w:rPr>
          <w:sz w:val="28"/>
          <w:szCs w:val="28"/>
          <w:lang w:eastAsia="en-US"/>
        </w:rPr>
        <w:t>1) справка-расчет, причитающихся субсидий, по устанавливаемой Департаментом форме;</w:t>
      </w:r>
    </w:p>
    <w:p w:rsidR="002C3828" w:rsidRPr="002C3828" w:rsidRDefault="002C3828" w:rsidP="002C3828">
      <w:pPr>
        <w:autoSpaceDE w:val="0"/>
        <w:autoSpaceDN w:val="0"/>
        <w:adjustRightInd w:val="0"/>
        <w:ind w:firstLine="709"/>
        <w:jc w:val="both"/>
        <w:rPr>
          <w:sz w:val="28"/>
          <w:szCs w:val="28"/>
        </w:rPr>
      </w:pPr>
      <w:r w:rsidRPr="002C3828">
        <w:rPr>
          <w:sz w:val="28"/>
          <w:szCs w:val="28"/>
        </w:rPr>
        <w:t xml:space="preserve">2) отчет о фактически произведенных затратах на производство молока по форме согласно приложению № 2 к настоящему Порядку с приложением заверенных участником отбора копий документов, подтверждающих затраты участника отбора, по видам затрат и </w:t>
      </w:r>
      <w:r w:rsidRPr="002C3828">
        <w:rPr>
          <w:rFonts w:ascii="PT Astra Serif" w:eastAsia="PT Astra Serif" w:hAnsi="PT Astra Serif" w:cs="PT Astra Serif"/>
          <w:sz w:val="28"/>
          <w:szCs w:val="28"/>
        </w:rPr>
        <w:t>перечню документов, подтверждающих фактически произведенные затраты</w:t>
      </w:r>
      <w:r w:rsidRPr="002C3828">
        <w:rPr>
          <w:sz w:val="28"/>
          <w:szCs w:val="28"/>
        </w:rPr>
        <w:t xml:space="preserve"> участником отбора</w:t>
      </w:r>
      <w:r w:rsidRPr="002C3828">
        <w:rPr>
          <w:rFonts w:ascii="PT Astra Serif" w:eastAsia="PT Astra Serif" w:hAnsi="PT Astra Serif" w:cs="PT Astra Serif"/>
          <w:sz w:val="28"/>
          <w:szCs w:val="28"/>
        </w:rPr>
        <w:t>,</w:t>
      </w:r>
      <w:r w:rsidRPr="002C3828">
        <w:rPr>
          <w:sz w:val="28"/>
          <w:szCs w:val="28"/>
        </w:rPr>
        <w:t xml:space="preserve"> согласно приложению </w:t>
      </w:r>
      <w:r w:rsidRPr="00F9745B">
        <w:rPr>
          <w:sz w:val="28"/>
          <w:szCs w:val="28"/>
        </w:rPr>
        <w:t>№ 3</w:t>
      </w:r>
      <w:r w:rsidRPr="002C3828">
        <w:rPr>
          <w:sz w:val="28"/>
          <w:szCs w:val="28"/>
        </w:rPr>
        <w:t xml:space="preserve"> к настоящему По</w:t>
      </w:r>
      <w:r>
        <w:rPr>
          <w:sz w:val="28"/>
          <w:szCs w:val="28"/>
        </w:rPr>
        <w:t>рядку</w:t>
      </w:r>
      <w:r w:rsidRPr="002C3828">
        <w:rPr>
          <w:sz w:val="28"/>
          <w:szCs w:val="28"/>
        </w:rPr>
        <w:t>;</w:t>
      </w:r>
    </w:p>
    <w:p w:rsidR="002C3828" w:rsidRPr="002C3828" w:rsidRDefault="002C3828" w:rsidP="002C3828">
      <w:pPr>
        <w:autoSpaceDE w:val="0"/>
        <w:autoSpaceDN w:val="0"/>
        <w:adjustRightInd w:val="0"/>
        <w:ind w:firstLine="709"/>
        <w:jc w:val="both"/>
        <w:rPr>
          <w:sz w:val="28"/>
          <w:szCs w:val="28"/>
          <w:lang w:eastAsia="en-US"/>
        </w:rPr>
      </w:pPr>
      <w:r w:rsidRPr="002C3828">
        <w:rPr>
          <w:sz w:val="28"/>
          <w:szCs w:val="28"/>
          <w:lang w:eastAsia="en-US"/>
        </w:rPr>
        <w:t>3) заверенные участником отбора копии:</w:t>
      </w:r>
    </w:p>
    <w:p w:rsidR="002C3828" w:rsidRPr="002C3828" w:rsidRDefault="002C3828" w:rsidP="002C3828">
      <w:pPr>
        <w:autoSpaceDE w:val="0"/>
        <w:autoSpaceDN w:val="0"/>
        <w:adjustRightInd w:val="0"/>
        <w:ind w:firstLine="709"/>
        <w:jc w:val="both"/>
        <w:rPr>
          <w:sz w:val="28"/>
          <w:szCs w:val="28"/>
          <w:lang w:eastAsia="en-US"/>
        </w:rPr>
      </w:pPr>
      <w:r w:rsidRPr="002C3828">
        <w:rPr>
          <w:sz w:val="28"/>
          <w:szCs w:val="28"/>
          <w:lang w:eastAsia="en-US"/>
        </w:rPr>
        <w:t xml:space="preserve">отчета по форме № 24-СХ «Сведения о состоянии животноводства» </w:t>
      </w:r>
      <w:r w:rsidRPr="002C3828">
        <w:rPr>
          <w:sz w:val="28"/>
          <w:szCs w:val="28"/>
          <w:lang w:eastAsia="en-US"/>
        </w:rPr>
        <w:br/>
        <w:t xml:space="preserve">(или № 3-фермер «Сведения о производстве продукции животноводства </w:t>
      </w:r>
      <w:r w:rsidRPr="002C3828">
        <w:rPr>
          <w:sz w:val="28"/>
          <w:szCs w:val="28"/>
          <w:lang w:eastAsia="en-US"/>
        </w:rPr>
        <w:br/>
        <w:t>и поголовье скота»), подтверждающего объем производства молока, наличие (сохранение) поголовья коров, за предшествующий год;</w:t>
      </w:r>
    </w:p>
    <w:p w:rsidR="002C3828" w:rsidRPr="002C3828" w:rsidRDefault="002C3828" w:rsidP="002C3828">
      <w:pPr>
        <w:autoSpaceDE w:val="0"/>
        <w:autoSpaceDN w:val="0"/>
        <w:adjustRightInd w:val="0"/>
        <w:ind w:firstLine="709"/>
        <w:jc w:val="both"/>
        <w:rPr>
          <w:sz w:val="28"/>
          <w:szCs w:val="28"/>
          <w:lang w:eastAsia="en-US"/>
        </w:rPr>
      </w:pPr>
      <w:r w:rsidRPr="002C3828">
        <w:rPr>
          <w:sz w:val="28"/>
          <w:szCs w:val="28"/>
          <w:lang w:eastAsia="en-US"/>
        </w:rPr>
        <w:t>отчета о движении поголовья скота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2C3828" w:rsidRPr="002C3828" w:rsidRDefault="002C3828" w:rsidP="002C3828">
      <w:pPr>
        <w:autoSpaceDE w:val="0"/>
        <w:autoSpaceDN w:val="0"/>
        <w:adjustRightInd w:val="0"/>
        <w:ind w:firstLine="709"/>
        <w:jc w:val="both"/>
        <w:rPr>
          <w:sz w:val="28"/>
          <w:szCs w:val="28"/>
          <w:lang w:eastAsia="en-US"/>
        </w:rPr>
      </w:pPr>
      <w:r w:rsidRPr="002C3828">
        <w:rPr>
          <w:sz w:val="28"/>
          <w:szCs w:val="28"/>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участников отбора получателей субсидий, которые начали хозяйственную деятельность по производству молока в текущем году;</w:t>
      </w:r>
    </w:p>
    <w:p w:rsidR="002C3828" w:rsidRPr="002C3828" w:rsidRDefault="002C3828" w:rsidP="002C3828">
      <w:pPr>
        <w:pStyle w:val="a9"/>
        <w:shd w:val="clear" w:color="auto" w:fill="FFFFFF"/>
        <w:spacing w:before="0" w:beforeAutospacing="0" w:after="0" w:afterAutospacing="0"/>
        <w:ind w:firstLine="709"/>
        <w:jc w:val="both"/>
        <w:rPr>
          <w:sz w:val="28"/>
          <w:szCs w:val="28"/>
        </w:rPr>
      </w:pPr>
      <w:r w:rsidRPr="002C3828">
        <w:rPr>
          <w:sz w:val="28"/>
          <w:szCs w:val="28"/>
        </w:rPr>
        <w:t>3)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2C3828" w:rsidRPr="002C3828" w:rsidRDefault="002C3828" w:rsidP="002C3828">
      <w:pPr>
        <w:pStyle w:val="a9"/>
        <w:shd w:val="clear" w:color="auto" w:fill="FFFFFF"/>
        <w:spacing w:before="0" w:beforeAutospacing="0" w:after="0" w:afterAutospacing="0"/>
        <w:ind w:firstLine="709"/>
        <w:jc w:val="both"/>
        <w:rPr>
          <w:sz w:val="28"/>
          <w:szCs w:val="28"/>
        </w:rPr>
      </w:pPr>
      <w:r w:rsidRPr="002C3828">
        <w:rPr>
          <w:sz w:val="28"/>
          <w:szCs w:val="28"/>
        </w:rPr>
        <w:t>4) информация о производстве молока, молочной продуктивности коров по форме, установленной приказом Департамента, подтверждающая молочную продуктивность коров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rsidR="002C3828" w:rsidRPr="002C3828" w:rsidRDefault="002C3828" w:rsidP="002C3828">
      <w:pPr>
        <w:autoSpaceDE w:val="0"/>
        <w:autoSpaceDN w:val="0"/>
        <w:adjustRightInd w:val="0"/>
        <w:ind w:firstLine="709"/>
        <w:jc w:val="both"/>
        <w:rPr>
          <w:sz w:val="28"/>
          <w:szCs w:val="28"/>
          <w:lang w:eastAsia="en-US"/>
        </w:rPr>
      </w:pPr>
      <w:r w:rsidRPr="002C3828">
        <w:rPr>
          <w:sz w:val="28"/>
          <w:szCs w:val="28"/>
          <w:lang w:eastAsia="en-US"/>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2C3828" w:rsidRPr="002C3828" w:rsidRDefault="002C3828" w:rsidP="002C3828">
      <w:pPr>
        <w:pStyle w:val="a9"/>
        <w:shd w:val="clear" w:color="auto" w:fill="FFFFFF"/>
        <w:spacing w:before="0" w:beforeAutospacing="0" w:after="0" w:afterAutospacing="0"/>
        <w:ind w:firstLine="709"/>
        <w:jc w:val="both"/>
        <w:rPr>
          <w:sz w:val="28"/>
          <w:szCs w:val="28"/>
        </w:rPr>
      </w:pPr>
      <w:r w:rsidRPr="002C3828">
        <w:rPr>
          <w:sz w:val="28"/>
          <w:szCs w:val="28"/>
        </w:rPr>
        <w:lastRenderedPageBreak/>
        <w:t>6) участники отбора, реализующие мероприятия по борьбе с лейкозом крупного рогатого скота, при снижении численности поголовья коров дополнительно представляют:</w:t>
      </w:r>
    </w:p>
    <w:p w:rsidR="002C3828" w:rsidRPr="002C3828" w:rsidRDefault="002C3828" w:rsidP="002C3828">
      <w:pPr>
        <w:pStyle w:val="a9"/>
        <w:shd w:val="clear" w:color="auto" w:fill="FFFFFF"/>
        <w:spacing w:before="0" w:beforeAutospacing="0" w:after="0" w:afterAutospacing="0"/>
        <w:ind w:firstLine="709"/>
        <w:jc w:val="both"/>
        <w:rPr>
          <w:sz w:val="28"/>
          <w:szCs w:val="28"/>
        </w:rPr>
      </w:pPr>
      <w:r w:rsidRPr="002C3828">
        <w:rPr>
          <w:sz w:val="28"/>
          <w:szCs w:val="28"/>
        </w:rPr>
        <w:t> отчет о выполнении мероприятий плана оздоровления неблагополучного хозяйства, фермы, стада за период, заявленный для предоставления субсидии;</w:t>
      </w:r>
    </w:p>
    <w:p w:rsidR="002C3828" w:rsidRPr="002C3828" w:rsidRDefault="002C3828" w:rsidP="002C3828">
      <w:pPr>
        <w:pStyle w:val="a9"/>
        <w:shd w:val="clear" w:color="auto" w:fill="FFFFFF"/>
        <w:spacing w:before="0" w:beforeAutospacing="0" w:after="0" w:afterAutospacing="0"/>
        <w:ind w:firstLine="709"/>
        <w:jc w:val="both"/>
        <w:rPr>
          <w:sz w:val="28"/>
          <w:szCs w:val="28"/>
        </w:rPr>
      </w:pPr>
      <w:r w:rsidRPr="002C3828">
        <w:rPr>
          <w:sz w:val="28"/>
          <w:szCs w:val="28"/>
        </w:rPr>
        <w:t>заверенные участником отбора копии:</w:t>
      </w:r>
    </w:p>
    <w:p w:rsidR="002C3828" w:rsidRPr="002C3828" w:rsidRDefault="002C3828" w:rsidP="002C3828">
      <w:pPr>
        <w:pStyle w:val="a9"/>
        <w:shd w:val="clear" w:color="auto" w:fill="FFFFFF"/>
        <w:spacing w:before="0" w:beforeAutospacing="0" w:after="0" w:afterAutospacing="0"/>
        <w:ind w:firstLine="709"/>
        <w:jc w:val="both"/>
        <w:rPr>
          <w:sz w:val="28"/>
          <w:szCs w:val="28"/>
        </w:rPr>
      </w:pPr>
      <w:r w:rsidRPr="002C3828">
        <w:rPr>
          <w:sz w:val="28"/>
          <w:szCs w:val="28"/>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2C3828" w:rsidRPr="002C3828" w:rsidRDefault="002C3828" w:rsidP="002C3828">
      <w:pPr>
        <w:autoSpaceDE w:val="0"/>
        <w:autoSpaceDN w:val="0"/>
        <w:adjustRightInd w:val="0"/>
        <w:ind w:firstLine="709"/>
        <w:jc w:val="both"/>
        <w:rPr>
          <w:sz w:val="28"/>
          <w:szCs w:val="28"/>
        </w:rPr>
      </w:pPr>
      <w:r w:rsidRPr="002C3828">
        <w:rPr>
          <w:sz w:val="28"/>
          <w:szCs w:val="28"/>
        </w:rPr>
        <w:t>акта на выбытие животных и птицы (забой, прирезка и падеж) по форме № СП-54.</w:t>
      </w:r>
    </w:p>
    <w:p w:rsidR="002C3828" w:rsidRPr="002C3828" w:rsidRDefault="002C3828" w:rsidP="002C3828">
      <w:pPr>
        <w:autoSpaceDE w:val="0"/>
        <w:autoSpaceDN w:val="0"/>
        <w:adjustRightInd w:val="0"/>
        <w:ind w:firstLine="709"/>
        <w:jc w:val="both"/>
        <w:rPr>
          <w:sz w:val="28"/>
          <w:szCs w:val="28"/>
        </w:rPr>
      </w:pPr>
      <w:bookmarkStart w:id="0" w:name="Par95"/>
      <w:bookmarkEnd w:id="0"/>
      <w:r w:rsidRPr="002C3828">
        <w:rPr>
          <w:sz w:val="28"/>
          <w:szCs w:val="28"/>
        </w:rPr>
        <w:t>Участники отбора 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постановлению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(в редакции постановления Администрации Томской области от  24.04.2020 №  194а) и на развитие семейной животноводческой фермы согласно постановлению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«Агростартап» в форме субсидий на реализацию проектов создания и (или)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AA7EEE" w:rsidRPr="00A41879" w:rsidRDefault="00AA7EEE" w:rsidP="00A41879">
      <w:pPr>
        <w:autoSpaceDE w:val="0"/>
        <w:autoSpaceDN w:val="0"/>
        <w:adjustRightInd w:val="0"/>
        <w:ind w:firstLine="709"/>
        <w:jc w:val="both"/>
        <w:rPr>
          <w:sz w:val="28"/>
          <w:szCs w:val="28"/>
        </w:rPr>
      </w:pPr>
      <w:r w:rsidRPr="00A41879">
        <w:rPr>
          <w:sz w:val="28"/>
          <w:szCs w:val="28"/>
        </w:rPr>
        <w:t xml:space="preserve">Поступившие заявки регистрируются </w:t>
      </w:r>
      <w:r w:rsidR="00A41879" w:rsidRPr="00A41879">
        <w:rPr>
          <w:sz w:val="28"/>
          <w:szCs w:val="28"/>
        </w:rPr>
        <w:t xml:space="preserve">уполномоченным органом </w:t>
      </w:r>
      <w:r w:rsidRPr="00A41879">
        <w:rPr>
          <w:sz w:val="28"/>
          <w:szCs w:val="28"/>
        </w:rPr>
        <w:t>в день поступления в порядке очередности их поступления в журнале регистрации.</w:t>
      </w:r>
    </w:p>
    <w:p w:rsidR="00BB0A34" w:rsidRDefault="00AA7EEE" w:rsidP="00BB0A34">
      <w:pPr>
        <w:autoSpaceDE w:val="0"/>
        <w:autoSpaceDN w:val="0"/>
        <w:adjustRightInd w:val="0"/>
        <w:ind w:firstLine="709"/>
        <w:jc w:val="both"/>
        <w:rPr>
          <w:sz w:val="28"/>
          <w:szCs w:val="28"/>
          <w:lang w:eastAsia="en-US"/>
        </w:rPr>
      </w:pPr>
      <w:r w:rsidRPr="00BB0A34">
        <w:rPr>
          <w:sz w:val="28"/>
          <w:szCs w:val="28"/>
        </w:rPr>
        <w:t>12. Участники отбора вправе дополнительно представить по собственной инициативе</w:t>
      </w:r>
      <w:r w:rsidR="00BB0A34" w:rsidRPr="00BB0A34">
        <w:rPr>
          <w:sz w:val="28"/>
          <w:szCs w:val="28"/>
        </w:rPr>
        <w:t xml:space="preserve"> по состоянию на 1-е число месяца</w:t>
      </w:r>
      <w:r w:rsidR="00BB0A34">
        <w:rPr>
          <w:sz w:val="28"/>
          <w:szCs w:val="28"/>
        </w:rPr>
        <w:t xml:space="preserve"> подачи заявки </w:t>
      </w:r>
      <w:r w:rsidRPr="00BB0A34">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r w:rsidR="00BB0A34">
        <w:rPr>
          <w:sz w:val="28"/>
          <w:szCs w:val="28"/>
        </w:rPr>
        <w:t xml:space="preserve">, </w:t>
      </w:r>
      <w:r w:rsidR="00BB0A34" w:rsidRPr="00F468AF">
        <w:rPr>
          <w:sz w:val="28"/>
          <w:szCs w:val="28"/>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B0A34">
        <w:rPr>
          <w:sz w:val="28"/>
          <w:szCs w:val="28"/>
          <w:lang w:eastAsia="en-US"/>
        </w:rPr>
        <w:t>.</w:t>
      </w:r>
    </w:p>
    <w:p w:rsidR="00AA7EEE" w:rsidRPr="00BB0A34" w:rsidRDefault="00AA7EEE" w:rsidP="00BB0A34">
      <w:pPr>
        <w:autoSpaceDE w:val="0"/>
        <w:autoSpaceDN w:val="0"/>
        <w:adjustRightInd w:val="0"/>
        <w:ind w:firstLine="709"/>
        <w:jc w:val="both"/>
        <w:rPr>
          <w:sz w:val="28"/>
          <w:szCs w:val="28"/>
        </w:rPr>
      </w:pPr>
      <w:r w:rsidRPr="00BB0A34">
        <w:rPr>
          <w:sz w:val="28"/>
          <w:szCs w:val="28"/>
        </w:rPr>
        <w:t xml:space="preserve">В случае если участник отбора не представил по собственной инициативе документы, указанные в абзаце первом настоящего пункта, </w:t>
      </w:r>
      <w:r w:rsidR="00BB0A34">
        <w:rPr>
          <w:sz w:val="28"/>
          <w:szCs w:val="28"/>
        </w:rPr>
        <w:t xml:space="preserve">уполномоченный </w:t>
      </w:r>
      <w:r w:rsidR="00BB0A34">
        <w:rPr>
          <w:sz w:val="28"/>
          <w:szCs w:val="28"/>
        </w:rPr>
        <w:lastRenderedPageBreak/>
        <w:t>орган</w:t>
      </w:r>
      <w:r w:rsidRPr="00BB0A34">
        <w:rPr>
          <w:sz w:val="28"/>
          <w:szCs w:val="28"/>
        </w:rPr>
        <w:t xml:space="preserve"> в течение </w:t>
      </w:r>
      <w:r w:rsidR="00BB0A34">
        <w:rPr>
          <w:sz w:val="28"/>
          <w:szCs w:val="28"/>
        </w:rPr>
        <w:t>5</w:t>
      </w:r>
      <w:r w:rsidRPr="00BB0A34">
        <w:rPr>
          <w:sz w:val="28"/>
          <w:szCs w:val="28"/>
        </w:rPr>
        <w:t xml:space="preserve"> рабочих дней с даты подачи заявки, запрашивает их в рамках межведомственного информационного взаимодействия.</w:t>
      </w:r>
    </w:p>
    <w:p w:rsidR="00AA7EEE" w:rsidRPr="00CB01C7" w:rsidRDefault="00AA7EEE" w:rsidP="00CB01C7">
      <w:pPr>
        <w:autoSpaceDE w:val="0"/>
        <w:autoSpaceDN w:val="0"/>
        <w:adjustRightInd w:val="0"/>
        <w:ind w:firstLine="709"/>
        <w:jc w:val="both"/>
        <w:rPr>
          <w:sz w:val="28"/>
          <w:szCs w:val="28"/>
        </w:rPr>
      </w:pPr>
      <w:r w:rsidRPr="00CB01C7">
        <w:rPr>
          <w:sz w:val="28"/>
          <w:szCs w:val="28"/>
        </w:rPr>
        <w:t xml:space="preserve">13. В течение </w:t>
      </w:r>
      <w:r w:rsidR="0019737F">
        <w:rPr>
          <w:sz w:val="28"/>
          <w:szCs w:val="28"/>
        </w:rPr>
        <w:t>1</w:t>
      </w:r>
      <w:r w:rsidRPr="00CB01C7">
        <w:rPr>
          <w:sz w:val="28"/>
          <w:szCs w:val="28"/>
        </w:rPr>
        <w:t xml:space="preserve">0 рабочих дней с даты подачи заявки </w:t>
      </w:r>
      <w:r w:rsidR="0019737F">
        <w:rPr>
          <w:sz w:val="28"/>
          <w:szCs w:val="28"/>
        </w:rPr>
        <w:t>уполномоченный орган</w:t>
      </w:r>
      <w:r w:rsidRPr="00CB01C7">
        <w:rPr>
          <w:sz w:val="28"/>
          <w:szCs w:val="28"/>
        </w:rPr>
        <w:t xml:space="preserve"> осуществляет проверку участника отбора на предмет соответствия требованиям, установленным настоящим Порядком, проверку достоверности содержащейся в представленных документах информации (в пределах своей компетенции, на основании приведенных в этих документах сведений), рассматривает заявки на предмет их соответствия установленным в объявлении о проведении отбора требованиям в порядке очередности поступления заявок и принимает одно из следующих решений:</w:t>
      </w:r>
    </w:p>
    <w:p w:rsidR="00AA7EEE" w:rsidRPr="00CB01C7" w:rsidRDefault="00AA7EEE" w:rsidP="00CB01C7">
      <w:pPr>
        <w:autoSpaceDE w:val="0"/>
        <w:autoSpaceDN w:val="0"/>
        <w:adjustRightInd w:val="0"/>
        <w:ind w:firstLine="709"/>
        <w:jc w:val="both"/>
        <w:rPr>
          <w:sz w:val="28"/>
          <w:szCs w:val="28"/>
        </w:rPr>
      </w:pPr>
      <w:r w:rsidRPr="00CB01C7">
        <w:rPr>
          <w:sz w:val="28"/>
          <w:szCs w:val="28"/>
        </w:rPr>
        <w:t>1) о соответствии заявки требованиям, установленным в объявлении о проведении отбора;</w:t>
      </w:r>
    </w:p>
    <w:p w:rsidR="00AA7EEE" w:rsidRPr="00CB01C7" w:rsidRDefault="00AA7EEE" w:rsidP="00CB01C7">
      <w:pPr>
        <w:autoSpaceDE w:val="0"/>
        <w:autoSpaceDN w:val="0"/>
        <w:adjustRightInd w:val="0"/>
        <w:ind w:firstLine="709"/>
        <w:jc w:val="both"/>
        <w:rPr>
          <w:sz w:val="28"/>
          <w:szCs w:val="28"/>
        </w:rPr>
      </w:pPr>
      <w:r w:rsidRPr="00CB01C7">
        <w:rPr>
          <w:sz w:val="28"/>
          <w:szCs w:val="28"/>
        </w:rPr>
        <w:t>2) об отклонении заявки.</w:t>
      </w:r>
    </w:p>
    <w:p w:rsidR="00AA7EEE" w:rsidRPr="00CB01C7" w:rsidRDefault="00AA7EEE" w:rsidP="00CB01C7">
      <w:pPr>
        <w:autoSpaceDE w:val="0"/>
        <w:autoSpaceDN w:val="0"/>
        <w:adjustRightInd w:val="0"/>
        <w:ind w:firstLine="709"/>
        <w:jc w:val="both"/>
        <w:rPr>
          <w:sz w:val="28"/>
          <w:szCs w:val="28"/>
        </w:rPr>
      </w:pPr>
      <w:r w:rsidRPr="00CB01C7">
        <w:rPr>
          <w:sz w:val="28"/>
          <w:szCs w:val="28"/>
        </w:rPr>
        <w:t>Участник отбора вправе отозвать заявку и (при необходимости) представить новую не позднее даты окончания приема заявок, указанной в объявлении о проведении отбора.</w:t>
      </w:r>
    </w:p>
    <w:p w:rsidR="00AA7EEE" w:rsidRPr="00CB01C7" w:rsidRDefault="00AA7EEE" w:rsidP="00CB01C7">
      <w:pPr>
        <w:autoSpaceDE w:val="0"/>
        <w:autoSpaceDN w:val="0"/>
        <w:adjustRightInd w:val="0"/>
        <w:ind w:firstLine="709"/>
        <w:jc w:val="both"/>
        <w:rPr>
          <w:sz w:val="28"/>
          <w:szCs w:val="28"/>
        </w:rPr>
      </w:pPr>
      <w:r w:rsidRPr="00CB01C7">
        <w:rPr>
          <w:sz w:val="28"/>
          <w:szCs w:val="28"/>
        </w:rPr>
        <w:t>14. Основания для отклонения заявки:</w:t>
      </w:r>
    </w:p>
    <w:p w:rsidR="00AA7EEE" w:rsidRPr="00CB01C7" w:rsidRDefault="00AA7EEE" w:rsidP="00CB01C7">
      <w:pPr>
        <w:autoSpaceDE w:val="0"/>
        <w:autoSpaceDN w:val="0"/>
        <w:adjustRightInd w:val="0"/>
        <w:ind w:firstLine="709"/>
        <w:jc w:val="both"/>
        <w:rPr>
          <w:sz w:val="28"/>
          <w:szCs w:val="28"/>
        </w:rPr>
      </w:pPr>
      <w:r w:rsidRPr="00CB01C7">
        <w:rPr>
          <w:sz w:val="28"/>
          <w:szCs w:val="28"/>
        </w:rPr>
        <w:t>1) несоответствие участника отбора требованиям, предусмотренным пунктом 10 настоящего Порядка;</w:t>
      </w:r>
    </w:p>
    <w:p w:rsidR="00AA7EEE" w:rsidRPr="00CB01C7" w:rsidRDefault="00AA7EEE" w:rsidP="00CB01C7">
      <w:pPr>
        <w:autoSpaceDE w:val="0"/>
        <w:autoSpaceDN w:val="0"/>
        <w:adjustRightInd w:val="0"/>
        <w:ind w:firstLine="709"/>
        <w:jc w:val="both"/>
        <w:rPr>
          <w:sz w:val="28"/>
          <w:szCs w:val="28"/>
        </w:rPr>
      </w:pPr>
      <w:r w:rsidRPr="00CB01C7">
        <w:rPr>
          <w:sz w:val="28"/>
          <w:szCs w:val="28"/>
        </w:rPr>
        <w:t>2) несоответствие представленных участником отбора заявки и документов требованиям к заявке, установленным в объявлении о проведении отбора;</w:t>
      </w:r>
    </w:p>
    <w:p w:rsidR="00AA7EEE" w:rsidRPr="00CB01C7" w:rsidRDefault="00AA7EEE" w:rsidP="00CB01C7">
      <w:pPr>
        <w:autoSpaceDE w:val="0"/>
        <w:autoSpaceDN w:val="0"/>
        <w:adjustRightInd w:val="0"/>
        <w:ind w:firstLine="709"/>
        <w:jc w:val="both"/>
        <w:rPr>
          <w:sz w:val="28"/>
          <w:szCs w:val="28"/>
        </w:rPr>
      </w:pPr>
      <w:r w:rsidRPr="00CB01C7">
        <w:rPr>
          <w:sz w:val="28"/>
          <w:szCs w:val="28"/>
        </w:rPr>
        <w:t>3) недостоверность представленной участником отбора информации, в том числе информации о месте нахождения и адресе юридического лица, адресе индивидуального предпринимателя;</w:t>
      </w:r>
    </w:p>
    <w:p w:rsidR="00AA7EEE" w:rsidRPr="00CB01C7" w:rsidRDefault="00AA7EEE" w:rsidP="00CB01C7">
      <w:pPr>
        <w:autoSpaceDE w:val="0"/>
        <w:autoSpaceDN w:val="0"/>
        <w:adjustRightInd w:val="0"/>
        <w:ind w:firstLine="709"/>
        <w:jc w:val="both"/>
        <w:rPr>
          <w:sz w:val="28"/>
          <w:szCs w:val="28"/>
        </w:rPr>
      </w:pPr>
      <w:r w:rsidRPr="00CB01C7">
        <w:rPr>
          <w:sz w:val="28"/>
          <w:szCs w:val="28"/>
        </w:rPr>
        <w:t>4) подача участником отбора заявки ранее или после даты и времени, определенных для подачи заявок;</w:t>
      </w:r>
    </w:p>
    <w:p w:rsidR="00AA7EEE" w:rsidRPr="00CB01C7" w:rsidRDefault="00AA7EEE" w:rsidP="00CB01C7">
      <w:pPr>
        <w:autoSpaceDE w:val="0"/>
        <w:autoSpaceDN w:val="0"/>
        <w:adjustRightInd w:val="0"/>
        <w:ind w:firstLine="709"/>
        <w:jc w:val="both"/>
        <w:rPr>
          <w:sz w:val="28"/>
          <w:szCs w:val="28"/>
        </w:rPr>
      </w:pPr>
      <w:r w:rsidRPr="00CB01C7">
        <w:rPr>
          <w:sz w:val="28"/>
          <w:szCs w:val="28"/>
        </w:rPr>
        <w:t>5) несоответствие участника отбора категории, предусмотренной пунктом 5 настоящего Порядка.</w:t>
      </w:r>
    </w:p>
    <w:p w:rsidR="00AA7EEE" w:rsidRPr="00CB01C7" w:rsidRDefault="00AA7EEE" w:rsidP="00CB01C7">
      <w:pPr>
        <w:autoSpaceDE w:val="0"/>
        <w:autoSpaceDN w:val="0"/>
        <w:adjustRightInd w:val="0"/>
        <w:ind w:firstLine="709"/>
        <w:jc w:val="both"/>
        <w:rPr>
          <w:sz w:val="28"/>
          <w:szCs w:val="28"/>
        </w:rPr>
      </w:pPr>
      <w:r w:rsidRPr="00CB01C7">
        <w:rPr>
          <w:sz w:val="28"/>
          <w:szCs w:val="28"/>
        </w:rPr>
        <w:t xml:space="preserve">15. Информацию об отклонении заявки </w:t>
      </w:r>
      <w:r w:rsidR="00CB01C7">
        <w:rPr>
          <w:sz w:val="28"/>
          <w:szCs w:val="28"/>
        </w:rPr>
        <w:t>уполномоченный орган</w:t>
      </w:r>
      <w:r w:rsidRPr="00CB01C7">
        <w:rPr>
          <w:sz w:val="28"/>
          <w:szCs w:val="28"/>
        </w:rPr>
        <w:t xml:space="preserve"> направляет участнику отбора по указанному в заявке адресу </w:t>
      </w:r>
      <w:r w:rsidR="00CB01C7">
        <w:rPr>
          <w:sz w:val="28"/>
          <w:szCs w:val="28"/>
        </w:rPr>
        <w:t>в течение 10</w:t>
      </w:r>
      <w:r w:rsidRPr="00CB01C7">
        <w:rPr>
          <w:sz w:val="28"/>
          <w:szCs w:val="28"/>
        </w:rPr>
        <w:t xml:space="preserve"> рабочих дней с даты принятия решения об отклонении заявки.</w:t>
      </w:r>
    </w:p>
    <w:p w:rsidR="00AA7EEE" w:rsidRPr="00CB01C7" w:rsidRDefault="00AA7EEE" w:rsidP="00CB01C7">
      <w:pPr>
        <w:autoSpaceDE w:val="0"/>
        <w:autoSpaceDN w:val="0"/>
        <w:adjustRightInd w:val="0"/>
        <w:ind w:firstLine="709"/>
        <w:jc w:val="both"/>
        <w:rPr>
          <w:sz w:val="28"/>
          <w:szCs w:val="28"/>
        </w:rPr>
      </w:pPr>
      <w:r w:rsidRPr="00CB01C7">
        <w:rPr>
          <w:sz w:val="28"/>
          <w:szCs w:val="28"/>
        </w:rPr>
        <w:t xml:space="preserve">16. Информация о дате, времени и месте проведения рассмотрения заявок размещается на </w:t>
      </w:r>
      <w:r w:rsidR="00CB01C7" w:rsidRPr="009034BC">
        <w:rPr>
          <w:sz w:val="28"/>
          <w:szCs w:val="28"/>
        </w:rPr>
        <w:t xml:space="preserve">официальном сайте </w:t>
      </w:r>
      <w:r w:rsidR="00CB01C7" w:rsidRPr="006E1DBC">
        <w:rPr>
          <w:sz w:val="28"/>
          <w:szCs w:val="28"/>
        </w:rPr>
        <w:t xml:space="preserve">муниципального образования «Молчановский район» </w:t>
      </w:r>
      <w:r w:rsidRPr="00CB01C7">
        <w:rPr>
          <w:sz w:val="28"/>
          <w:szCs w:val="28"/>
        </w:rPr>
        <w:t>в информационно-телекоммуникационной сети «Интернет» в течение 3 рабочих дней со дня принятия соответствующего решения в соответствии с подпунктом 1) пункта 13 настоящего Порядка.</w:t>
      </w:r>
    </w:p>
    <w:p w:rsidR="00AA7EEE" w:rsidRPr="00CB01C7" w:rsidRDefault="00AA7EEE" w:rsidP="00CB01C7">
      <w:pPr>
        <w:autoSpaceDE w:val="0"/>
        <w:autoSpaceDN w:val="0"/>
        <w:adjustRightInd w:val="0"/>
        <w:ind w:firstLine="709"/>
        <w:jc w:val="both"/>
        <w:rPr>
          <w:sz w:val="28"/>
          <w:szCs w:val="28"/>
        </w:rPr>
      </w:pPr>
      <w:r w:rsidRPr="00CB01C7">
        <w:rPr>
          <w:sz w:val="28"/>
          <w:szCs w:val="28"/>
        </w:rPr>
        <w:t>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w:t>
      </w:r>
    </w:p>
    <w:p w:rsidR="00AA7EEE" w:rsidRPr="00AA7EEE" w:rsidRDefault="00AA7EEE" w:rsidP="00AA7EEE">
      <w:pPr>
        <w:autoSpaceDE w:val="0"/>
        <w:autoSpaceDN w:val="0"/>
        <w:adjustRightInd w:val="0"/>
        <w:jc w:val="both"/>
        <w:rPr>
          <w:rFonts w:ascii="PT Astra Serif" w:hAnsi="PT Astra Serif"/>
          <w:color w:val="FF0000"/>
        </w:rPr>
      </w:pPr>
    </w:p>
    <w:p w:rsidR="00AA7EEE" w:rsidRPr="00157923" w:rsidRDefault="00AA7EEE" w:rsidP="00AA7EEE">
      <w:pPr>
        <w:autoSpaceDE w:val="0"/>
        <w:autoSpaceDN w:val="0"/>
        <w:adjustRightInd w:val="0"/>
        <w:ind w:firstLine="720"/>
        <w:jc w:val="center"/>
        <w:rPr>
          <w:sz w:val="28"/>
          <w:szCs w:val="28"/>
        </w:rPr>
      </w:pPr>
      <w:r w:rsidRPr="00157923">
        <w:rPr>
          <w:sz w:val="28"/>
          <w:szCs w:val="28"/>
        </w:rPr>
        <w:t>3. Условия и порядок предоставления субсидий</w:t>
      </w:r>
    </w:p>
    <w:p w:rsidR="00AA7EEE" w:rsidRPr="00AA7EEE" w:rsidRDefault="00AA7EEE" w:rsidP="00AA7EEE">
      <w:pPr>
        <w:widowControl w:val="0"/>
        <w:autoSpaceDE w:val="0"/>
        <w:autoSpaceDN w:val="0"/>
        <w:jc w:val="both"/>
        <w:rPr>
          <w:rFonts w:ascii="PT Astra Serif" w:hAnsi="PT Astra Serif"/>
          <w:color w:val="FF0000"/>
        </w:rPr>
      </w:pPr>
    </w:p>
    <w:p w:rsidR="00AA7EEE" w:rsidRPr="00157923" w:rsidRDefault="00AA7EEE" w:rsidP="002C3828">
      <w:pPr>
        <w:widowControl w:val="0"/>
        <w:autoSpaceDE w:val="0"/>
        <w:autoSpaceDN w:val="0"/>
        <w:ind w:firstLine="709"/>
        <w:jc w:val="both"/>
        <w:rPr>
          <w:sz w:val="28"/>
          <w:szCs w:val="28"/>
        </w:rPr>
      </w:pPr>
      <w:r w:rsidRPr="00157923">
        <w:rPr>
          <w:sz w:val="28"/>
          <w:szCs w:val="28"/>
        </w:rPr>
        <w:t xml:space="preserve">17. Получатель субсидии на дату, указанную в </w:t>
      </w:r>
      <w:r w:rsidRPr="0019737F">
        <w:rPr>
          <w:sz w:val="28"/>
          <w:szCs w:val="28"/>
        </w:rPr>
        <w:t>пункте 10 настоящего Порядка, должен соответствовать требованиям, указанным в пункте 10 настоящего</w:t>
      </w:r>
      <w:r w:rsidRPr="00157923">
        <w:rPr>
          <w:sz w:val="28"/>
          <w:szCs w:val="28"/>
        </w:rPr>
        <w:t xml:space="preserve"> Порядка. </w:t>
      </w:r>
    </w:p>
    <w:p w:rsidR="00AA7EEE" w:rsidRPr="00157923" w:rsidRDefault="00AA7EEE" w:rsidP="002C3828">
      <w:pPr>
        <w:widowControl w:val="0"/>
        <w:autoSpaceDE w:val="0"/>
        <w:autoSpaceDN w:val="0"/>
        <w:ind w:firstLine="709"/>
        <w:jc w:val="both"/>
        <w:rPr>
          <w:sz w:val="28"/>
          <w:szCs w:val="28"/>
        </w:rPr>
      </w:pPr>
      <w:r w:rsidRPr="00157923">
        <w:rPr>
          <w:sz w:val="28"/>
          <w:szCs w:val="28"/>
        </w:rPr>
        <w:t xml:space="preserve">18. Условием предоставления субсидии является согласие получателя </w:t>
      </w:r>
      <w:r w:rsidRPr="00157923">
        <w:rPr>
          <w:sz w:val="28"/>
          <w:szCs w:val="28"/>
        </w:rPr>
        <w:lastRenderedPageBreak/>
        <w:t xml:space="preserve">субсидии на осуществление </w:t>
      </w:r>
      <w:r w:rsidR="00157923" w:rsidRPr="0069546E">
        <w:rPr>
          <w:sz w:val="28"/>
          <w:szCs w:val="28"/>
        </w:rPr>
        <w:t>уполномоченным органом и органами государственного (муниципального) контроля</w:t>
      </w:r>
      <w:r w:rsidRPr="00157923">
        <w:rPr>
          <w:sz w:val="28"/>
          <w:szCs w:val="28"/>
        </w:rPr>
        <w:t xml:space="preserve"> проверки соблюдения им условий, цели и порядка предоставления субсидий, а также включение таких положений в </w:t>
      </w:r>
      <w:r w:rsidR="00157923">
        <w:rPr>
          <w:sz w:val="28"/>
          <w:szCs w:val="28"/>
        </w:rPr>
        <w:t>с</w:t>
      </w:r>
      <w:r w:rsidRPr="00157923">
        <w:rPr>
          <w:sz w:val="28"/>
          <w:szCs w:val="28"/>
        </w:rPr>
        <w:t>оглашение.</w:t>
      </w:r>
    </w:p>
    <w:p w:rsidR="00AA7EEE" w:rsidRPr="00402063" w:rsidRDefault="00AA7EEE" w:rsidP="002C3828">
      <w:pPr>
        <w:widowControl w:val="0"/>
        <w:autoSpaceDE w:val="0"/>
        <w:autoSpaceDN w:val="0"/>
        <w:ind w:firstLine="709"/>
        <w:jc w:val="both"/>
        <w:rPr>
          <w:sz w:val="28"/>
          <w:szCs w:val="28"/>
        </w:rPr>
      </w:pPr>
      <w:bookmarkStart w:id="1" w:name="_GoBack"/>
      <w:r w:rsidRPr="00157923">
        <w:rPr>
          <w:sz w:val="28"/>
          <w:szCs w:val="28"/>
        </w:rPr>
        <w:t xml:space="preserve">19. Документы, представляемые получателем субсидии для подтверждения соответствия требованиям, указанным </w:t>
      </w:r>
      <w:r w:rsidRPr="0019737F">
        <w:rPr>
          <w:sz w:val="28"/>
          <w:szCs w:val="28"/>
        </w:rPr>
        <w:t>в пункте 10 настоящего Порядка, предусмотрены в пунктах 11, 12 настоящего Порядка</w:t>
      </w:r>
      <w:r w:rsidR="00402063">
        <w:rPr>
          <w:sz w:val="28"/>
          <w:szCs w:val="28"/>
        </w:rPr>
        <w:t xml:space="preserve">, которые </w:t>
      </w:r>
      <w:r w:rsidR="00402063" w:rsidRPr="00402063">
        <w:rPr>
          <w:sz w:val="28"/>
          <w:szCs w:val="28"/>
        </w:rPr>
        <w:t>представляются в уполномоченный орган не позднее 15 декабря текущего года</w:t>
      </w:r>
      <w:r w:rsidR="00402063">
        <w:rPr>
          <w:sz w:val="28"/>
          <w:szCs w:val="28"/>
        </w:rPr>
        <w:t>.</w:t>
      </w:r>
    </w:p>
    <w:bookmarkEnd w:id="1"/>
    <w:p w:rsidR="00AA7EEE" w:rsidRPr="002C3828" w:rsidRDefault="00AA7EEE" w:rsidP="002C3828">
      <w:pPr>
        <w:autoSpaceDE w:val="0"/>
        <w:autoSpaceDN w:val="0"/>
        <w:adjustRightInd w:val="0"/>
        <w:ind w:firstLine="709"/>
        <w:jc w:val="both"/>
        <w:rPr>
          <w:sz w:val="28"/>
          <w:szCs w:val="28"/>
        </w:rPr>
      </w:pPr>
      <w:r w:rsidRPr="002C3828">
        <w:rPr>
          <w:sz w:val="28"/>
          <w:szCs w:val="28"/>
        </w:rPr>
        <w:t xml:space="preserve">20. </w:t>
      </w:r>
      <w:r w:rsidR="002C3828">
        <w:rPr>
          <w:sz w:val="28"/>
          <w:szCs w:val="28"/>
        </w:rPr>
        <w:t>Уполномоченный орган</w:t>
      </w:r>
      <w:r w:rsidRPr="002C3828">
        <w:rPr>
          <w:sz w:val="28"/>
          <w:szCs w:val="28"/>
        </w:rPr>
        <w:t xml:space="preserve"> в течение </w:t>
      </w:r>
      <w:r w:rsidR="002C3828">
        <w:rPr>
          <w:sz w:val="28"/>
          <w:szCs w:val="28"/>
        </w:rPr>
        <w:t>10</w:t>
      </w:r>
      <w:r w:rsidRPr="002C3828">
        <w:rPr>
          <w:sz w:val="28"/>
          <w:szCs w:val="28"/>
        </w:rPr>
        <w:t xml:space="preserve"> рабочих дней с даты принятия решения, указанного подпункте 1) пункта 13 настоящего Порядка, рассматривает указанные документы и принимает решение о предоставлении субсидии или об отказе в предоставлении субсидии. </w:t>
      </w:r>
    </w:p>
    <w:p w:rsidR="00AA7EEE" w:rsidRPr="002C3828" w:rsidRDefault="00AA7EEE" w:rsidP="002C3828">
      <w:pPr>
        <w:autoSpaceDE w:val="0"/>
        <w:autoSpaceDN w:val="0"/>
        <w:adjustRightInd w:val="0"/>
        <w:ind w:firstLine="709"/>
        <w:jc w:val="both"/>
        <w:rPr>
          <w:sz w:val="28"/>
          <w:szCs w:val="28"/>
        </w:rPr>
      </w:pPr>
      <w:r w:rsidRPr="002C3828">
        <w:rPr>
          <w:sz w:val="28"/>
          <w:szCs w:val="28"/>
        </w:rPr>
        <w:t>21. Основания для отказа в предоставлении субсидии:</w:t>
      </w:r>
    </w:p>
    <w:p w:rsidR="00AA7EEE" w:rsidRPr="002C3828" w:rsidRDefault="00AA7EEE" w:rsidP="00AA7EEE">
      <w:pPr>
        <w:autoSpaceDE w:val="0"/>
        <w:autoSpaceDN w:val="0"/>
        <w:adjustRightInd w:val="0"/>
        <w:ind w:firstLine="720"/>
        <w:jc w:val="both"/>
        <w:rPr>
          <w:sz w:val="28"/>
          <w:szCs w:val="28"/>
        </w:rPr>
      </w:pPr>
      <w:r w:rsidRPr="002C3828">
        <w:rPr>
          <w:sz w:val="28"/>
          <w:szCs w:val="28"/>
        </w:rPr>
        <w:t>1) несоответствие представленных получателем субсидии документов требованиям, определенным пунктом 11 настоящего Порядка, или непредставление (представление не в полном объеме) указанных документов;</w:t>
      </w:r>
    </w:p>
    <w:p w:rsidR="00AA7EEE" w:rsidRDefault="00AA7EEE" w:rsidP="00AA7EEE">
      <w:pPr>
        <w:autoSpaceDE w:val="0"/>
        <w:autoSpaceDN w:val="0"/>
        <w:adjustRightInd w:val="0"/>
        <w:ind w:firstLine="720"/>
        <w:jc w:val="both"/>
        <w:rPr>
          <w:sz w:val="28"/>
          <w:szCs w:val="28"/>
        </w:rPr>
      </w:pPr>
      <w:r w:rsidRPr="002C3828">
        <w:rPr>
          <w:sz w:val="28"/>
          <w:szCs w:val="28"/>
        </w:rPr>
        <w:t xml:space="preserve">2) установление факта недостоверности представленной </w:t>
      </w:r>
      <w:r w:rsidR="00F9745B">
        <w:rPr>
          <w:sz w:val="28"/>
          <w:szCs w:val="28"/>
        </w:rPr>
        <w:t>получателем субсидии информации;</w:t>
      </w:r>
    </w:p>
    <w:p w:rsidR="00F9745B" w:rsidRPr="00AC559E" w:rsidRDefault="00F9745B" w:rsidP="00F9745B">
      <w:pPr>
        <w:widowControl w:val="0"/>
        <w:autoSpaceDE w:val="0"/>
        <w:autoSpaceDN w:val="0"/>
        <w:adjustRightInd w:val="0"/>
        <w:ind w:firstLine="720"/>
        <w:jc w:val="both"/>
        <w:textAlignment w:val="baseline"/>
        <w:rPr>
          <w:sz w:val="28"/>
          <w:szCs w:val="28"/>
        </w:rPr>
      </w:pPr>
      <w:r>
        <w:rPr>
          <w:sz w:val="28"/>
          <w:szCs w:val="28"/>
        </w:rPr>
        <w:t>3)</w:t>
      </w:r>
      <w:r w:rsidR="00740148">
        <w:rPr>
          <w:sz w:val="28"/>
          <w:szCs w:val="28"/>
        </w:rPr>
        <w:t xml:space="preserve"> </w:t>
      </w:r>
      <w:r w:rsidRPr="00AC559E">
        <w:rPr>
          <w:sz w:val="28"/>
          <w:szCs w:val="28"/>
        </w:rPr>
        <w:t>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740148" w:rsidRDefault="00AA7EEE" w:rsidP="00740148">
      <w:pPr>
        <w:widowControl w:val="0"/>
        <w:autoSpaceDE w:val="0"/>
        <w:autoSpaceDN w:val="0"/>
        <w:adjustRightInd w:val="0"/>
        <w:ind w:firstLine="720"/>
        <w:jc w:val="both"/>
        <w:textAlignment w:val="baseline"/>
        <w:rPr>
          <w:sz w:val="28"/>
          <w:szCs w:val="28"/>
        </w:rPr>
      </w:pPr>
      <w:r w:rsidRPr="00740148">
        <w:rPr>
          <w:sz w:val="28"/>
          <w:szCs w:val="28"/>
        </w:rPr>
        <w:t>2</w:t>
      </w:r>
      <w:r w:rsidR="00740148" w:rsidRPr="00740148">
        <w:rPr>
          <w:sz w:val="28"/>
          <w:szCs w:val="28"/>
        </w:rPr>
        <w:t>2</w:t>
      </w:r>
      <w:r w:rsidRPr="00740148">
        <w:rPr>
          <w:sz w:val="28"/>
          <w:szCs w:val="28"/>
        </w:rPr>
        <w:t>. О принятом решении об отказе в предоставлении субсидии</w:t>
      </w:r>
      <w:r w:rsidR="00740148">
        <w:rPr>
          <w:sz w:val="28"/>
          <w:szCs w:val="28"/>
        </w:rPr>
        <w:t xml:space="preserve"> </w:t>
      </w:r>
      <w:r w:rsidR="00740148" w:rsidRPr="00AC559E">
        <w:rPr>
          <w:sz w:val="28"/>
          <w:szCs w:val="28"/>
        </w:rPr>
        <w:t>уполномоченный орган вносит соответствующую запись об отказе в предоставлении субсидии в журнал регистрации. При этом получателю субсидии в течение 10 рабочих дней направляется письменное уведомление об отказе в предоставлении субсидии.</w:t>
      </w:r>
    </w:p>
    <w:p w:rsidR="00DC7270" w:rsidRPr="00DC7270" w:rsidRDefault="00740148" w:rsidP="00DC7270">
      <w:pPr>
        <w:widowControl w:val="0"/>
        <w:autoSpaceDE w:val="0"/>
        <w:autoSpaceDN w:val="0"/>
        <w:adjustRightInd w:val="0"/>
        <w:ind w:firstLine="720"/>
        <w:jc w:val="both"/>
        <w:textAlignment w:val="baseline"/>
        <w:rPr>
          <w:color w:val="FF0000"/>
          <w:sz w:val="28"/>
          <w:szCs w:val="28"/>
        </w:rPr>
      </w:pPr>
      <w:r w:rsidRPr="00DC7270">
        <w:rPr>
          <w:sz w:val="28"/>
          <w:szCs w:val="28"/>
        </w:rPr>
        <w:t xml:space="preserve">23. </w:t>
      </w:r>
      <w:r w:rsidR="00DC7270" w:rsidRPr="00DC7270">
        <w:rPr>
          <w:sz w:val="28"/>
          <w:szCs w:val="28"/>
        </w:rPr>
        <w:t>Предоставление субсидии осуществляется на основании соглашения</w:t>
      </w:r>
      <w:r w:rsidR="00DC7270" w:rsidRPr="00DC7270">
        <w:rPr>
          <w:color w:val="FF0000"/>
          <w:sz w:val="28"/>
          <w:szCs w:val="28"/>
        </w:rPr>
        <w:t xml:space="preserve"> </w:t>
      </w:r>
      <w:r w:rsidR="00DC7270" w:rsidRPr="00DC7270">
        <w:rPr>
          <w:sz w:val="28"/>
          <w:szCs w:val="28"/>
        </w:rPr>
        <w:t>заключаемого между Администрацией Молчановского района и получателем субсидии при условии принятия уполномоченным органом решения о предоставлении субсидии получателю субсидии и соблюдения получателем субсидии порядка заключения соглашения в соответствии</w:t>
      </w:r>
      <w:r w:rsidR="00DC7270" w:rsidRPr="000961E2">
        <w:rPr>
          <w:sz w:val="28"/>
          <w:szCs w:val="28"/>
        </w:rPr>
        <w:t xml:space="preserve"> с положениями пункта </w:t>
      </w:r>
      <w:r w:rsidR="00DC7270">
        <w:rPr>
          <w:sz w:val="28"/>
          <w:szCs w:val="28"/>
        </w:rPr>
        <w:t>3</w:t>
      </w:r>
      <w:r w:rsidR="00DC7270" w:rsidRPr="000961E2">
        <w:rPr>
          <w:sz w:val="28"/>
          <w:szCs w:val="28"/>
        </w:rPr>
        <w:t xml:space="preserve"> постановления Администрации Молчановского района от 26.12.2017 № 852 «Об утверждении п</w:t>
      </w:r>
      <w:r w:rsidR="00DC7270" w:rsidRPr="000961E2">
        <w:rPr>
          <w:color w:val="000000"/>
          <w:sz w:val="28"/>
          <w:szCs w:val="28"/>
        </w:rPr>
        <w:t>оложений о предоставлении субсидии сельскохозяйственным товаропроизводителям из бюджета муниципального образования «Молчановский район»</w:t>
      </w:r>
      <w:r w:rsidR="00DC7270">
        <w:rPr>
          <w:color w:val="000000"/>
          <w:sz w:val="28"/>
          <w:szCs w:val="28"/>
        </w:rPr>
        <w:t>.</w:t>
      </w:r>
    </w:p>
    <w:p w:rsidR="002C3828" w:rsidRPr="002E7417" w:rsidRDefault="00AA7EEE" w:rsidP="00213622">
      <w:pPr>
        <w:pStyle w:val="a9"/>
        <w:shd w:val="clear" w:color="auto" w:fill="FFFFFF"/>
        <w:spacing w:before="0" w:beforeAutospacing="0" w:after="0" w:afterAutospacing="0"/>
        <w:ind w:firstLine="709"/>
        <w:jc w:val="both"/>
        <w:rPr>
          <w:sz w:val="28"/>
          <w:szCs w:val="28"/>
        </w:rPr>
      </w:pPr>
      <w:r w:rsidRPr="002C3828">
        <w:rPr>
          <w:sz w:val="28"/>
          <w:szCs w:val="28"/>
        </w:rPr>
        <w:t>2</w:t>
      </w:r>
      <w:r w:rsidR="00213622">
        <w:rPr>
          <w:sz w:val="28"/>
          <w:szCs w:val="28"/>
        </w:rPr>
        <w:t>4</w:t>
      </w:r>
      <w:r w:rsidRPr="002E7417">
        <w:rPr>
          <w:sz w:val="28"/>
          <w:szCs w:val="28"/>
        </w:rPr>
        <w:t xml:space="preserve">. </w:t>
      </w:r>
      <w:r w:rsidR="002C3828" w:rsidRPr="002E7417">
        <w:rPr>
          <w:sz w:val="28"/>
          <w:szCs w:val="28"/>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за счет средств федерального и областного бюджетов определяется по следующей формуле:</w:t>
      </w:r>
    </w:p>
    <w:p w:rsidR="002C3828" w:rsidRPr="002E7417" w:rsidRDefault="002C3828" w:rsidP="002C3828">
      <w:pPr>
        <w:pStyle w:val="a9"/>
        <w:shd w:val="clear" w:color="auto" w:fill="FFFFFF"/>
        <w:spacing w:before="0" w:beforeAutospacing="0" w:after="0" w:afterAutospacing="0"/>
        <w:jc w:val="both"/>
        <w:rPr>
          <w:sz w:val="28"/>
          <w:szCs w:val="28"/>
        </w:rPr>
      </w:pPr>
      <w:r w:rsidRPr="002E7417">
        <w:rPr>
          <w:sz w:val="28"/>
          <w:szCs w:val="28"/>
        </w:rPr>
        <w:t> </w:t>
      </w:r>
    </w:p>
    <w:p w:rsidR="002C3828" w:rsidRPr="002E7417" w:rsidRDefault="002C3828" w:rsidP="002C3828">
      <w:pPr>
        <w:pStyle w:val="a9"/>
        <w:shd w:val="clear" w:color="auto" w:fill="FFFFFF"/>
        <w:spacing w:before="0" w:beforeAutospacing="0" w:after="0" w:afterAutospacing="0"/>
        <w:jc w:val="center"/>
        <w:rPr>
          <w:sz w:val="28"/>
          <w:szCs w:val="28"/>
        </w:rPr>
      </w:pPr>
      <w:r w:rsidRPr="002E7417">
        <w:rPr>
          <w:sz w:val="28"/>
          <w:szCs w:val="28"/>
        </w:rPr>
        <w:t>С</w:t>
      </w:r>
      <w:r w:rsidRPr="002E7417">
        <w:rPr>
          <w:sz w:val="28"/>
          <w:szCs w:val="28"/>
          <w:vertAlign w:val="subscript"/>
        </w:rPr>
        <w:t>кр</w:t>
      </w:r>
      <w:r w:rsidRPr="002E7417">
        <w:rPr>
          <w:sz w:val="28"/>
          <w:szCs w:val="28"/>
        </w:rPr>
        <w:t> = С</w:t>
      </w:r>
      <w:r w:rsidRPr="002E7417">
        <w:rPr>
          <w:sz w:val="28"/>
          <w:szCs w:val="28"/>
          <w:vertAlign w:val="subscript"/>
        </w:rPr>
        <w:t>фоб</w:t>
      </w:r>
      <w:r w:rsidRPr="002E7417">
        <w:rPr>
          <w:sz w:val="28"/>
          <w:szCs w:val="28"/>
        </w:rPr>
        <w:t> + С</w:t>
      </w:r>
      <w:r w:rsidRPr="002E7417">
        <w:rPr>
          <w:sz w:val="28"/>
          <w:szCs w:val="28"/>
          <w:vertAlign w:val="subscript"/>
        </w:rPr>
        <w:t>об</w:t>
      </w:r>
      <w:r w:rsidRPr="002E7417">
        <w:rPr>
          <w:sz w:val="28"/>
          <w:szCs w:val="28"/>
        </w:rPr>
        <w:t>, где:</w:t>
      </w:r>
    </w:p>
    <w:p w:rsidR="002C3828" w:rsidRPr="002E7417" w:rsidRDefault="002C3828" w:rsidP="002C3828">
      <w:pPr>
        <w:pStyle w:val="a9"/>
        <w:shd w:val="clear" w:color="auto" w:fill="FFFFFF"/>
        <w:spacing w:before="0" w:beforeAutospacing="0" w:after="0" w:afterAutospacing="0"/>
        <w:jc w:val="both"/>
        <w:rPr>
          <w:sz w:val="28"/>
          <w:szCs w:val="28"/>
        </w:rPr>
      </w:pPr>
      <w:r w:rsidRPr="002E7417">
        <w:rPr>
          <w:sz w:val="28"/>
          <w:szCs w:val="28"/>
        </w:rPr>
        <w:t> </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С</w:t>
      </w:r>
      <w:r w:rsidRPr="002E7417">
        <w:rPr>
          <w:sz w:val="28"/>
          <w:szCs w:val="28"/>
          <w:vertAlign w:val="subscript"/>
        </w:rPr>
        <w:t>фоб</w:t>
      </w:r>
      <w:r w:rsidRPr="002E7417">
        <w:rPr>
          <w:sz w:val="28"/>
          <w:szCs w:val="28"/>
        </w:rPr>
        <w:t> - субсидия, источником финансового обеспечения которой являются средства федерального и областного бюджетов;</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С</w:t>
      </w:r>
      <w:r w:rsidRPr="002E7417">
        <w:rPr>
          <w:sz w:val="28"/>
          <w:szCs w:val="28"/>
          <w:vertAlign w:val="subscript"/>
        </w:rPr>
        <w:t>об</w:t>
      </w:r>
      <w:r w:rsidRPr="002E7417">
        <w:rPr>
          <w:sz w:val="28"/>
          <w:szCs w:val="28"/>
        </w:rPr>
        <w:t> - субсидия, источником финансового обеспечения которой являются средства областного бюджета.</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lastRenderedPageBreak/>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за счет средств федерального и областного бюджетов по затратам, произведенным получателем субсидии за период с 1 января текущего года по 30 сентября текущего года, определяется по следующей формуле (С</w:t>
      </w:r>
      <w:r w:rsidRPr="002E7417">
        <w:rPr>
          <w:sz w:val="28"/>
          <w:szCs w:val="28"/>
          <w:vertAlign w:val="subscript"/>
        </w:rPr>
        <w:t>фоб</w:t>
      </w:r>
      <w:r w:rsidRPr="002E7417">
        <w:rPr>
          <w:sz w:val="28"/>
          <w:szCs w:val="28"/>
        </w:rPr>
        <w:t>):</w:t>
      </w:r>
    </w:p>
    <w:p w:rsidR="002C3828" w:rsidRPr="002E7417" w:rsidRDefault="002C3828" w:rsidP="002C3828">
      <w:pPr>
        <w:pStyle w:val="a9"/>
        <w:shd w:val="clear" w:color="auto" w:fill="FFFFFF"/>
        <w:spacing w:before="0" w:beforeAutospacing="0" w:after="0" w:afterAutospacing="0"/>
        <w:jc w:val="both"/>
        <w:rPr>
          <w:sz w:val="28"/>
          <w:szCs w:val="28"/>
        </w:rPr>
      </w:pPr>
      <w:r w:rsidRPr="002E7417">
        <w:rPr>
          <w:sz w:val="28"/>
          <w:szCs w:val="28"/>
        </w:rPr>
        <w:t> </w:t>
      </w:r>
    </w:p>
    <w:p w:rsidR="002C3828" w:rsidRPr="002E7417" w:rsidRDefault="002C3828" w:rsidP="002C3828">
      <w:pPr>
        <w:pStyle w:val="a9"/>
        <w:shd w:val="clear" w:color="auto" w:fill="FFFFFF"/>
        <w:spacing w:before="0" w:beforeAutospacing="0" w:after="0" w:afterAutospacing="0"/>
        <w:jc w:val="center"/>
        <w:rPr>
          <w:sz w:val="28"/>
          <w:szCs w:val="28"/>
        </w:rPr>
      </w:pPr>
      <w:r w:rsidRPr="002E7417">
        <w:rPr>
          <w:sz w:val="28"/>
          <w:szCs w:val="28"/>
        </w:rPr>
        <w:t>С</w:t>
      </w:r>
      <w:r w:rsidRPr="002E7417">
        <w:rPr>
          <w:sz w:val="28"/>
          <w:szCs w:val="28"/>
          <w:vertAlign w:val="subscript"/>
        </w:rPr>
        <w:t>фоб </w:t>
      </w:r>
      <w:r w:rsidRPr="002E7417">
        <w:rPr>
          <w:sz w:val="28"/>
          <w:szCs w:val="28"/>
        </w:rPr>
        <w:t>= V x S х К</w:t>
      </w:r>
      <w:r w:rsidRPr="002E7417">
        <w:rPr>
          <w:sz w:val="28"/>
          <w:szCs w:val="28"/>
          <w:vertAlign w:val="subscript"/>
        </w:rPr>
        <w:t>мпр</w:t>
      </w:r>
      <w:r w:rsidRPr="002E7417">
        <w:rPr>
          <w:sz w:val="28"/>
          <w:szCs w:val="28"/>
        </w:rPr>
        <w:t> х К</w:t>
      </w:r>
      <w:r w:rsidRPr="002E7417">
        <w:rPr>
          <w:sz w:val="28"/>
          <w:szCs w:val="28"/>
          <w:vertAlign w:val="subscript"/>
        </w:rPr>
        <w:t>мп</w:t>
      </w:r>
      <w:r w:rsidRPr="002E7417">
        <w:rPr>
          <w:sz w:val="28"/>
          <w:szCs w:val="28"/>
        </w:rPr>
        <w:t>, где:</w:t>
      </w:r>
    </w:p>
    <w:p w:rsidR="002C3828" w:rsidRPr="002E7417" w:rsidRDefault="002C3828" w:rsidP="002C3828">
      <w:pPr>
        <w:pStyle w:val="a9"/>
        <w:shd w:val="clear" w:color="auto" w:fill="FFFFFF"/>
        <w:spacing w:before="0" w:beforeAutospacing="0" w:after="0" w:afterAutospacing="0"/>
        <w:jc w:val="both"/>
        <w:rPr>
          <w:sz w:val="28"/>
          <w:szCs w:val="28"/>
        </w:rPr>
      </w:pPr>
      <w:r w:rsidRPr="002E7417">
        <w:rPr>
          <w:sz w:val="28"/>
          <w:szCs w:val="28"/>
        </w:rPr>
        <w:t> </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V - объем реализованного и (или) отгруженного на собственную переработку коровьего молока в физическом весе;</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К</w:t>
      </w:r>
      <w:r w:rsidRPr="002E7417">
        <w:rPr>
          <w:sz w:val="28"/>
          <w:szCs w:val="28"/>
          <w:vertAlign w:val="subscript"/>
        </w:rPr>
        <w:t>мпр</w:t>
      </w:r>
      <w:r w:rsidRPr="002E7417">
        <w:rPr>
          <w:sz w:val="28"/>
          <w:szCs w:val="28"/>
        </w:rPr>
        <w:t> – коэффициент молочной продуктивности. Для получателей субсидий, у которых средняя молочная продуктивность коров за отчетный год составляет 5000 килограммов и выше, К</w:t>
      </w:r>
      <w:r w:rsidRPr="002E7417">
        <w:rPr>
          <w:sz w:val="28"/>
          <w:szCs w:val="28"/>
          <w:vertAlign w:val="subscript"/>
        </w:rPr>
        <w:t>мпр</w:t>
      </w:r>
      <w:r w:rsidRPr="002E7417">
        <w:rPr>
          <w:sz w:val="28"/>
          <w:szCs w:val="28"/>
        </w:rPr>
        <w:t> = 1,227. Для получателей субсидий, у которых средняя молочная продуктивность коров за отчетный год составляет менее 5000 килограммов, К</w:t>
      </w:r>
      <w:r w:rsidRPr="002E7417">
        <w:rPr>
          <w:sz w:val="28"/>
          <w:szCs w:val="28"/>
          <w:vertAlign w:val="subscript"/>
        </w:rPr>
        <w:t>мпр</w:t>
      </w:r>
      <w:r w:rsidRPr="002E7417">
        <w:rPr>
          <w:sz w:val="28"/>
          <w:szCs w:val="28"/>
        </w:rPr>
        <w:t> = 1.</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К</w:t>
      </w:r>
      <w:r w:rsidRPr="002E7417">
        <w:rPr>
          <w:sz w:val="28"/>
          <w:szCs w:val="28"/>
          <w:vertAlign w:val="subscript"/>
        </w:rPr>
        <w:t>мп</w:t>
      </w:r>
      <w:r w:rsidRPr="002E7417">
        <w:rPr>
          <w:sz w:val="28"/>
          <w:szCs w:val="28"/>
        </w:rPr>
        <w:t>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2E7417">
        <w:rPr>
          <w:sz w:val="28"/>
          <w:szCs w:val="28"/>
          <w:vertAlign w:val="subscript"/>
        </w:rPr>
        <w:t>мп</w:t>
      </w:r>
      <w:r w:rsidRPr="002E7417">
        <w:rPr>
          <w:sz w:val="28"/>
          <w:szCs w:val="28"/>
        </w:rPr>
        <w:t> = 1,3. Для объема реализованного и (или) отгруженного на собственную переработку молока для получателей субсидий, не отвечающим установленным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2E7417">
        <w:rPr>
          <w:sz w:val="28"/>
          <w:szCs w:val="28"/>
          <w:vertAlign w:val="subscript"/>
        </w:rPr>
        <w:t>мп</w:t>
      </w:r>
      <w:r w:rsidRPr="002E7417">
        <w:rPr>
          <w:sz w:val="28"/>
          <w:szCs w:val="28"/>
        </w:rPr>
        <w:t> = 1.</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в физическом весе за счет средств областного бюджета по затратам, произведенным получателем субсидии за период с 1 декабря предшествующего года по 30 ноября текущего года, определяется по следующей формуле (С</w:t>
      </w:r>
      <w:r w:rsidRPr="002E7417">
        <w:rPr>
          <w:sz w:val="28"/>
          <w:szCs w:val="28"/>
          <w:vertAlign w:val="subscript"/>
        </w:rPr>
        <w:t>об</w:t>
      </w:r>
      <w:r w:rsidRPr="002E7417">
        <w:rPr>
          <w:sz w:val="28"/>
          <w:szCs w:val="28"/>
        </w:rPr>
        <w:t>):</w:t>
      </w:r>
    </w:p>
    <w:p w:rsidR="002C3828" w:rsidRPr="002E7417" w:rsidRDefault="002C3828" w:rsidP="002C3828">
      <w:pPr>
        <w:pStyle w:val="a9"/>
        <w:shd w:val="clear" w:color="auto" w:fill="FFFFFF"/>
        <w:spacing w:before="0" w:beforeAutospacing="0" w:after="0" w:afterAutospacing="0"/>
        <w:jc w:val="both"/>
        <w:rPr>
          <w:sz w:val="28"/>
          <w:szCs w:val="28"/>
        </w:rPr>
      </w:pPr>
      <w:r w:rsidRPr="002E7417">
        <w:rPr>
          <w:sz w:val="28"/>
          <w:szCs w:val="28"/>
        </w:rPr>
        <w:t> </w:t>
      </w:r>
    </w:p>
    <w:p w:rsidR="002C3828" w:rsidRPr="002E7417" w:rsidRDefault="002C3828" w:rsidP="002C3828">
      <w:pPr>
        <w:pStyle w:val="a9"/>
        <w:shd w:val="clear" w:color="auto" w:fill="FFFFFF"/>
        <w:spacing w:before="0" w:beforeAutospacing="0" w:after="0" w:afterAutospacing="0"/>
        <w:jc w:val="center"/>
        <w:rPr>
          <w:sz w:val="28"/>
          <w:szCs w:val="28"/>
        </w:rPr>
      </w:pPr>
      <w:r w:rsidRPr="002E7417">
        <w:rPr>
          <w:sz w:val="28"/>
          <w:szCs w:val="28"/>
        </w:rPr>
        <w:lastRenderedPageBreak/>
        <w:t>С</w:t>
      </w:r>
      <w:r w:rsidRPr="002E7417">
        <w:rPr>
          <w:sz w:val="28"/>
          <w:szCs w:val="28"/>
          <w:vertAlign w:val="subscript"/>
        </w:rPr>
        <w:t>об</w:t>
      </w:r>
      <w:r w:rsidRPr="002E7417">
        <w:rPr>
          <w:sz w:val="28"/>
          <w:szCs w:val="28"/>
        </w:rPr>
        <w:t>= V х S</w:t>
      </w:r>
      <w:r w:rsidRPr="002E7417">
        <w:rPr>
          <w:sz w:val="28"/>
          <w:szCs w:val="28"/>
          <w:vertAlign w:val="subscript"/>
        </w:rPr>
        <w:t>o </w:t>
      </w:r>
      <w:r w:rsidRPr="002E7417">
        <w:rPr>
          <w:sz w:val="28"/>
          <w:szCs w:val="28"/>
        </w:rPr>
        <w:t>х К</w:t>
      </w:r>
      <w:r w:rsidRPr="002E7417">
        <w:rPr>
          <w:sz w:val="28"/>
          <w:szCs w:val="28"/>
          <w:vertAlign w:val="subscript"/>
        </w:rPr>
        <w:t>пр</w:t>
      </w:r>
      <w:r w:rsidRPr="002E7417">
        <w:rPr>
          <w:sz w:val="28"/>
          <w:szCs w:val="28"/>
        </w:rPr>
        <w:t>, где:</w:t>
      </w:r>
    </w:p>
    <w:p w:rsidR="002C3828" w:rsidRPr="002E7417" w:rsidRDefault="002C3828" w:rsidP="002C3828">
      <w:pPr>
        <w:pStyle w:val="a9"/>
        <w:shd w:val="clear" w:color="auto" w:fill="FFFFFF"/>
        <w:spacing w:before="0" w:beforeAutospacing="0" w:after="0" w:afterAutospacing="0"/>
        <w:jc w:val="both"/>
        <w:rPr>
          <w:sz w:val="28"/>
          <w:szCs w:val="28"/>
        </w:rPr>
      </w:pPr>
      <w:r w:rsidRPr="002E7417">
        <w:rPr>
          <w:sz w:val="28"/>
          <w:szCs w:val="28"/>
        </w:rPr>
        <w:t> </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V - объем реализованного и (или) отгруженного на собственную переработку коровьего молока в физическом весе;</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S</w:t>
      </w:r>
      <w:r w:rsidRPr="002E7417">
        <w:rPr>
          <w:sz w:val="28"/>
          <w:szCs w:val="28"/>
          <w:vertAlign w:val="subscript"/>
        </w:rPr>
        <w:t>o</w:t>
      </w:r>
      <w:r w:rsidRPr="002E7417">
        <w:rPr>
          <w:sz w:val="28"/>
          <w:szCs w:val="28"/>
        </w:rPr>
        <w:t> - ставка субсидии, источником финансового обеспечения которой являются средства областного бюджета, утвержденная приказом Департамента;</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К</w:t>
      </w:r>
      <w:r w:rsidRPr="002E7417">
        <w:rPr>
          <w:sz w:val="28"/>
          <w:szCs w:val="28"/>
          <w:vertAlign w:val="subscript"/>
        </w:rPr>
        <w:t>пр </w:t>
      </w:r>
      <w:r w:rsidRPr="002E7417">
        <w:rPr>
          <w:sz w:val="28"/>
          <w:szCs w:val="28"/>
        </w:rPr>
        <w:t xml:space="preserve">- коэффициент продуктивности согласно приложению </w:t>
      </w:r>
      <w:r w:rsidR="003E034C">
        <w:rPr>
          <w:sz w:val="28"/>
          <w:szCs w:val="28"/>
        </w:rPr>
        <w:t>№ 4</w:t>
      </w:r>
      <w:r w:rsidRPr="002E7417">
        <w:rPr>
          <w:sz w:val="28"/>
          <w:szCs w:val="28"/>
        </w:rPr>
        <w:t xml:space="preserve"> к настоящему По</w:t>
      </w:r>
      <w:r w:rsidR="003E034C">
        <w:rPr>
          <w:sz w:val="28"/>
          <w:szCs w:val="28"/>
        </w:rPr>
        <w:t>рядку</w:t>
      </w:r>
      <w:r w:rsidRPr="002E7417">
        <w:rPr>
          <w:sz w:val="28"/>
          <w:szCs w:val="28"/>
        </w:rPr>
        <w:t>. Для получателей субсидий, которые начали хозяйственную деятельность по производству молока в отчетном финансовом году, К</w:t>
      </w:r>
      <w:r w:rsidRPr="002E7417">
        <w:rPr>
          <w:sz w:val="28"/>
          <w:szCs w:val="28"/>
          <w:vertAlign w:val="subscript"/>
        </w:rPr>
        <w:t xml:space="preserve">пр  </w:t>
      </w:r>
      <w:r w:rsidRPr="002E7417">
        <w:rPr>
          <w:sz w:val="28"/>
          <w:szCs w:val="28"/>
        </w:rPr>
        <w:t>= 1.</w:t>
      </w:r>
    </w:p>
    <w:p w:rsidR="002C3828" w:rsidRPr="002E7417" w:rsidRDefault="002C3828" w:rsidP="002C3828">
      <w:pPr>
        <w:pStyle w:val="a9"/>
        <w:shd w:val="clear" w:color="auto" w:fill="FFFFFF"/>
        <w:spacing w:before="0" w:beforeAutospacing="0" w:after="0" w:afterAutospacing="0"/>
        <w:ind w:firstLine="709"/>
        <w:jc w:val="both"/>
        <w:rPr>
          <w:sz w:val="28"/>
          <w:szCs w:val="28"/>
        </w:rPr>
      </w:pPr>
      <w:r w:rsidRPr="002E7417">
        <w:rPr>
          <w:sz w:val="28"/>
          <w:szCs w:val="28"/>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AA7EEE" w:rsidRPr="002E7417" w:rsidRDefault="002C3828" w:rsidP="002E7417">
      <w:pPr>
        <w:pStyle w:val="a9"/>
        <w:shd w:val="clear" w:color="auto" w:fill="FFFFFF"/>
        <w:spacing w:before="0" w:beforeAutospacing="0" w:after="0" w:afterAutospacing="0"/>
        <w:ind w:firstLine="709"/>
        <w:jc w:val="both"/>
        <w:rPr>
          <w:sz w:val="28"/>
          <w:szCs w:val="28"/>
        </w:rPr>
      </w:pPr>
      <w:r w:rsidRPr="002E7417">
        <w:rPr>
          <w:sz w:val="28"/>
          <w:szCs w:val="28"/>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396DAC" w:rsidRDefault="00396DAC" w:rsidP="00396DAC">
      <w:pPr>
        <w:autoSpaceDE w:val="0"/>
        <w:autoSpaceDN w:val="0"/>
        <w:adjustRightInd w:val="0"/>
        <w:ind w:firstLine="567"/>
        <w:jc w:val="both"/>
        <w:rPr>
          <w:sz w:val="28"/>
          <w:szCs w:val="28"/>
        </w:rPr>
      </w:pPr>
      <w:r w:rsidRPr="00396DAC">
        <w:rPr>
          <w:sz w:val="28"/>
          <w:szCs w:val="28"/>
        </w:rPr>
        <w:t xml:space="preserve">Субсидия в очередном финансовом году получателю субсидии, соответствующему условиям, указанным в </w:t>
      </w:r>
      <w:r w:rsidRPr="00213622">
        <w:rPr>
          <w:sz w:val="28"/>
          <w:szCs w:val="28"/>
        </w:rPr>
        <w:t>пункте 17 настоящего</w:t>
      </w:r>
      <w:r w:rsidRPr="00396DAC">
        <w:rPr>
          <w:sz w:val="28"/>
          <w:szCs w:val="28"/>
        </w:rPr>
        <w:t xml:space="preserve">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213622" w:rsidRPr="00213622" w:rsidRDefault="00213622" w:rsidP="00213622">
      <w:pPr>
        <w:autoSpaceDE w:val="0"/>
        <w:autoSpaceDN w:val="0"/>
        <w:adjustRightInd w:val="0"/>
        <w:ind w:firstLine="709"/>
        <w:jc w:val="both"/>
        <w:rPr>
          <w:sz w:val="28"/>
          <w:szCs w:val="28"/>
          <w:lang w:eastAsia="en-US"/>
        </w:rPr>
      </w:pPr>
      <w:r w:rsidRPr="00213622">
        <w:rPr>
          <w:sz w:val="28"/>
          <w:szCs w:val="28"/>
          <w:lang w:eastAsia="en-US"/>
        </w:rPr>
        <w:t>25. Субсидии, источником финансового обеспечения которых являются средства федерального бюджета, предоставляются ежемесячно за период с 1 января по 30 сентября текущего года.</w:t>
      </w:r>
    </w:p>
    <w:p w:rsidR="00213622" w:rsidRPr="00213622" w:rsidRDefault="00213622" w:rsidP="00213622">
      <w:pPr>
        <w:autoSpaceDE w:val="0"/>
        <w:autoSpaceDN w:val="0"/>
        <w:adjustRightInd w:val="0"/>
        <w:ind w:firstLine="709"/>
        <w:jc w:val="both"/>
        <w:rPr>
          <w:sz w:val="28"/>
          <w:szCs w:val="28"/>
          <w:lang w:eastAsia="en-US"/>
        </w:rPr>
      </w:pPr>
      <w:r w:rsidRPr="00213622">
        <w:rPr>
          <w:sz w:val="28"/>
          <w:szCs w:val="28"/>
          <w:lang w:eastAsia="en-US"/>
        </w:rPr>
        <w:t>Субсидии, источником финансового обеспечения которых являются средства областного бюджета, предоставляются ежемесячно с 1 декабря предшествующего году получения субсидии по 30 ноября текущего года.</w:t>
      </w:r>
    </w:p>
    <w:p w:rsidR="00213622" w:rsidRPr="00213622" w:rsidRDefault="00213622" w:rsidP="00213622">
      <w:pPr>
        <w:autoSpaceDE w:val="0"/>
        <w:autoSpaceDN w:val="0"/>
        <w:adjustRightInd w:val="0"/>
        <w:ind w:firstLine="709"/>
        <w:jc w:val="both"/>
        <w:rPr>
          <w:sz w:val="28"/>
          <w:szCs w:val="28"/>
        </w:rPr>
      </w:pPr>
      <w:r w:rsidRPr="00213622">
        <w:rPr>
          <w:sz w:val="28"/>
          <w:szCs w:val="28"/>
        </w:rPr>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213622" w:rsidRPr="00213622" w:rsidRDefault="00213622" w:rsidP="00213622">
      <w:pPr>
        <w:autoSpaceDE w:val="0"/>
        <w:autoSpaceDN w:val="0"/>
        <w:adjustRightInd w:val="0"/>
        <w:ind w:firstLine="709"/>
        <w:jc w:val="both"/>
        <w:rPr>
          <w:sz w:val="28"/>
          <w:szCs w:val="28"/>
        </w:rPr>
      </w:pPr>
      <w:r w:rsidRPr="00213622">
        <w:rPr>
          <w:sz w:val="28"/>
          <w:szCs w:val="28"/>
        </w:rPr>
        <w:t>Повторное предоставление субсидий в целях возмещения одних и тех же затрат не допускается.</w:t>
      </w:r>
    </w:p>
    <w:p w:rsidR="00213622" w:rsidRPr="00213622" w:rsidRDefault="00213622" w:rsidP="00213622">
      <w:pPr>
        <w:autoSpaceDE w:val="0"/>
        <w:autoSpaceDN w:val="0"/>
        <w:adjustRightInd w:val="0"/>
        <w:ind w:firstLine="709"/>
        <w:jc w:val="both"/>
        <w:rPr>
          <w:sz w:val="28"/>
          <w:szCs w:val="28"/>
          <w:lang w:eastAsia="en-US"/>
        </w:rPr>
      </w:pPr>
      <w:r w:rsidRPr="00213622">
        <w:rPr>
          <w:sz w:val="28"/>
          <w:szCs w:val="28"/>
          <w:lang w:eastAsia="en-US"/>
        </w:rPr>
        <w:t xml:space="preserve">26. </w:t>
      </w:r>
      <w:r w:rsidRPr="00213622">
        <w:rPr>
          <w:sz w:val="28"/>
          <w:szCs w:val="28"/>
        </w:rPr>
        <w:t>Уполномоченный орган</w:t>
      </w:r>
      <w:r w:rsidRPr="00213622">
        <w:rPr>
          <w:sz w:val="28"/>
          <w:szCs w:val="28"/>
          <w:lang w:eastAsia="en-US"/>
        </w:rPr>
        <w:t xml:space="preserve">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расчетный счет получателя субсидии, открытый в кредитной организации.</w:t>
      </w:r>
    </w:p>
    <w:p w:rsidR="00213622" w:rsidRPr="00213622" w:rsidRDefault="00213622" w:rsidP="00213622">
      <w:pPr>
        <w:pStyle w:val="a9"/>
        <w:shd w:val="clear" w:color="auto" w:fill="FFFFFF"/>
        <w:spacing w:before="0" w:beforeAutospacing="0" w:after="0" w:afterAutospacing="0"/>
        <w:ind w:firstLine="709"/>
        <w:jc w:val="both"/>
        <w:rPr>
          <w:sz w:val="28"/>
          <w:szCs w:val="28"/>
        </w:rPr>
      </w:pPr>
      <w:r w:rsidRPr="00213622">
        <w:rPr>
          <w:sz w:val="28"/>
          <w:szCs w:val="28"/>
        </w:rPr>
        <w:t>27. Результатом предоставления субсидии является  сохранение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w:t>
      </w:r>
    </w:p>
    <w:p w:rsidR="00213622" w:rsidRPr="00213622" w:rsidRDefault="00213622" w:rsidP="00213622">
      <w:pPr>
        <w:pStyle w:val="a9"/>
        <w:shd w:val="clear" w:color="auto" w:fill="FFFFFF"/>
        <w:spacing w:before="0" w:beforeAutospacing="0" w:after="0" w:afterAutospacing="0"/>
        <w:ind w:firstLine="709"/>
        <w:jc w:val="both"/>
        <w:rPr>
          <w:sz w:val="28"/>
          <w:szCs w:val="28"/>
        </w:rPr>
      </w:pPr>
      <w:r w:rsidRPr="00213622">
        <w:rPr>
          <w:sz w:val="28"/>
          <w:szCs w:val="28"/>
        </w:rPr>
        <w:t xml:space="preserve">Показателем, необходимым для достижения результата предоставления субсидии, является производство молока в сельскохозяйственных </w:t>
      </w:r>
      <w:r w:rsidRPr="00213622">
        <w:rPr>
          <w:sz w:val="28"/>
          <w:szCs w:val="28"/>
        </w:rPr>
        <w:lastRenderedPageBreak/>
        <w:t>организациях, крестьянских (фермерских) хозяйствах, включая индивидуальных предпринимателей.</w:t>
      </w:r>
    </w:p>
    <w:p w:rsidR="00213622" w:rsidRPr="00213622" w:rsidRDefault="00DB2123" w:rsidP="00213622">
      <w:pPr>
        <w:pStyle w:val="a9"/>
        <w:shd w:val="clear" w:color="auto" w:fill="FFFFFF"/>
        <w:spacing w:before="0" w:beforeAutospacing="0" w:after="0" w:afterAutospacing="0"/>
        <w:ind w:firstLine="709"/>
        <w:jc w:val="both"/>
        <w:rPr>
          <w:sz w:val="28"/>
          <w:szCs w:val="28"/>
          <w:lang w:eastAsia="en-US"/>
        </w:rPr>
      </w:pPr>
      <w:r w:rsidRPr="00DB2123">
        <w:rPr>
          <w:sz w:val="28"/>
          <w:szCs w:val="28"/>
          <w:lang w:eastAsia="en-US"/>
        </w:rPr>
        <w:t>Конкретные з</w:t>
      </w:r>
      <w:r>
        <w:rPr>
          <w:sz w:val="28"/>
          <w:szCs w:val="28"/>
        </w:rPr>
        <w:t>начения</w:t>
      </w:r>
      <w:r w:rsidR="00213622" w:rsidRPr="00DB2123">
        <w:rPr>
          <w:sz w:val="28"/>
          <w:szCs w:val="28"/>
        </w:rPr>
        <w:t xml:space="preserve"> показателя</w:t>
      </w:r>
      <w:r w:rsidR="00213622" w:rsidRPr="00213622">
        <w:rPr>
          <w:sz w:val="28"/>
          <w:szCs w:val="28"/>
        </w:rPr>
        <w:t>, необходимого для достижения результата предо</w:t>
      </w:r>
      <w:r>
        <w:rPr>
          <w:sz w:val="28"/>
          <w:szCs w:val="28"/>
        </w:rPr>
        <w:t>ставления субсидии, устанавливаю</w:t>
      </w:r>
      <w:r w:rsidR="00213622" w:rsidRPr="00213622">
        <w:rPr>
          <w:sz w:val="28"/>
          <w:szCs w:val="28"/>
        </w:rPr>
        <w:t>тся уполномоченным органом в соглашении о предоставлении субсидии.</w:t>
      </w:r>
    </w:p>
    <w:p w:rsidR="00AA7EEE" w:rsidRPr="00AA7EEE" w:rsidRDefault="00AA7EEE" w:rsidP="00AA7EEE">
      <w:pPr>
        <w:autoSpaceDE w:val="0"/>
        <w:autoSpaceDN w:val="0"/>
        <w:adjustRightInd w:val="0"/>
        <w:ind w:firstLine="720"/>
        <w:jc w:val="center"/>
        <w:rPr>
          <w:rFonts w:ascii="PT Astra Serif" w:hAnsi="PT Astra Serif"/>
          <w:color w:val="FF0000"/>
        </w:rPr>
      </w:pPr>
    </w:p>
    <w:p w:rsidR="00AA7EEE" w:rsidRPr="00C77296" w:rsidRDefault="00AA7EEE" w:rsidP="00AA7EEE">
      <w:pPr>
        <w:autoSpaceDE w:val="0"/>
        <w:autoSpaceDN w:val="0"/>
        <w:adjustRightInd w:val="0"/>
        <w:ind w:firstLine="720"/>
        <w:jc w:val="center"/>
        <w:rPr>
          <w:sz w:val="28"/>
          <w:szCs w:val="28"/>
        </w:rPr>
      </w:pPr>
      <w:r w:rsidRPr="00C77296">
        <w:rPr>
          <w:sz w:val="28"/>
          <w:szCs w:val="28"/>
        </w:rPr>
        <w:t>4. Требования к отчетности</w:t>
      </w:r>
    </w:p>
    <w:p w:rsidR="00AA7EEE" w:rsidRPr="00C77296" w:rsidRDefault="00AA7EEE" w:rsidP="00AA7EEE">
      <w:pPr>
        <w:autoSpaceDE w:val="0"/>
        <w:autoSpaceDN w:val="0"/>
        <w:adjustRightInd w:val="0"/>
        <w:ind w:firstLine="720"/>
        <w:jc w:val="both"/>
        <w:rPr>
          <w:sz w:val="28"/>
          <w:szCs w:val="28"/>
        </w:rPr>
      </w:pPr>
    </w:p>
    <w:p w:rsidR="00C77296" w:rsidRPr="00C77296" w:rsidRDefault="003E034C" w:rsidP="00C77296">
      <w:pPr>
        <w:pStyle w:val="af4"/>
        <w:ind w:firstLine="567"/>
        <w:jc w:val="both"/>
        <w:rPr>
          <w:rFonts w:ascii="Times New Roman" w:hAnsi="Times New Roman"/>
          <w:sz w:val="28"/>
          <w:szCs w:val="28"/>
        </w:rPr>
      </w:pPr>
      <w:r>
        <w:rPr>
          <w:rFonts w:ascii="Times New Roman" w:hAnsi="Times New Roman"/>
          <w:sz w:val="28"/>
          <w:szCs w:val="28"/>
        </w:rPr>
        <w:t>28</w:t>
      </w:r>
      <w:r w:rsidR="00AA7EEE" w:rsidRPr="00C77296">
        <w:rPr>
          <w:rFonts w:ascii="Times New Roman" w:hAnsi="Times New Roman"/>
          <w:sz w:val="28"/>
          <w:szCs w:val="28"/>
        </w:rPr>
        <w:t xml:space="preserve">. </w:t>
      </w:r>
      <w:r w:rsidR="00C77296" w:rsidRPr="00C77296">
        <w:rPr>
          <w:rFonts w:ascii="Times New Roman" w:hAnsi="Times New Roman"/>
          <w:sz w:val="28"/>
          <w:szCs w:val="28"/>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C77296" w:rsidRPr="00C77296" w:rsidRDefault="003E034C" w:rsidP="00C77296">
      <w:pPr>
        <w:pStyle w:val="af4"/>
        <w:ind w:firstLine="567"/>
        <w:jc w:val="both"/>
        <w:rPr>
          <w:rFonts w:ascii="Times New Roman" w:hAnsi="Times New Roman"/>
          <w:sz w:val="28"/>
          <w:szCs w:val="28"/>
        </w:rPr>
      </w:pPr>
      <w:r>
        <w:rPr>
          <w:rFonts w:ascii="Times New Roman" w:hAnsi="Times New Roman"/>
          <w:sz w:val="28"/>
          <w:szCs w:val="28"/>
        </w:rPr>
        <w:t>29</w:t>
      </w:r>
      <w:r w:rsidR="00C77296" w:rsidRPr="00C77296">
        <w:rPr>
          <w:rFonts w:ascii="Times New Roman" w:hAnsi="Times New Roman"/>
          <w:sz w:val="28"/>
          <w:szCs w:val="28"/>
        </w:rPr>
        <w:t>. Порядок и форма предоставления отчетности о достижении показателей результативности за счет средств субсидии устанавливаются в соглашении.</w:t>
      </w:r>
    </w:p>
    <w:p w:rsidR="00AA7EEE" w:rsidRPr="00C77296" w:rsidRDefault="00AA7EEE" w:rsidP="00C77296">
      <w:pPr>
        <w:autoSpaceDE w:val="0"/>
        <w:autoSpaceDN w:val="0"/>
        <w:adjustRightInd w:val="0"/>
        <w:ind w:firstLine="720"/>
        <w:jc w:val="both"/>
        <w:rPr>
          <w:sz w:val="28"/>
          <w:szCs w:val="28"/>
        </w:rPr>
      </w:pPr>
    </w:p>
    <w:p w:rsidR="00AA7EEE" w:rsidRPr="00C77296" w:rsidRDefault="00AA7EEE" w:rsidP="00AA7EEE">
      <w:pPr>
        <w:autoSpaceDE w:val="0"/>
        <w:autoSpaceDN w:val="0"/>
        <w:adjustRightInd w:val="0"/>
        <w:jc w:val="center"/>
        <w:rPr>
          <w:sz w:val="28"/>
          <w:szCs w:val="28"/>
        </w:rPr>
      </w:pPr>
      <w:r w:rsidRPr="00C77296">
        <w:rPr>
          <w:sz w:val="28"/>
          <w:szCs w:val="28"/>
        </w:rPr>
        <w:t xml:space="preserve">5. Требования об осуществлении контроля за соблюдением условий, цели </w:t>
      </w:r>
      <w:r w:rsidRPr="00C77296">
        <w:rPr>
          <w:sz w:val="28"/>
          <w:szCs w:val="28"/>
        </w:rPr>
        <w:br/>
        <w:t>и порядка предоставления субсидий и ответственности за их нарушение</w:t>
      </w:r>
    </w:p>
    <w:p w:rsidR="00AA7EEE" w:rsidRPr="00C77296" w:rsidRDefault="00AA7EEE" w:rsidP="00AA7EEE">
      <w:pPr>
        <w:autoSpaceDE w:val="0"/>
        <w:autoSpaceDN w:val="0"/>
        <w:adjustRightInd w:val="0"/>
        <w:ind w:firstLine="720"/>
        <w:jc w:val="both"/>
        <w:rPr>
          <w:sz w:val="28"/>
          <w:szCs w:val="28"/>
        </w:rPr>
      </w:pPr>
    </w:p>
    <w:p w:rsidR="00AA7EEE" w:rsidRPr="000961E2" w:rsidRDefault="003E034C" w:rsidP="00AA7EEE">
      <w:pPr>
        <w:autoSpaceDE w:val="0"/>
        <w:autoSpaceDN w:val="0"/>
        <w:adjustRightInd w:val="0"/>
        <w:ind w:firstLine="720"/>
        <w:jc w:val="both"/>
        <w:rPr>
          <w:sz w:val="28"/>
          <w:szCs w:val="28"/>
        </w:rPr>
      </w:pPr>
      <w:r>
        <w:rPr>
          <w:sz w:val="28"/>
          <w:szCs w:val="28"/>
        </w:rPr>
        <w:t>30</w:t>
      </w:r>
      <w:r w:rsidR="00AA7EEE" w:rsidRPr="00C77296">
        <w:rPr>
          <w:sz w:val="28"/>
          <w:szCs w:val="28"/>
        </w:rPr>
        <w:t>.</w:t>
      </w:r>
      <w:r w:rsidR="00AA7EEE" w:rsidRPr="00C77296">
        <w:rPr>
          <w:sz w:val="28"/>
          <w:szCs w:val="28"/>
          <w:lang w:val="en-US"/>
        </w:rPr>
        <w:t> </w:t>
      </w:r>
      <w:r w:rsidR="00C77296" w:rsidRPr="00C77296">
        <w:rPr>
          <w:sz w:val="28"/>
          <w:szCs w:val="28"/>
        </w:rPr>
        <w:t>Уполномоченный орган</w:t>
      </w:r>
      <w:r w:rsidR="00AA7EEE" w:rsidRPr="00C77296">
        <w:rPr>
          <w:sz w:val="28"/>
          <w:szCs w:val="28"/>
        </w:rPr>
        <w:t xml:space="preserve"> и </w:t>
      </w:r>
      <w:r w:rsidR="00C77296" w:rsidRPr="00C77296">
        <w:rPr>
          <w:sz w:val="28"/>
          <w:szCs w:val="28"/>
        </w:rPr>
        <w:t xml:space="preserve">орган государственного (муниципального) контроля </w:t>
      </w:r>
      <w:r w:rsidR="00AA7EEE" w:rsidRPr="00C77296">
        <w:rPr>
          <w:sz w:val="28"/>
          <w:szCs w:val="28"/>
        </w:rPr>
        <w:t xml:space="preserve">осуществляют обязательную проверку соблюдения получателем </w:t>
      </w:r>
      <w:r w:rsidR="00AA7EEE" w:rsidRPr="000961E2">
        <w:rPr>
          <w:sz w:val="28"/>
          <w:szCs w:val="28"/>
        </w:rPr>
        <w:t>субсидии условий, цели и порядка предоставления субсидии.</w:t>
      </w:r>
    </w:p>
    <w:p w:rsidR="000961E2" w:rsidRDefault="000961E2" w:rsidP="00AA7EEE">
      <w:pPr>
        <w:autoSpaceDE w:val="0"/>
        <w:autoSpaceDN w:val="0"/>
        <w:adjustRightInd w:val="0"/>
        <w:ind w:firstLine="720"/>
        <w:jc w:val="both"/>
        <w:rPr>
          <w:color w:val="000000"/>
          <w:sz w:val="28"/>
          <w:szCs w:val="28"/>
        </w:rPr>
      </w:pPr>
      <w:r w:rsidRPr="000961E2">
        <w:rPr>
          <w:sz w:val="28"/>
          <w:szCs w:val="28"/>
        </w:rPr>
        <w:t>3</w:t>
      </w:r>
      <w:r w:rsidR="003E034C">
        <w:rPr>
          <w:sz w:val="28"/>
          <w:szCs w:val="28"/>
        </w:rPr>
        <w:t>1</w:t>
      </w:r>
      <w:r w:rsidRPr="000961E2">
        <w:rPr>
          <w:sz w:val="28"/>
          <w:szCs w:val="28"/>
        </w:rPr>
        <w:t>. В случае выявления нарушения получателем субсидии условий, установленных при предоставлении субсидии, выявленных по фактам проверок, проведенных уполномоченным органом и органами государственного (муниципального) контроля, и если получателем субсидии по состоянию на 31 декабря года предоставления субсидии не достигнуты значения показателей, необходимых для достижения результатов предоставления субсидии, установленные соглашением, объем средств, подлежащий возврату в местный бюджет, рассчитывается в соответствии с положениями пункта 7 постановления Администрации Молчановского района от 26.12.2017 № 852 «Об утверждении п</w:t>
      </w:r>
      <w:r w:rsidRPr="000961E2">
        <w:rPr>
          <w:color w:val="000000"/>
          <w:sz w:val="28"/>
          <w:szCs w:val="28"/>
        </w:rPr>
        <w:t>оложений о предоставлении субсидии сельскохозяйственным товаропроизводителям из бюджета муниципального образования «Молчановский район»</w:t>
      </w:r>
      <w:r w:rsidR="00984D89">
        <w:rPr>
          <w:color w:val="000000"/>
          <w:sz w:val="28"/>
          <w:szCs w:val="28"/>
        </w:rPr>
        <w:t>.</w:t>
      </w:r>
    </w:p>
    <w:p w:rsidR="00984D89" w:rsidRDefault="00984D89" w:rsidP="00AA7EEE">
      <w:pPr>
        <w:autoSpaceDE w:val="0"/>
        <w:autoSpaceDN w:val="0"/>
        <w:adjustRightInd w:val="0"/>
        <w:ind w:firstLine="720"/>
        <w:jc w:val="both"/>
        <w:rPr>
          <w:color w:val="000000"/>
          <w:sz w:val="28"/>
          <w:szCs w:val="28"/>
        </w:rPr>
      </w:pPr>
    </w:p>
    <w:p w:rsidR="00984D89" w:rsidRDefault="00984D89" w:rsidP="00AA7EEE">
      <w:pPr>
        <w:autoSpaceDE w:val="0"/>
        <w:autoSpaceDN w:val="0"/>
        <w:adjustRightInd w:val="0"/>
        <w:ind w:firstLine="720"/>
        <w:jc w:val="both"/>
        <w:rPr>
          <w:color w:val="000000"/>
          <w:sz w:val="28"/>
          <w:szCs w:val="28"/>
        </w:rPr>
      </w:pPr>
    </w:p>
    <w:p w:rsidR="000271C7" w:rsidRDefault="000271C7" w:rsidP="00AA7EEE">
      <w:pPr>
        <w:autoSpaceDE w:val="0"/>
        <w:autoSpaceDN w:val="0"/>
        <w:adjustRightInd w:val="0"/>
        <w:ind w:firstLine="720"/>
        <w:jc w:val="both"/>
        <w:rPr>
          <w:color w:val="000000"/>
          <w:sz w:val="28"/>
          <w:szCs w:val="28"/>
        </w:rPr>
      </w:pPr>
    </w:p>
    <w:p w:rsidR="004742BD" w:rsidRPr="00450982" w:rsidRDefault="004742BD" w:rsidP="004742BD">
      <w:pPr>
        <w:jc w:val="both"/>
        <w:rPr>
          <w:sz w:val="28"/>
          <w:szCs w:val="28"/>
        </w:rPr>
      </w:pPr>
      <w:r w:rsidRPr="00450982">
        <w:rPr>
          <w:sz w:val="28"/>
          <w:szCs w:val="28"/>
        </w:rPr>
        <w:t xml:space="preserve">Управляющий делами </w:t>
      </w:r>
    </w:p>
    <w:p w:rsidR="004742BD" w:rsidRPr="00450982" w:rsidRDefault="004742BD" w:rsidP="004742BD">
      <w:pPr>
        <w:jc w:val="both"/>
        <w:rPr>
          <w:sz w:val="28"/>
          <w:szCs w:val="28"/>
        </w:rPr>
      </w:pPr>
      <w:r w:rsidRPr="00450982">
        <w:rPr>
          <w:sz w:val="28"/>
          <w:szCs w:val="28"/>
        </w:rPr>
        <w:t xml:space="preserve">Администрации Молчановского района        </w:t>
      </w:r>
      <w:r>
        <w:rPr>
          <w:sz w:val="28"/>
          <w:szCs w:val="28"/>
        </w:rPr>
        <w:t xml:space="preserve">                    </w:t>
      </w:r>
      <w:r w:rsidRPr="00450982">
        <w:rPr>
          <w:sz w:val="28"/>
          <w:szCs w:val="28"/>
        </w:rPr>
        <w:t xml:space="preserve">         А.Ю. Алистратов</w:t>
      </w:r>
    </w:p>
    <w:p w:rsidR="00984D89" w:rsidRDefault="00984D89" w:rsidP="00AA7EEE">
      <w:pPr>
        <w:autoSpaceDE w:val="0"/>
        <w:autoSpaceDN w:val="0"/>
        <w:adjustRightInd w:val="0"/>
        <w:ind w:firstLine="720"/>
        <w:jc w:val="both"/>
        <w:rPr>
          <w:color w:val="000000"/>
          <w:sz w:val="28"/>
          <w:szCs w:val="28"/>
        </w:rPr>
      </w:pPr>
    </w:p>
    <w:p w:rsidR="00984D89" w:rsidRDefault="00984D89" w:rsidP="00AA7EEE">
      <w:pPr>
        <w:autoSpaceDE w:val="0"/>
        <w:autoSpaceDN w:val="0"/>
        <w:adjustRightInd w:val="0"/>
        <w:ind w:firstLine="720"/>
        <w:jc w:val="both"/>
        <w:rPr>
          <w:color w:val="000000"/>
          <w:sz w:val="28"/>
          <w:szCs w:val="28"/>
        </w:rPr>
      </w:pPr>
    </w:p>
    <w:p w:rsidR="000271C7" w:rsidRDefault="000271C7" w:rsidP="00AA7EEE">
      <w:pPr>
        <w:autoSpaceDE w:val="0"/>
        <w:autoSpaceDN w:val="0"/>
        <w:adjustRightInd w:val="0"/>
        <w:ind w:firstLine="720"/>
        <w:jc w:val="both"/>
        <w:rPr>
          <w:color w:val="000000"/>
          <w:sz w:val="28"/>
          <w:szCs w:val="28"/>
        </w:rPr>
      </w:pPr>
    </w:p>
    <w:p w:rsidR="00984D89" w:rsidRDefault="00984D89" w:rsidP="00AA7EEE">
      <w:pPr>
        <w:autoSpaceDE w:val="0"/>
        <w:autoSpaceDN w:val="0"/>
        <w:adjustRightInd w:val="0"/>
        <w:ind w:firstLine="720"/>
        <w:jc w:val="both"/>
        <w:rPr>
          <w:color w:val="000000"/>
          <w:sz w:val="28"/>
          <w:szCs w:val="28"/>
        </w:rPr>
      </w:pPr>
    </w:p>
    <w:p w:rsidR="00984D89" w:rsidRDefault="00984D89" w:rsidP="00AA7EEE">
      <w:pPr>
        <w:autoSpaceDE w:val="0"/>
        <w:autoSpaceDN w:val="0"/>
        <w:adjustRightInd w:val="0"/>
        <w:ind w:firstLine="720"/>
        <w:jc w:val="both"/>
        <w:rPr>
          <w:color w:val="000000"/>
          <w:sz w:val="28"/>
          <w:szCs w:val="28"/>
        </w:rPr>
      </w:pPr>
    </w:p>
    <w:p w:rsidR="00F85056" w:rsidRDefault="00F85056" w:rsidP="00AA7EEE">
      <w:pPr>
        <w:autoSpaceDE w:val="0"/>
        <w:autoSpaceDN w:val="0"/>
        <w:adjustRightInd w:val="0"/>
        <w:ind w:firstLine="720"/>
        <w:jc w:val="both"/>
        <w:rPr>
          <w:color w:val="000000"/>
          <w:sz w:val="28"/>
          <w:szCs w:val="28"/>
        </w:rPr>
      </w:pPr>
    </w:p>
    <w:p w:rsidR="00F85056" w:rsidRDefault="00F85056" w:rsidP="00AA7EEE">
      <w:pPr>
        <w:autoSpaceDE w:val="0"/>
        <w:autoSpaceDN w:val="0"/>
        <w:adjustRightInd w:val="0"/>
        <w:ind w:firstLine="720"/>
        <w:jc w:val="both"/>
        <w:rPr>
          <w:color w:val="000000"/>
          <w:sz w:val="28"/>
          <w:szCs w:val="28"/>
        </w:rPr>
      </w:pPr>
    </w:p>
    <w:p w:rsidR="00F85056" w:rsidRDefault="00F85056" w:rsidP="00AA7EEE">
      <w:pPr>
        <w:autoSpaceDE w:val="0"/>
        <w:autoSpaceDN w:val="0"/>
        <w:adjustRightInd w:val="0"/>
        <w:ind w:firstLine="720"/>
        <w:jc w:val="both"/>
        <w:rPr>
          <w:color w:val="000000"/>
          <w:sz w:val="28"/>
          <w:szCs w:val="28"/>
        </w:rPr>
      </w:pPr>
    </w:p>
    <w:p w:rsidR="00F85056" w:rsidRDefault="00F85056" w:rsidP="00AA7EEE">
      <w:pPr>
        <w:autoSpaceDE w:val="0"/>
        <w:autoSpaceDN w:val="0"/>
        <w:adjustRightInd w:val="0"/>
        <w:ind w:firstLine="720"/>
        <w:jc w:val="both"/>
        <w:rPr>
          <w:color w:val="000000"/>
          <w:sz w:val="28"/>
          <w:szCs w:val="28"/>
        </w:rPr>
      </w:pPr>
    </w:p>
    <w:p w:rsidR="00F85056" w:rsidRDefault="00F85056" w:rsidP="00AA7EEE">
      <w:pPr>
        <w:autoSpaceDE w:val="0"/>
        <w:autoSpaceDN w:val="0"/>
        <w:adjustRightInd w:val="0"/>
        <w:ind w:firstLine="720"/>
        <w:jc w:val="both"/>
        <w:rPr>
          <w:color w:val="000000"/>
          <w:sz w:val="28"/>
          <w:szCs w:val="28"/>
        </w:rPr>
      </w:pPr>
    </w:p>
    <w:p w:rsidR="00AA7EEE" w:rsidRPr="000271C7" w:rsidRDefault="00AA7EEE" w:rsidP="00A41879">
      <w:pPr>
        <w:autoSpaceDE w:val="0"/>
        <w:autoSpaceDN w:val="0"/>
        <w:adjustRightInd w:val="0"/>
        <w:ind w:left="4820"/>
        <w:jc w:val="both"/>
        <w:outlineLvl w:val="0"/>
      </w:pPr>
      <w:r w:rsidRPr="000271C7">
        <w:lastRenderedPageBreak/>
        <w:t>Приложение № 1</w:t>
      </w:r>
    </w:p>
    <w:p w:rsidR="00A41879" w:rsidRPr="000271C7" w:rsidRDefault="00AA7EEE" w:rsidP="00A41879">
      <w:pPr>
        <w:widowControl w:val="0"/>
        <w:autoSpaceDE w:val="0"/>
        <w:autoSpaceDN w:val="0"/>
        <w:ind w:left="4820"/>
        <w:jc w:val="both"/>
      </w:pPr>
      <w:r w:rsidRPr="000271C7">
        <w:t xml:space="preserve">к Порядку </w:t>
      </w:r>
      <w:r w:rsidR="00A41879" w:rsidRPr="000271C7">
        <w:t>предоставления из местных бюджетов субсидий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AA7EEE" w:rsidRPr="00D359F0" w:rsidRDefault="00AA7EEE" w:rsidP="00AA7EEE">
      <w:pPr>
        <w:autoSpaceDE w:val="0"/>
        <w:autoSpaceDN w:val="0"/>
        <w:adjustRightInd w:val="0"/>
        <w:ind w:left="5387"/>
        <w:jc w:val="both"/>
      </w:pPr>
    </w:p>
    <w:p w:rsidR="00AA7EEE" w:rsidRDefault="00AA7EEE" w:rsidP="00AA7EEE">
      <w:pPr>
        <w:autoSpaceDE w:val="0"/>
        <w:autoSpaceDN w:val="0"/>
        <w:adjustRightInd w:val="0"/>
        <w:jc w:val="both"/>
      </w:pPr>
      <w:r w:rsidRPr="00D359F0">
        <w:t xml:space="preserve">Форма </w:t>
      </w:r>
    </w:p>
    <w:p w:rsidR="008C65F1" w:rsidRDefault="008C65F1" w:rsidP="00AA7EEE">
      <w:pPr>
        <w:autoSpaceDE w:val="0"/>
        <w:autoSpaceDN w:val="0"/>
        <w:adjustRightInd w:val="0"/>
        <w:jc w:val="both"/>
      </w:pPr>
    </w:p>
    <w:p w:rsidR="008C65F1" w:rsidRPr="00E55C4E" w:rsidRDefault="008C65F1" w:rsidP="008C65F1">
      <w:pPr>
        <w:autoSpaceDE w:val="0"/>
        <w:autoSpaceDN w:val="0"/>
        <w:adjustRightInd w:val="0"/>
        <w:jc w:val="both"/>
        <w:outlineLvl w:val="0"/>
        <w:rPr>
          <w:rFonts w:eastAsia="Times New Roman"/>
        </w:rPr>
      </w:pPr>
      <w:r w:rsidRPr="00E55C4E">
        <w:rPr>
          <w:rFonts w:eastAsia="Times New Roman"/>
        </w:rPr>
        <w:t>№ ____ от ________________ 20__ г.*</w:t>
      </w:r>
    </w:p>
    <w:p w:rsidR="008C65F1" w:rsidRPr="00D359F0" w:rsidRDefault="008C65F1" w:rsidP="00AA7EEE">
      <w:pPr>
        <w:autoSpaceDE w:val="0"/>
        <w:autoSpaceDN w:val="0"/>
        <w:adjustRightInd w:val="0"/>
        <w:jc w:val="both"/>
      </w:pPr>
    </w:p>
    <w:p w:rsidR="00D359F0" w:rsidRPr="00D359F0" w:rsidRDefault="00D359F0" w:rsidP="00D359F0">
      <w:pPr>
        <w:pStyle w:val="ConsPlusTitle"/>
        <w:widowControl/>
        <w:ind w:left="4820"/>
        <w:rPr>
          <w:rFonts w:ascii="Times New Roman" w:hAnsi="Times New Roman" w:cs="Times New Roman"/>
          <w:b w:val="0"/>
          <w:sz w:val="24"/>
          <w:szCs w:val="24"/>
        </w:rPr>
      </w:pPr>
      <w:r w:rsidRPr="00D359F0">
        <w:rPr>
          <w:rFonts w:ascii="Times New Roman" w:hAnsi="Times New Roman" w:cs="Times New Roman"/>
          <w:b w:val="0"/>
          <w:sz w:val="24"/>
          <w:szCs w:val="24"/>
        </w:rPr>
        <w:t xml:space="preserve">В Администрацию Молчановского района Томской области, </w:t>
      </w:r>
    </w:p>
    <w:p w:rsidR="00D359F0" w:rsidRPr="00D359F0" w:rsidRDefault="00D359F0" w:rsidP="00D359F0">
      <w:pPr>
        <w:pStyle w:val="ConsPlusTitle"/>
        <w:widowControl/>
        <w:ind w:left="4820"/>
        <w:rPr>
          <w:rFonts w:ascii="Times New Roman" w:hAnsi="Times New Roman" w:cs="Times New Roman"/>
          <w:b w:val="0"/>
          <w:bCs/>
          <w:color w:val="000000"/>
          <w:sz w:val="24"/>
          <w:szCs w:val="24"/>
        </w:rPr>
      </w:pPr>
      <w:r w:rsidRPr="00D359F0">
        <w:rPr>
          <w:rFonts w:ascii="Times New Roman" w:hAnsi="Times New Roman" w:cs="Times New Roman"/>
          <w:b w:val="0"/>
          <w:sz w:val="24"/>
          <w:szCs w:val="24"/>
        </w:rPr>
        <w:t xml:space="preserve">Место нахождения: </w:t>
      </w:r>
      <w:r w:rsidRPr="00D359F0">
        <w:rPr>
          <w:rFonts w:ascii="Times New Roman" w:hAnsi="Times New Roman" w:cs="Times New Roman"/>
          <w:b w:val="0"/>
          <w:color w:val="000000"/>
          <w:sz w:val="24"/>
          <w:szCs w:val="24"/>
        </w:rPr>
        <w:t>Томская область, Молчановский район, с. Молчаново, ул. Димитрова, д. 25</w:t>
      </w:r>
    </w:p>
    <w:p w:rsidR="00AA7EEE" w:rsidRPr="00D359F0" w:rsidRDefault="00AA7EEE" w:rsidP="00D359F0">
      <w:pPr>
        <w:autoSpaceDE w:val="0"/>
        <w:autoSpaceDN w:val="0"/>
        <w:adjustRightInd w:val="0"/>
        <w:ind w:left="4820"/>
        <w:outlineLvl w:val="0"/>
      </w:pPr>
      <w:r w:rsidRPr="00D359F0">
        <w:t>______________________</w:t>
      </w:r>
      <w:r w:rsidR="00BD131A">
        <w:t>_______</w:t>
      </w:r>
      <w:r w:rsidRPr="00D359F0">
        <w:t>__________</w:t>
      </w:r>
    </w:p>
    <w:p w:rsidR="00AA7EEE" w:rsidRPr="00BD131A" w:rsidRDefault="00D359F0" w:rsidP="00D359F0">
      <w:pPr>
        <w:autoSpaceDE w:val="0"/>
        <w:autoSpaceDN w:val="0"/>
        <w:adjustRightInd w:val="0"/>
        <w:ind w:left="4820" w:firstLine="425"/>
        <w:jc w:val="both"/>
        <w:outlineLvl w:val="0"/>
        <w:rPr>
          <w:sz w:val="22"/>
          <w:szCs w:val="22"/>
        </w:rPr>
      </w:pPr>
      <w:r w:rsidRPr="00D359F0">
        <w:t xml:space="preserve"> </w:t>
      </w:r>
      <w:r w:rsidR="00AA7EEE" w:rsidRPr="00D359F0">
        <w:t xml:space="preserve"> </w:t>
      </w:r>
      <w:r w:rsidR="00AA7EEE" w:rsidRPr="00BD131A">
        <w:rPr>
          <w:sz w:val="22"/>
          <w:szCs w:val="22"/>
        </w:rPr>
        <w:t>(наименование участника отбора)</w:t>
      </w:r>
    </w:p>
    <w:p w:rsidR="00D359F0" w:rsidRPr="00D359F0" w:rsidRDefault="00AA7EEE" w:rsidP="00D359F0">
      <w:pPr>
        <w:autoSpaceDE w:val="0"/>
        <w:autoSpaceDN w:val="0"/>
        <w:adjustRightInd w:val="0"/>
        <w:ind w:left="4820"/>
        <w:jc w:val="both"/>
        <w:outlineLvl w:val="0"/>
        <w:rPr>
          <w:b/>
          <w:bCs/>
        </w:rPr>
      </w:pPr>
      <w:r w:rsidRPr="00D359F0">
        <w:t>____</w:t>
      </w:r>
      <w:r w:rsidR="00D359F0" w:rsidRPr="00D359F0">
        <w:t>______________________</w:t>
      </w:r>
      <w:r w:rsidR="00BD131A">
        <w:t>_____</w:t>
      </w:r>
      <w:r w:rsidR="00D359F0" w:rsidRPr="00D359F0">
        <w:t>________</w:t>
      </w:r>
      <w:r w:rsidRPr="00D359F0">
        <w:rPr>
          <w:b/>
          <w:bCs/>
        </w:rPr>
        <w:t xml:space="preserve"> </w:t>
      </w:r>
    </w:p>
    <w:p w:rsidR="00AA7EEE" w:rsidRPr="00BD131A" w:rsidRDefault="00AA7EEE" w:rsidP="000271C7">
      <w:pPr>
        <w:autoSpaceDE w:val="0"/>
        <w:autoSpaceDN w:val="0"/>
        <w:adjustRightInd w:val="0"/>
        <w:ind w:left="4820"/>
        <w:jc w:val="both"/>
        <w:outlineLvl w:val="0"/>
        <w:rPr>
          <w:bCs/>
          <w:sz w:val="22"/>
          <w:szCs w:val="22"/>
        </w:rPr>
      </w:pPr>
      <w:r w:rsidRPr="00D359F0">
        <w:rPr>
          <w:b/>
          <w:bCs/>
        </w:rPr>
        <w:t xml:space="preserve">             </w:t>
      </w:r>
      <w:r w:rsidR="00D359F0" w:rsidRPr="00D359F0">
        <w:rPr>
          <w:b/>
          <w:bCs/>
        </w:rPr>
        <w:t xml:space="preserve">    </w:t>
      </w:r>
      <w:r w:rsidRPr="00BD131A">
        <w:rPr>
          <w:bCs/>
          <w:sz w:val="22"/>
          <w:szCs w:val="22"/>
        </w:rPr>
        <w:t>(адрес участника отбора)</w:t>
      </w:r>
    </w:p>
    <w:p w:rsidR="00AA7EEE" w:rsidRDefault="00AA7EEE" w:rsidP="000271C7">
      <w:pPr>
        <w:pStyle w:val="1"/>
        <w:autoSpaceDE w:val="0"/>
        <w:autoSpaceDN w:val="0"/>
        <w:adjustRightInd w:val="0"/>
        <w:spacing w:before="0" w:beforeAutospacing="0" w:after="0" w:afterAutospacing="0"/>
        <w:jc w:val="center"/>
        <w:rPr>
          <w:b w:val="0"/>
          <w:bCs w:val="0"/>
          <w:sz w:val="24"/>
          <w:szCs w:val="24"/>
        </w:rPr>
      </w:pPr>
      <w:r w:rsidRPr="00D359F0">
        <w:rPr>
          <w:b w:val="0"/>
          <w:bCs w:val="0"/>
          <w:sz w:val="24"/>
          <w:szCs w:val="24"/>
        </w:rPr>
        <w:t>Заявка</w:t>
      </w:r>
    </w:p>
    <w:p w:rsidR="00AA7EEE" w:rsidRDefault="00AA7EEE" w:rsidP="000271C7">
      <w:pPr>
        <w:pStyle w:val="1"/>
        <w:autoSpaceDE w:val="0"/>
        <w:autoSpaceDN w:val="0"/>
        <w:adjustRightInd w:val="0"/>
        <w:spacing w:before="0" w:beforeAutospacing="0" w:after="0" w:afterAutospacing="0"/>
        <w:jc w:val="center"/>
        <w:rPr>
          <w:b w:val="0"/>
          <w:sz w:val="24"/>
          <w:szCs w:val="24"/>
        </w:rPr>
      </w:pPr>
      <w:r w:rsidRPr="00BC44E9">
        <w:rPr>
          <w:b w:val="0"/>
          <w:bCs w:val="0"/>
          <w:sz w:val="24"/>
          <w:szCs w:val="24"/>
        </w:rPr>
        <w:t xml:space="preserve"> на участие в отборе на предоставление субсидии </w:t>
      </w:r>
      <w:r w:rsidR="00BC44E9" w:rsidRPr="00BC44E9">
        <w:rPr>
          <w:b w:val="0"/>
          <w:sz w:val="24"/>
          <w:szCs w:val="24"/>
        </w:rPr>
        <w:t>на возмещение части затрат на поддержку собственного производства молока</w:t>
      </w:r>
    </w:p>
    <w:p w:rsidR="000271C7" w:rsidRPr="00BC44E9" w:rsidRDefault="000271C7" w:rsidP="000271C7">
      <w:pPr>
        <w:pStyle w:val="1"/>
        <w:autoSpaceDE w:val="0"/>
        <w:autoSpaceDN w:val="0"/>
        <w:adjustRightInd w:val="0"/>
        <w:spacing w:before="0" w:beforeAutospacing="0" w:after="0" w:afterAutospacing="0"/>
        <w:jc w:val="center"/>
        <w:rPr>
          <w:b w:val="0"/>
          <w:bCs w:val="0"/>
          <w:sz w:val="24"/>
          <w:szCs w:val="24"/>
        </w:rPr>
      </w:pPr>
    </w:p>
    <w:p w:rsidR="00D359F0" w:rsidRPr="007241E9" w:rsidRDefault="00D359F0" w:rsidP="000271C7">
      <w:pPr>
        <w:autoSpaceDE w:val="0"/>
        <w:autoSpaceDN w:val="0"/>
        <w:adjustRightInd w:val="0"/>
        <w:ind w:firstLine="709"/>
        <w:jc w:val="both"/>
        <w:outlineLvl w:val="0"/>
        <w:rPr>
          <w:rFonts w:eastAsia="Times New Roman"/>
        </w:rPr>
      </w:pPr>
      <w:r w:rsidRPr="00E55C4E">
        <w:rPr>
          <w:rFonts w:eastAsia="Times New Roman"/>
        </w:rPr>
        <w:t xml:space="preserve">Прошу предоставить субсидию на поддержку сельскохозяйственного производства по отдельным подотраслям растениеводства и животноводства на возмещение части затрат на поддержку собственного производства молока </w:t>
      </w:r>
      <w:r w:rsidRPr="00311D10">
        <w:rPr>
          <w:rFonts w:eastAsia="Times New Roman"/>
        </w:rPr>
        <w:t xml:space="preserve">по ставке на 1 килограмм реализованного и (или) отгруженного получателем субсидии на собственную переработку коровьего молока </w:t>
      </w:r>
      <w:r w:rsidRPr="00E55C4E">
        <w:rPr>
          <w:rFonts w:eastAsia="Times New Roman"/>
        </w:rPr>
        <w:t xml:space="preserve">в соответствии с </w:t>
      </w:r>
      <w:r w:rsidRPr="00311D10">
        <w:rPr>
          <w:rFonts w:eastAsia="Times New Roman"/>
        </w:rPr>
        <w:t>Порядком предоставления из местных бюджетов субсидий на поддержку сельскохозяйственного производства по отдельным подотраслям растениеводства и животноводства (приложение № 4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утвержденному постановлением Администрации Томской области от 29.12.2017 № 482а)</w:t>
      </w:r>
      <w:r>
        <w:rPr>
          <w:rFonts w:eastAsia="Times New Roman"/>
        </w:rPr>
        <w:t xml:space="preserve">, </w:t>
      </w:r>
      <w:hyperlink r:id="rId10" w:history="1">
        <w:r w:rsidRPr="007241E9">
          <w:t>постановлением</w:t>
        </w:r>
      </w:hyperlink>
      <w:r w:rsidRPr="007241E9">
        <w:t xml:space="preserve"> Администрации Молчановского района от 26.12.2017 года № 852 «Об утверждении п</w:t>
      </w:r>
      <w:r w:rsidRPr="007241E9">
        <w:rPr>
          <w:color w:val="000000"/>
        </w:rPr>
        <w:t>оложений о предоставлении субсидий сельскохозяйственным товаропроизводителям из бюджета муниципального образования «Молчановский район»</w:t>
      </w:r>
    </w:p>
    <w:p w:rsidR="00AA7EEE" w:rsidRPr="00BD131A" w:rsidRDefault="00AA7EEE" w:rsidP="000271C7">
      <w:pPr>
        <w:pStyle w:val="1"/>
        <w:autoSpaceDE w:val="0"/>
        <w:autoSpaceDN w:val="0"/>
        <w:adjustRightInd w:val="0"/>
        <w:spacing w:before="0" w:beforeAutospacing="0" w:after="0" w:afterAutospacing="0"/>
        <w:ind w:firstLine="708"/>
        <w:jc w:val="both"/>
        <w:rPr>
          <w:b w:val="0"/>
          <w:bCs w:val="0"/>
          <w:sz w:val="24"/>
          <w:szCs w:val="24"/>
        </w:rPr>
      </w:pPr>
      <w:r w:rsidRPr="00BD131A">
        <w:rPr>
          <w:b w:val="0"/>
          <w:bCs w:val="0"/>
          <w:sz w:val="24"/>
          <w:szCs w:val="24"/>
        </w:rPr>
        <w:t>1. Сведения об участнике отбора:</w:t>
      </w:r>
    </w:p>
    <w:tbl>
      <w:tblPr>
        <w:tblW w:w="9667" w:type="dxa"/>
        <w:tblLayout w:type="fixed"/>
        <w:tblCellMar>
          <w:top w:w="28" w:type="dxa"/>
          <w:left w:w="28" w:type="dxa"/>
          <w:bottom w:w="28" w:type="dxa"/>
          <w:right w:w="28" w:type="dxa"/>
        </w:tblCellMar>
        <w:tblLook w:val="0000" w:firstRow="0" w:lastRow="0" w:firstColumn="0" w:lastColumn="0" w:noHBand="0" w:noVBand="0"/>
      </w:tblPr>
      <w:tblGrid>
        <w:gridCol w:w="8392"/>
        <w:gridCol w:w="1275"/>
      </w:tblGrid>
      <w:tr w:rsidR="00AA7EEE" w:rsidRPr="00BD131A" w:rsidTr="008C3111">
        <w:trPr>
          <w:trHeight w:val="172"/>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0271C7">
            <w:pPr>
              <w:autoSpaceDE w:val="0"/>
              <w:autoSpaceDN w:val="0"/>
              <w:adjustRightInd w:val="0"/>
              <w:rPr>
                <w:sz w:val="20"/>
              </w:rPr>
            </w:pPr>
            <w:r w:rsidRPr="00BD131A">
              <w:rPr>
                <w:sz w:val="20"/>
              </w:rPr>
              <w:t>1) Полное наименование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0271C7">
            <w:pPr>
              <w:autoSpaceDE w:val="0"/>
              <w:autoSpaceDN w:val="0"/>
              <w:adjustRightInd w:val="0"/>
              <w:outlineLvl w:val="0"/>
              <w:rPr>
                <w:sz w:val="20"/>
              </w:rPr>
            </w:pPr>
          </w:p>
        </w:tc>
      </w:tr>
      <w:tr w:rsidR="00AA7EEE" w:rsidRPr="00BD131A" w:rsidTr="008C3111">
        <w:trPr>
          <w:trHeight w:val="250"/>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0271C7">
            <w:pPr>
              <w:autoSpaceDE w:val="0"/>
              <w:autoSpaceDN w:val="0"/>
              <w:adjustRightInd w:val="0"/>
              <w:rPr>
                <w:sz w:val="20"/>
              </w:rPr>
            </w:pPr>
            <w:r w:rsidRPr="00BD131A">
              <w:rPr>
                <w:sz w:val="20"/>
              </w:rPr>
              <w:t>2) Сокращенное наименование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0271C7">
            <w:pPr>
              <w:autoSpaceDE w:val="0"/>
              <w:autoSpaceDN w:val="0"/>
              <w:adjustRightInd w:val="0"/>
              <w:rPr>
                <w:sz w:val="20"/>
              </w:rPr>
            </w:pPr>
          </w:p>
        </w:tc>
      </w:tr>
      <w:tr w:rsidR="00AA7EEE" w:rsidRPr="00BD131A" w:rsidTr="008C3111">
        <w:trPr>
          <w:trHeight w:val="407"/>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3) Идентификационный номер налогоплательщика (ИНН)/код причины постановки на учет в налоговом органе (КПП)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rPr>
          <w:trHeight w:val="303"/>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4) Номер и дата свидетельства (уведомления) о постановке на учет в налоговом органе</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rPr>
          <w:trHeight w:val="99"/>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 xml:space="preserve">5) Общероссийский </w:t>
            </w:r>
            <w:hyperlink r:id="rId11" w:history="1">
              <w:r w:rsidRPr="00BD131A">
                <w:rPr>
                  <w:color w:val="0000FF"/>
                  <w:sz w:val="20"/>
                </w:rPr>
                <w:t>классификатор</w:t>
              </w:r>
            </w:hyperlink>
            <w:r w:rsidRPr="00BD131A">
              <w:rPr>
                <w:sz w:val="20"/>
              </w:rPr>
              <w:t xml:space="preserve"> территорий муниципальных образований (ОКТМО)</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rPr>
          <w:trHeight w:val="503"/>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6) 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rPr>
          <w:trHeight w:val="251"/>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7) Юридический адрес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rPr>
          <w:trHeight w:val="46"/>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8) Место нахождения (место жительства)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9) Руководитель участника отбора (должность, фамилия, имя, отчество (последнее - при наличии), номер телефона и факса, адрес электронной почты</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 xml:space="preserve">10) Главный бухгалтер участника отбора (фамилия, имя, отчество (последнее - при наличии), </w:t>
            </w:r>
            <w:r w:rsidRPr="00BD131A">
              <w:rPr>
                <w:sz w:val="20"/>
              </w:rPr>
              <w:lastRenderedPageBreak/>
              <w:t>номер телефона и факса, адрес электронной почты</w:t>
            </w:r>
            <w:r w:rsidR="00924B54">
              <w:rPr>
                <w:sz w:val="20"/>
              </w:rPr>
              <w:t>**</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lastRenderedPageBreak/>
              <w:t>11) Реквизиты для перечисления субсидии:</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rPr>
          <w:trHeight w:val="290"/>
        </w:trPr>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расчетный счет</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наименование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корреспондентский счет</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Банковский идентификационный код (БИК)</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12) Наименование системы налогообложения</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13) Специализация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растениеводство</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1273E2">
            <w:pPr>
              <w:autoSpaceDE w:val="0"/>
              <w:autoSpaceDN w:val="0"/>
              <w:adjustRightInd w:val="0"/>
              <w:rPr>
                <w:sz w:val="20"/>
              </w:rPr>
            </w:pPr>
            <w:r w:rsidRPr="00BD131A">
              <w:rPr>
                <w:sz w:val="20"/>
              </w:rPr>
              <w:t>Да/Нет</w:t>
            </w: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rPr>
                <w:sz w:val="20"/>
              </w:rPr>
            </w:pPr>
            <w:r w:rsidRPr="00BD131A">
              <w:rPr>
                <w:sz w:val="20"/>
              </w:rPr>
              <w:t>животноводство</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rPr>
                <w:sz w:val="20"/>
              </w:rPr>
            </w:pPr>
            <w:r w:rsidRPr="00BD131A">
              <w:rPr>
                <w:sz w:val="20"/>
              </w:rPr>
              <w:t>Да/Нет</w:t>
            </w:r>
          </w:p>
        </w:tc>
      </w:tr>
      <w:tr w:rsidR="00AA7EEE" w:rsidRPr="00BD131A" w:rsidTr="008C3111">
        <w:tc>
          <w:tcPr>
            <w:tcW w:w="8392"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rPr>
                <w:sz w:val="20"/>
              </w:rPr>
            </w:pPr>
            <w:r w:rsidRPr="00BD131A">
              <w:rPr>
                <w:sz w:val="20"/>
              </w:rPr>
              <w:t>смешанное сельское хозяйство</w:t>
            </w:r>
          </w:p>
        </w:tc>
        <w:tc>
          <w:tcPr>
            <w:tcW w:w="1275"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rPr>
                <w:sz w:val="20"/>
              </w:rPr>
            </w:pPr>
            <w:r w:rsidRPr="00BD131A">
              <w:rPr>
                <w:sz w:val="20"/>
              </w:rPr>
              <w:t>Да/нет</w:t>
            </w:r>
          </w:p>
        </w:tc>
      </w:tr>
    </w:tbl>
    <w:p w:rsidR="00AA7EEE" w:rsidRPr="00BD131A" w:rsidRDefault="00AA7EEE" w:rsidP="00924B54">
      <w:pPr>
        <w:pStyle w:val="1"/>
        <w:autoSpaceDE w:val="0"/>
        <w:autoSpaceDN w:val="0"/>
        <w:adjustRightInd w:val="0"/>
        <w:spacing w:before="0" w:beforeAutospacing="0" w:after="0" w:afterAutospacing="0"/>
        <w:ind w:firstLine="567"/>
        <w:jc w:val="both"/>
        <w:rPr>
          <w:b w:val="0"/>
          <w:sz w:val="24"/>
          <w:szCs w:val="24"/>
        </w:rPr>
      </w:pPr>
      <w:r w:rsidRPr="00BD131A">
        <w:rPr>
          <w:b w:val="0"/>
          <w:sz w:val="24"/>
          <w:szCs w:val="24"/>
        </w:rPr>
        <w:t>2. Настоящим подтверждаю:</w:t>
      </w:r>
    </w:p>
    <w:p w:rsidR="00AA7EEE" w:rsidRPr="00BD131A" w:rsidRDefault="00AA7EEE" w:rsidP="00924B54">
      <w:pPr>
        <w:ind w:firstLine="709"/>
        <w:jc w:val="both"/>
      </w:pPr>
      <w:r w:rsidRPr="00BD131A">
        <w:t xml:space="preserve">достоверность информации и документов, представляемых в </w:t>
      </w:r>
      <w:r w:rsidR="00D359F0" w:rsidRPr="00BD131A">
        <w:rPr>
          <w:rFonts w:eastAsia="Times New Roman"/>
        </w:rPr>
        <w:t>Администрацию</w:t>
      </w:r>
      <w:r w:rsidR="00BC44E9" w:rsidRPr="00BD131A">
        <w:rPr>
          <w:rFonts w:eastAsia="Times New Roman"/>
        </w:rPr>
        <w:t xml:space="preserve"> Молчановского района</w:t>
      </w:r>
      <w:r w:rsidRPr="00BD131A">
        <w:t xml:space="preserve"> (далее – </w:t>
      </w:r>
      <w:r w:rsidR="00BC44E9" w:rsidRPr="00BD131A">
        <w:t>Администрация</w:t>
      </w:r>
      <w:r w:rsidRPr="00BD131A">
        <w:t xml:space="preserve">) для получения </w:t>
      </w:r>
      <w:r w:rsidR="00BC44E9" w:rsidRPr="00BD131A">
        <w:rPr>
          <w:rFonts w:eastAsia="Times New Roman"/>
        </w:rPr>
        <w:t>субсидии на поддержку сельскохозяйственного производства по отдельным подотраслям растениеводства и животноводства на возмещение части затрат на поддержку собственного производства молока</w:t>
      </w:r>
      <w:r w:rsidRPr="00BD131A">
        <w:t>;</w:t>
      </w:r>
    </w:p>
    <w:p w:rsidR="00AA7EEE" w:rsidRPr="00BD131A" w:rsidRDefault="00AA7EEE" w:rsidP="00BC44E9">
      <w:pPr>
        <w:tabs>
          <w:tab w:val="left" w:pos="9356"/>
        </w:tabs>
        <w:autoSpaceDE w:val="0"/>
        <w:autoSpaceDN w:val="0"/>
        <w:adjustRightInd w:val="0"/>
        <w:ind w:firstLine="709"/>
        <w:jc w:val="both"/>
        <w:outlineLvl w:val="0"/>
      </w:pPr>
      <w:r w:rsidRPr="00BD131A">
        <w:t xml:space="preserve">соответствие участника отбора требованиям, указанных в </w:t>
      </w:r>
      <w:r w:rsidR="00BD131A" w:rsidRPr="00BD131A">
        <w:t>Порядке предоставления из местных бюджетов субсидий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BD131A">
        <w:t xml:space="preserve">, утвержденном </w:t>
      </w:r>
      <w:r w:rsidR="00BD131A" w:rsidRPr="00BD131A">
        <w:t xml:space="preserve">постановлением </w:t>
      </w:r>
      <w:r w:rsidR="00BD131A">
        <w:t>А</w:t>
      </w:r>
      <w:r w:rsidR="00BD131A" w:rsidRPr="007241E9">
        <w:t>дминистрации Молчановского района от 26.12.2017 года № 852 «Об утверждении п</w:t>
      </w:r>
      <w:r w:rsidR="00BD131A" w:rsidRPr="007241E9">
        <w:rPr>
          <w:color w:val="000000"/>
        </w:rPr>
        <w:t>оложений о предоставлении субсидий сельскохозяйственным товаропроизводителям из бюджета муниципального образования «Молчановский район»</w:t>
      </w:r>
      <w:r w:rsidRPr="00BD131A">
        <w:t>;</w:t>
      </w:r>
    </w:p>
    <w:p w:rsidR="00AA7EEE" w:rsidRPr="00BD131A" w:rsidRDefault="00AA7EEE" w:rsidP="00BD131A">
      <w:pPr>
        <w:tabs>
          <w:tab w:val="left" w:pos="9356"/>
        </w:tabs>
        <w:autoSpaceDE w:val="0"/>
        <w:autoSpaceDN w:val="0"/>
        <w:adjustRightInd w:val="0"/>
        <w:ind w:firstLine="709"/>
        <w:jc w:val="both"/>
        <w:outlineLvl w:val="0"/>
      </w:pPr>
      <w:r w:rsidRPr="00BD131A">
        <w:t xml:space="preserve">наличие у заявителя статуса сельскохозяйственного товаропроизводителя в соответствии с Федеральным </w:t>
      </w:r>
      <w:hyperlink r:id="rId12" w:history="1">
        <w:r w:rsidRPr="00BD131A">
          <w:t>законом</w:t>
        </w:r>
      </w:hyperlink>
      <w:r w:rsidRPr="00BD131A">
        <w:t xml:space="preserve"> от 29 декабря 2006 года № 264-ФЗ «О развитии сельского хозяйства», а также то, что (отметить  «V» соответствующую графу):</w:t>
      </w:r>
    </w:p>
    <w:tbl>
      <w:tblPr>
        <w:tblW w:w="9667" w:type="dxa"/>
        <w:tblLayout w:type="fixed"/>
        <w:tblCellMar>
          <w:top w:w="28" w:type="dxa"/>
          <w:left w:w="28" w:type="dxa"/>
          <w:bottom w:w="28" w:type="dxa"/>
          <w:right w:w="28" w:type="dxa"/>
        </w:tblCellMar>
        <w:tblLook w:val="0000" w:firstRow="0" w:lastRow="0" w:firstColumn="0" w:lastColumn="0" w:noHBand="0" w:noVBand="0"/>
      </w:tblPr>
      <w:tblGrid>
        <w:gridCol w:w="9242"/>
        <w:gridCol w:w="425"/>
      </w:tblGrid>
      <w:tr w:rsidR="00AA7EEE" w:rsidRPr="00BD131A" w:rsidTr="008C3111">
        <w:trPr>
          <w:trHeight w:val="595"/>
        </w:trPr>
        <w:tc>
          <w:tcPr>
            <w:tcW w:w="9242"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jc w:val="both"/>
            </w:pPr>
            <w:r w:rsidRPr="00BD131A">
              <w:t>доля дохода от реализации сельскохозяйственной продукции участника отбора в соответствии с годовым отчетом о финансово-экономическом состоянии товаропроизводителей агропромышленного комплекса составляет не менее чем 70 процентов за год, предшествующий году подачи настоящей заявки</w:t>
            </w:r>
          </w:p>
        </w:tc>
        <w:tc>
          <w:tcPr>
            <w:tcW w:w="425"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pPr>
          </w:p>
        </w:tc>
      </w:tr>
      <w:tr w:rsidR="00AA7EEE" w:rsidRPr="00BD131A" w:rsidTr="008C3111">
        <w:trPr>
          <w:trHeight w:val="407"/>
        </w:trPr>
        <w:tc>
          <w:tcPr>
            <w:tcW w:w="9242"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jc w:val="both"/>
            </w:pPr>
            <w:r w:rsidRPr="00BD131A">
              <w:t xml:space="preserve">участник отбора является сельскохозяйственным потребительским кооперативом, созданным в соответствии с Федеральным </w:t>
            </w:r>
            <w:hyperlink r:id="rId13" w:history="1">
              <w:r w:rsidRPr="00BD131A">
                <w:t>законом</w:t>
              </w:r>
            </w:hyperlink>
            <w:r w:rsidRPr="00BD131A">
              <w:t xml:space="preserve"> от 8 декабря 1995 года № 193-ФЗ «О сельскохозяйственной кооперации»</w:t>
            </w:r>
          </w:p>
        </w:tc>
        <w:tc>
          <w:tcPr>
            <w:tcW w:w="425"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pPr>
          </w:p>
        </w:tc>
      </w:tr>
      <w:tr w:rsidR="00AA7EEE" w:rsidRPr="00BD131A" w:rsidTr="008C3111">
        <w:trPr>
          <w:trHeight w:val="347"/>
        </w:trPr>
        <w:tc>
          <w:tcPr>
            <w:tcW w:w="9242"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jc w:val="both"/>
            </w:pPr>
            <w:r w:rsidRPr="00BD131A">
              <w:t xml:space="preserve"> участник отбора является крестьянским (фермерским) хозяйством в соответствии с Федеральным </w:t>
            </w:r>
            <w:hyperlink r:id="rId14" w:history="1">
              <w:r w:rsidRPr="00BD131A">
                <w:t>законом</w:t>
              </w:r>
            </w:hyperlink>
            <w:r w:rsidRPr="00BD131A">
              <w:t xml:space="preserve"> от 11 июня 2003 года № 74-ФЗ «О крестьянском (фермерском) хозяйстве»</w:t>
            </w:r>
          </w:p>
        </w:tc>
        <w:tc>
          <w:tcPr>
            <w:tcW w:w="425" w:type="dxa"/>
            <w:tcBorders>
              <w:top w:val="single" w:sz="4" w:space="0" w:color="auto"/>
              <w:left w:val="single" w:sz="4" w:space="0" w:color="auto"/>
              <w:bottom w:val="single" w:sz="4" w:space="0" w:color="auto"/>
              <w:right w:val="single" w:sz="4" w:space="0" w:color="auto"/>
            </w:tcBorders>
          </w:tcPr>
          <w:p w:rsidR="00AA7EEE" w:rsidRPr="00BD131A" w:rsidRDefault="00AA7EEE" w:rsidP="00924B54">
            <w:pPr>
              <w:autoSpaceDE w:val="0"/>
              <w:autoSpaceDN w:val="0"/>
              <w:adjustRightInd w:val="0"/>
            </w:pPr>
          </w:p>
        </w:tc>
      </w:tr>
    </w:tbl>
    <w:p w:rsidR="00AA7EEE" w:rsidRPr="00BD131A" w:rsidRDefault="00AA7EEE" w:rsidP="00924B54">
      <w:pPr>
        <w:autoSpaceDE w:val="0"/>
        <w:autoSpaceDN w:val="0"/>
        <w:adjustRightInd w:val="0"/>
        <w:ind w:right="-142" w:firstLine="567"/>
        <w:jc w:val="both"/>
        <w:outlineLvl w:val="0"/>
        <w:rPr>
          <w:b/>
          <w:bCs/>
          <w:szCs w:val="26"/>
        </w:rPr>
      </w:pPr>
      <w:r w:rsidRPr="00BD131A">
        <w:t xml:space="preserve"> 3. </w:t>
      </w:r>
      <w:r w:rsidRPr="00BD131A">
        <w:rPr>
          <w:bCs/>
        </w:rPr>
        <w:t xml:space="preserve"> Я,</w:t>
      </w:r>
      <w:r w:rsidRPr="00BD131A">
        <w:rPr>
          <w:bCs/>
          <w:szCs w:val="26"/>
        </w:rPr>
        <w:t xml:space="preserve">   _______________________________________________________________</w:t>
      </w:r>
    </w:p>
    <w:p w:rsidR="00AA7EEE" w:rsidRPr="00BD131A" w:rsidRDefault="00AA7EEE" w:rsidP="00924B54">
      <w:pPr>
        <w:pStyle w:val="1"/>
        <w:autoSpaceDE w:val="0"/>
        <w:autoSpaceDN w:val="0"/>
        <w:adjustRightInd w:val="0"/>
        <w:spacing w:before="0" w:beforeAutospacing="0" w:after="0" w:afterAutospacing="0"/>
        <w:ind w:firstLine="567"/>
        <w:jc w:val="both"/>
        <w:rPr>
          <w:b w:val="0"/>
          <w:bCs w:val="0"/>
          <w:sz w:val="20"/>
          <w:szCs w:val="20"/>
        </w:rPr>
      </w:pPr>
      <w:r w:rsidRPr="00BD131A">
        <w:rPr>
          <w:b w:val="0"/>
          <w:bCs w:val="0"/>
          <w:sz w:val="26"/>
          <w:szCs w:val="26"/>
        </w:rPr>
        <w:t xml:space="preserve">                 </w:t>
      </w:r>
      <w:r w:rsidRPr="00BD131A">
        <w:rPr>
          <w:b w:val="0"/>
          <w:bCs w:val="0"/>
          <w:sz w:val="20"/>
          <w:szCs w:val="20"/>
        </w:rPr>
        <w:t>(Фамилия, имя, отчество (последнее - при наличии) участника отбора - физического лица)</w:t>
      </w:r>
    </w:p>
    <w:p w:rsidR="00BD131A" w:rsidRDefault="00AA7EEE" w:rsidP="00924B54">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 xml:space="preserve">даю согласие </w:t>
      </w:r>
      <w:r w:rsidR="00BD131A" w:rsidRPr="00BD131A">
        <w:rPr>
          <w:b w:val="0"/>
          <w:bCs w:val="0"/>
          <w:sz w:val="24"/>
          <w:szCs w:val="24"/>
        </w:rPr>
        <w:t>Администрации</w:t>
      </w:r>
      <w:r w:rsidRPr="00BD131A">
        <w:rPr>
          <w:b w:val="0"/>
          <w:bCs w:val="0"/>
          <w:sz w:val="24"/>
          <w:szCs w:val="24"/>
        </w:rPr>
        <w:t>, расположенно</w:t>
      </w:r>
      <w:r w:rsidR="00BD131A" w:rsidRPr="00BD131A">
        <w:rPr>
          <w:b w:val="0"/>
          <w:bCs w:val="0"/>
          <w:sz w:val="24"/>
          <w:szCs w:val="24"/>
        </w:rPr>
        <w:t>й</w:t>
      </w:r>
      <w:r w:rsidRPr="00BD131A">
        <w:rPr>
          <w:b w:val="0"/>
          <w:bCs w:val="0"/>
          <w:sz w:val="24"/>
          <w:szCs w:val="24"/>
        </w:rPr>
        <w:t xml:space="preserve"> по адресу: </w:t>
      </w:r>
      <w:r w:rsidR="00BD131A" w:rsidRPr="00BD131A">
        <w:rPr>
          <w:b w:val="0"/>
          <w:sz w:val="24"/>
          <w:szCs w:val="24"/>
        </w:rPr>
        <w:t>636330, Томская область Молчановский район, с. Молчаново, ул. Димитрова, д. 25</w:t>
      </w:r>
      <w:r w:rsidRPr="00BD131A">
        <w:rPr>
          <w:b w:val="0"/>
          <w:bCs w:val="0"/>
          <w:sz w:val="24"/>
          <w:szCs w:val="24"/>
        </w:rPr>
        <w:t xml:space="preserve">,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AA7EEE" w:rsidRPr="00BD131A" w:rsidRDefault="00AA7EEE" w:rsidP="00924B54">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фамилия, имя, отчество (последнее - при наличии);  номер телефона; адрес регистрации по месту жительства; идентификационный номер налогоплательщика.</w:t>
      </w:r>
    </w:p>
    <w:p w:rsidR="00BD131A" w:rsidRDefault="00AA7EEE" w:rsidP="00924B54">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Цель обработки персональных данных - получение субсидии</w:t>
      </w:r>
      <w:r w:rsidR="00BD131A">
        <w:rPr>
          <w:b w:val="0"/>
          <w:bCs w:val="0"/>
          <w:sz w:val="24"/>
          <w:szCs w:val="24"/>
        </w:rPr>
        <w:t>.</w:t>
      </w:r>
    </w:p>
    <w:p w:rsidR="00AA7EEE" w:rsidRPr="00BD131A" w:rsidRDefault="00AA7EEE" w:rsidP="00BD131A">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AA7EEE" w:rsidRPr="00BD131A" w:rsidRDefault="00AA7EEE" w:rsidP="00BD131A">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lastRenderedPageBreak/>
        <w:t xml:space="preserve">Настоящее согласие выдано без ограничения срока его действия и может быть  отозвано по письменному заявлению участника отбора, направленному в адрес </w:t>
      </w:r>
      <w:r w:rsidR="00BD131A">
        <w:rPr>
          <w:b w:val="0"/>
          <w:bCs w:val="0"/>
          <w:sz w:val="24"/>
          <w:szCs w:val="24"/>
        </w:rPr>
        <w:t>Администрации</w:t>
      </w:r>
      <w:r w:rsidRPr="00BD131A">
        <w:rPr>
          <w:b w:val="0"/>
          <w:bCs w:val="0"/>
          <w:sz w:val="24"/>
          <w:szCs w:val="24"/>
        </w:rPr>
        <w:t xml:space="preserve">.                                 </w:t>
      </w:r>
    </w:p>
    <w:p w:rsidR="00AA7EEE" w:rsidRPr="00BD131A" w:rsidRDefault="00AA7EEE" w:rsidP="00BD131A">
      <w:pPr>
        <w:autoSpaceDE w:val="0"/>
        <w:autoSpaceDN w:val="0"/>
        <w:adjustRightInd w:val="0"/>
        <w:ind w:firstLine="567"/>
        <w:jc w:val="both"/>
        <w:outlineLvl w:val="0"/>
      </w:pPr>
      <w:r w:rsidRPr="00BD131A">
        <w:t>4. Даю согласие на:</w:t>
      </w:r>
    </w:p>
    <w:p w:rsidR="00AA7EEE" w:rsidRPr="00BD131A" w:rsidRDefault="00AA7EEE" w:rsidP="00BD131A">
      <w:pPr>
        <w:autoSpaceDE w:val="0"/>
        <w:autoSpaceDN w:val="0"/>
        <w:adjustRightInd w:val="0"/>
        <w:ind w:firstLine="567"/>
        <w:jc w:val="both"/>
        <w:outlineLvl w:val="0"/>
      </w:pPr>
      <w:r w:rsidRPr="00BD131A">
        <w:t>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 на предоставление субсидии;</w:t>
      </w:r>
    </w:p>
    <w:p w:rsidR="00AA7EEE" w:rsidRPr="00BD131A" w:rsidRDefault="00AA7EEE" w:rsidP="00BD131A">
      <w:pPr>
        <w:autoSpaceDE w:val="0"/>
        <w:autoSpaceDN w:val="0"/>
        <w:adjustRightInd w:val="0"/>
        <w:ind w:firstLine="567"/>
        <w:jc w:val="both"/>
        <w:outlineLvl w:val="0"/>
      </w:pPr>
      <w:r w:rsidRPr="00BD131A">
        <w:t xml:space="preserve">на осуществление </w:t>
      </w:r>
      <w:r w:rsidR="00BD131A" w:rsidRPr="00E55C4E">
        <w:rPr>
          <w:rFonts w:eastAsia="Times New Roman"/>
        </w:rPr>
        <w:t>Администрацией и органами государственного                   (муниципального) финансового контроля</w:t>
      </w:r>
      <w:r w:rsidR="00BD131A" w:rsidRPr="00BD131A">
        <w:t xml:space="preserve"> </w:t>
      </w:r>
      <w:r w:rsidRPr="00BD131A">
        <w:t>проверок соблюдения условий, цели и порядка предоставления субсидии.</w:t>
      </w:r>
    </w:p>
    <w:p w:rsidR="00AA7EEE" w:rsidRPr="00BD131A" w:rsidRDefault="00AA7EEE" w:rsidP="00BD131A">
      <w:pPr>
        <w:autoSpaceDE w:val="0"/>
        <w:autoSpaceDN w:val="0"/>
        <w:adjustRightInd w:val="0"/>
        <w:jc w:val="both"/>
        <w:outlineLvl w:val="0"/>
        <w:rPr>
          <w:highlight w:val="green"/>
        </w:rPr>
      </w:pPr>
    </w:p>
    <w:p w:rsidR="00AA7EEE" w:rsidRPr="00BD131A" w:rsidRDefault="00AA7EEE" w:rsidP="00AA7EEE">
      <w:pPr>
        <w:autoSpaceDE w:val="0"/>
        <w:autoSpaceDN w:val="0"/>
        <w:adjustRightInd w:val="0"/>
        <w:jc w:val="both"/>
        <w:outlineLvl w:val="0"/>
      </w:pPr>
      <w:r w:rsidRPr="00BD131A">
        <w:t xml:space="preserve">    </w:t>
      </w:r>
      <w:r w:rsidRPr="00BD131A">
        <w:tab/>
        <w:t>Перечень прилагаемых документов:</w:t>
      </w:r>
    </w:p>
    <w:p w:rsidR="00AA7EEE" w:rsidRPr="00BD131A" w:rsidRDefault="00AA7EEE" w:rsidP="00AA7EEE">
      <w:pPr>
        <w:autoSpaceDE w:val="0"/>
        <w:autoSpaceDN w:val="0"/>
        <w:adjustRightInd w:val="0"/>
        <w:jc w:val="both"/>
        <w:outlineLvl w:val="0"/>
      </w:pPr>
      <w:r w:rsidRPr="00BD131A">
        <w:t>1. ___________________________________________________________________________</w:t>
      </w:r>
    </w:p>
    <w:p w:rsidR="00AA7EEE" w:rsidRPr="00BD131A" w:rsidRDefault="00AA7EEE" w:rsidP="00AA7EEE">
      <w:pPr>
        <w:autoSpaceDE w:val="0"/>
        <w:autoSpaceDN w:val="0"/>
        <w:adjustRightInd w:val="0"/>
        <w:jc w:val="both"/>
        <w:outlineLvl w:val="0"/>
      </w:pPr>
      <w:r w:rsidRPr="00BD131A">
        <w:t>2. ___________________________________________________________________________</w:t>
      </w:r>
    </w:p>
    <w:p w:rsidR="00AA7EEE" w:rsidRPr="00BD131A" w:rsidRDefault="00AA7EEE" w:rsidP="00AA7EEE">
      <w:pPr>
        <w:autoSpaceDE w:val="0"/>
        <w:autoSpaceDN w:val="0"/>
        <w:adjustRightInd w:val="0"/>
        <w:jc w:val="both"/>
        <w:outlineLvl w:val="0"/>
      </w:pPr>
      <w:r w:rsidRPr="00BD131A">
        <w:t>3. ___________________________________________________________________________</w:t>
      </w:r>
    </w:p>
    <w:p w:rsidR="00AA7EEE" w:rsidRPr="00BD131A" w:rsidRDefault="00AA7EEE" w:rsidP="00AA7EEE">
      <w:pPr>
        <w:autoSpaceDE w:val="0"/>
        <w:autoSpaceDN w:val="0"/>
        <w:adjustRightInd w:val="0"/>
        <w:jc w:val="both"/>
        <w:outlineLvl w:val="0"/>
      </w:pPr>
      <w:r w:rsidRPr="00BD131A">
        <w:t>____________________________________________________________________________.</w:t>
      </w:r>
    </w:p>
    <w:p w:rsidR="00AA7EEE" w:rsidRPr="00BD131A" w:rsidRDefault="00AA7EEE" w:rsidP="00AA7EEE">
      <w:pPr>
        <w:autoSpaceDE w:val="0"/>
        <w:autoSpaceDN w:val="0"/>
        <w:adjustRightInd w:val="0"/>
        <w:jc w:val="both"/>
        <w:outlineLvl w:val="0"/>
      </w:pPr>
      <w:r w:rsidRPr="00BD131A">
        <w:t>Приложение: на ____ л. в ____ экз.</w:t>
      </w:r>
      <w:r w:rsidR="00924B54">
        <w:t>***</w:t>
      </w:r>
    </w:p>
    <w:p w:rsidR="00AA7EEE" w:rsidRPr="00BD131A" w:rsidRDefault="00AA7EEE" w:rsidP="00AA7EEE">
      <w:pPr>
        <w:autoSpaceDE w:val="0"/>
        <w:autoSpaceDN w:val="0"/>
        <w:adjustRightInd w:val="0"/>
        <w:jc w:val="both"/>
        <w:outlineLvl w:val="0"/>
      </w:pPr>
      <w:r w:rsidRPr="00BD131A">
        <w:t>________________________     ___________    ___________________________________</w:t>
      </w:r>
    </w:p>
    <w:p w:rsidR="00AA7EEE" w:rsidRPr="00BD131A" w:rsidRDefault="00AA7EEE" w:rsidP="00AA7EEE">
      <w:pPr>
        <w:autoSpaceDE w:val="0"/>
        <w:autoSpaceDN w:val="0"/>
        <w:adjustRightInd w:val="0"/>
        <w:jc w:val="both"/>
        <w:outlineLvl w:val="0"/>
        <w:rPr>
          <w:sz w:val="20"/>
        </w:rPr>
      </w:pPr>
      <w:r w:rsidRPr="00BD131A">
        <w:rPr>
          <w:sz w:val="20"/>
        </w:rPr>
        <w:t xml:space="preserve"> (наименование заявителя)                      (подпись)      </w:t>
      </w:r>
      <w:r w:rsidRPr="00BD131A">
        <w:rPr>
          <w:sz w:val="20"/>
        </w:rPr>
        <w:tab/>
        <w:t>(фамилия имя отчество (последнее - при наличии)</w:t>
      </w:r>
    </w:p>
    <w:p w:rsidR="008C65F1" w:rsidRDefault="008C65F1" w:rsidP="00AA7EEE">
      <w:pPr>
        <w:autoSpaceDE w:val="0"/>
        <w:autoSpaceDN w:val="0"/>
        <w:adjustRightInd w:val="0"/>
        <w:jc w:val="both"/>
        <w:outlineLvl w:val="0"/>
      </w:pPr>
    </w:p>
    <w:p w:rsidR="00AA7EEE" w:rsidRPr="00BD131A" w:rsidRDefault="00AA7EEE" w:rsidP="00AA7EEE">
      <w:pPr>
        <w:autoSpaceDE w:val="0"/>
        <w:autoSpaceDN w:val="0"/>
        <w:adjustRightInd w:val="0"/>
        <w:jc w:val="both"/>
        <w:outlineLvl w:val="0"/>
      </w:pPr>
      <w:r w:rsidRPr="00BD131A">
        <w:t>________________ 20__ год</w:t>
      </w:r>
    </w:p>
    <w:p w:rsidR="00AA7EEE" w:rsidRDefault="00AA7EEE" w:rsidP="00AA7EEE">
      <w:pPr>
        <w:autoSpaceDE w:val="0"/>
        <w:autoSpaceDN w:val="0"/>
        <w:adjustRightInd w:val="0"/>
        <w:jc w:val="both"/>
        <w:outlineLvl w:val="0"/>
        <w:rPr>
          <w:sz w:val="20"/>
        </w:rPr>
      </w:pPr>
      <w:r w:rsidRPr="00BD131A">
        <w:rPr>
          <w:sz w:val="20"/>
        </w:rPr>
        <w:t>Место печати (при наличии)</w:t>
      </w:r>
      <w:r w:rsidR="00BD131A">
        <w:rPr>
          <w:sz w:val="20"/>
        </w:rPr>
        <w:t>».</w:t>
      </w:r>
    </w:p>
    <w:p w:rsidR="008C65F1" w:rsidRDefault="008C65F1" w:rsidP="00AA7EEE">
      <w:pPr>
        <w:autoSpaceDE w:val="0"/>
        <w:autoSpaceDN w:val="0"/>
        <w:adjustRightInd w:val="0"/>
        <w:jc w:val="both"/>
        <w:outlineLvl w:val="0"/>
        <w:rPr>
          <w:sz w:val="20"/>
        </w:rPr>
      </w:pPr>
    </w:p>
    <w:p w:rsidR="008C65F1" w:rsidRPr="00BD131A" w:rsidRDefault="008C65F1" w:rsidP="00AA7EEE">
      <w:pPr>
        <w:autoSpaceDE w:val="0"/>
        <w:autoSpaceDN w:val="0"/>
        <w:adjustRightInd w:val="0"/>
        <w:jc w:val="both"/>
        <w:outlineLvl w:val="0"/>
        <w:rPr>
          <w:sz w:val="20"/>
        </w:rPr>
      </w:pPr>
      <w:r>
        <w:rPr>
          <w:sz w:val="20"/>
        </w:rPr>
        <w:t>_________________________________________</w:t>
      </w:r>
    </w:p>
    <w:p w:rsidR="008C65F1" w:rsidRPr="008C65F1" w:rsidRDefault="008C65F1" w:rsidP="008C65F1">
      <w:pPr>
        <w:autoSpaceDE w:val="0"/>
        <w:autoSpaceDN w:val="0"/>
        <w:adjustRightInd w:val="0"/>
        <w:jc w:val="both"/>
        <w:outlineLvl w:val="0"/>
        <w:rPr>
          <w:rFonts w:eastAsia="Times New Roman"/>
        </w:rPr>
      </w:pPr>
      <w:r w:rsidRPr="008C65F1">
        <w:rPr>
          <w:rFonts w:eastAsia="Times New Roman"/>
        </w:rPr>
        <w:t>* Регистрационный номер и дата регистрации настоящего заявления в Администрации (заполняется сотрудником Администрации).</w:t>
      </w:r>
    </w:p>
    <w:p w:rsidR="00984D89" w:rsidRDefault="00984D89" w:rsidP="00984D89">
      <w:pPr>
        <w:pStyle w:val="ConsPlusNonformat"/>
        <w:jc w:val="both"/>
        <w:rPr>
          <w:rFonts w:ascii="Times New Roman" w:hAnsi="Times New Roman" w:cs="Times New Roman"/>
          <w:sz w:val="24"/>
          <w:szCs w:val="24"/>
        </w:rPr>
      </w:pPr>
      <w:r>
        <w:rPr>
          <w:rFonts w:ascii="Times New Roman" w:hAnsi="Times New Roman" w:cs="Times New Roman"/>
          <w:sz w:val="24"/>
          <w:szCs w:val="24"/>
        </w:rPr>
        <w:t>** В случае отсутствия главного бухгалтера заявителя данная строка не заполняется.</w:t>
      </w:r>
    </w:p>
    <w:p w:rsidR="002561FB" w:rsidRPr="00BD131A" w:rsidRDefault="00984D89" w:rsidP="00984D89">
      <w:pPr>
        <w:jc w:val="both"/>
        <w:rPr>
          <w:sz w:val="28"/>
          <w:szCs w:val="28"/>
        </w:rPr>
      </w:pPr>
      <w:r>
        <w:t>*** Заявление о предоставлении субсидии не принимается сотрудником Администрации без перечня прилагаемых к нему документов</w:t>
      </w:r>
    </w:p>
    <w:p w:rsidR="002561FB" w:rsidRDefault="002561FB" w:rsidP="002561FB">
      <w:pPr>
        <w:ind w:left="993"/>
        <w:jc w:val="both"/>
        <w:rPr>
          <w:sz w:val="28"/>
          <w:szCs w:val="28"/>
        </w:rPr>
      </w:pPr>
    </w:p>
    <w:p w:rsidR="008C65F1" w:rsidRDefault="008C65F1" w:rsidP="002561FB">
      <w:pPr>
        <w:ind w:left="993"/>
        <w:jc w:val="both"/>
        <w:rPr>
          <w:sz w:val="28"/>
          <w:szCs w:val="28"/>
        </w:rPr>
      </w:pPr>
    </w:p>
    <w:p w:rsidR="00924B54" w:rsidRDefault="00924B54" w:rsidP="002561FB">
      <w:pPr>
        <w:ind w:left="993"/>
        <w:jc w:val="both"/>
        <w:rPr>
          <w:sz w:val="28"/>
          <w:szCs w:val="28"/>
        </w:rPr>
      </w:pPr>
    </w:p>
    <w:p w:rsidR="00F85056" w:rsidRDefault="00F85056" w:rsidP="002561FB">
      <w:pPr>
        <w:pStyle w:val="ConsPlusNonformat"/>
        <w:ind w:left="993"/>
        <w:rPr>
          <w:rFonts w:ascii="Times New Roman" w:hAnsi="Times New Roman" w:cs="Times New Roman"/>
          <w:sz w:val="22"/>
          <w:szCs w:val="22"/>
        </w:rPr>
      </w:pPr>
    </w:p>
    <w:p w:rsidR="00F85056" w:rsidRDefault="00F85056" w:rsidP="002561FB">
      <w:pPr>
        <w:pStyle w:val="ConsPlusNonformat"/>
        <w:ind w:left="993"/>
        <w:rPr>
          <w:rFonts w:ascii="Times New Roman" w:hAnsi="Times New Roman" w:cs="Times New Roman"/>
          <w:sz w:val="22"/>
          <w:szCs w:val="22"/>
        </w:rPr>
      </w:pPr>
    </w:p>
    <w:p w:rsidR="00F85056" w:rsidRDefault="00F85056" w:rsidP="002561FB">
      <w:pPr>
        <w:pStyle w:val="ConsPlusNonformat"/>
        <w:ind w:left="993"/>
        <w:rPr>
          <w:rFonts w:ascii="Times New Roman" w:hAnsi="Times New Roman" w:cs="Times New Roman"/>
          <w:sz w:val="22"/>
          <w:szCs w:val="22"/>
        </w:rPr>
      </w:pPr>
    </w:p>
    <w:p w:rsidR="00F85056" w:rsidRDefault="00F85056" w:rsidP="002561FB">
      <w:pPr>
        <w:pStyle w:val="ConsPlusNonformat"/>
        <w:ind w:left="993"/>
        <w:rPr>
          <w:rFonts w:ascii="Times New Roman" w:hAnsi="Times New Roman" w:cs="Times New Roman"/>
          <w:sz w:val="22"/>
          <w:szCs w:val="22"/>
        </w:rPr>
      </w:pPr>
    </w:p>
    <w:p w:rsidR="00F85056" w:rsidRDefault="00F85056" w:rsidP="002561FB">
      <w:pPr>
        <w:pStyle w:val="ConsPlusNonformat"/>
        <w:ind w:left="993"/>
        <w:rPr>
          <w:rFonts w:ascii="Times New Roman" w:hAnsi="Times New Roman" w:cs="Times New Roman"/>
          <w:sz w:val="22"/>
          <w:szCs w:val="22"/>
        </w:rPr>
      </w:pPr>
    </w:p>
    <w:p w:rsidR="00F85056" w:rsidRDefault="00F85056" w:rsidP="002561FB">
      <w:pPr>
        <w:pStyle w:val="ConsPlusNonformat"/>
        <w:ind w:left="993"/>
        <w:rPr>
          <w:rFonts w:ascii="Times New Roman" w:hAnsi="Times New Roman" w:cs="Times New Roman"/>
          <w:sz w:val="22"/>
          <w:szCs w:val="22"/>
        </w:rPr>
      </w:pPr>
    </w:p>
    <w:p w:rsidR="0057186E" w:rsidRDefault="0057186E" w:rsidP="002561FB">
      <w:pPr>
        <w:pStyle w:val="ConsPlusNonformat"/>
        <w:ind w:left="993"/>
        <w:rPr>
          <w:rFonts w:ascii="Times New Roman" w:hAnsi="Times New Roman" w:cs="Times New Roman"/>
          <w:sz w:val="22"/>
          <w:szCs w:val="22"/>
        </w:rPr>
      </w:pPr>
      <w:r w:rsidRPr="00AC559E">
        <w:rPr>
          <w:rFonts w:ascii="Times New Roman" w:hAnsi="Times New Roman" w:cs="Times New Roman"/>
          <w:sz w:val="22"/>
          <w:szCs w:val="22"/>
        </w:rPr>
        <w:t xml:space="preserve">                             </w:t>
      </w:r>
    </w:p>
    <w:p w:rsidR="00F9745B" w:rsidRDefault="00F9745B" w:rsidP="002561FB">
      <w:pPr>
        <w:pStyle w:val="ConsPlusNonformat"/>
        <w:ind w:left="993"/>
        <w:rPr>
          <w:rFonts w:ascii="Times New Roman" w:hAnsi="Times New Roman" w:cs="Times New Roman"/>
          <w:sz w:val="22"/>
          <w:szCs w:val="22"/>
        </w:rPr>
      </w:pPr>
    </w:p>
    <w:p w:rsidR="00924B54" w:rsidRDefault="00924B54" w:rsidP="00E40BCD">
      <w:pPr>
        <w:pStyle w:val="ConsPlusNonformat"/>
        <w:rPr>
          <w:rFonts w:ascii="Times New Roman" w:hAnsi="Times New Roman" w:cs="Times New Roman"/>
          <w:sz w:val="22"/>
          <w:szCs w:val="22"/>
        </w:rPr>
      </w:pPr>
    </w:p>
    <w:p w:rsidR="00E40BCD" w:rsidRDefault="00E40BCD" w:rsidP="00E40BCD">
      <w:pPr>
        <w:pStyle w:val="ConsPlusNonformat"/>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924B54" w:rsidRDefault="00924B54" w:rsidP="002561FB">
      <w:pPr>
        <w:pStyle w:val="ConsPlusNonformat"/>
        <w:ind w:left="993"/>
        <w:rPr>
          <w:rFonts w:ascii="Times New Roman" w:hAnsi="Times New Roman" w:cs="Times New Roman"/>
          <w:sz w:val="22"/>
          <w:szCs w:val="22"/>
        </w:rPr>
      </w:pPr>
    </w:p>
    <w:p w:rsidR="000271C7" w:rsidRDefault="000271C7" w:rsidP="002561FB">
      <w:pPr>
        <w:pStyle w:val="ConsPlusNonformat"/>
        <w:ind w:left="993"/>
        <w:rPr>
          <w:rFonts w:ascii="Times New Roman" w:hAnsi="Times New Roman" w:cs="Times New Roman"/>
          <w:sz w:val="22"/>
          <w:szCs w:val="22"/>
        </w:rPr>
      </w:pPr>
    </w:p>
    <w:p w:rsidR="000271C7" w:rsidRDefault="000271C7" w:rsidP="002561FB">
      <w:pPr>
        <w:pStyle w:val="ConsPlusNonformat"/>
        <w:ind w:left="993"/>
        <w:rPr>
          <w:rFonts w:ascii="Times New Roman" w:hAnsi="Times New Roman" w:cs="Times New Roman"/>
          <w:sz w:val="22"/>
          <w:szCs w:val="22"/>
        </w:rPr>
      </w:pPr>
    </w:p>
    <w:p w:rsidR="00F9745B" w:rsidRDefault="00F9745B" w:rsidP="002561FB">
      <w:pPr>
        <w:pStyle w:val="ConsPlusNonformat"/>
        <w:ind w:left="993"/>
        <w:rPr>
          <w:rFonts w:ascii="Times New Roman" w:hAnsi="Times New Roman" w:cs="Times New Roman"/>
          <w:sz w:val="22"/>
          <w:szCs w:val="22"/>
        </w:rPr>
      </w:pPr>
    </w:p>
    <w:p w:rsidR="00F9745B" w:rsidRDefault="00F9745B" w:rsidP="002561FB">
      <w:pPr>
        <w:pStyle w:val="ConsPlusNonformat"/>
        <w:ind w:left="993"/>
        <w:rPr>
          <w:rFonts w:ascii="Times New Roman" w:hAnsi="Times New Roman" w:cs="Times New Roman"/>
          <w:sz w:val="22"/>
          <w:szCs w:val="22"/>
        </w:rPr>
      </w:pPr>
    </w:p>
    <w:p w:rsidR="00F9745B" w:rsidRDefault="00F9745B" w:rsidP="002561FB">
      <w:pPr>
        <w:pStyle w:val="ConsPlusNonformat"/>
        <w:ind w:left="993"/>
        <w:rPr>
          <w:rFonts w:ascii="Times New Roman" w:hAnsi="Times New Roman" w:cs="Times New Roman"/>
          <w:sz w:val="22"/>
          <w:szCs w:val="22"/>
        </w:rPr>
      </w:pPr>
    </w:p>
    <w:p w:rsidR="00F9745B" w:rsidRPr="00D359F0" w:rsidRDefault="00F9745B" w:rsidP="00F9745B">
      <w:pPr>
        <w:autoSpaceDE w:val="0"/>
        <w:autoSpaceDN w:val="0"/>
        <w:adjustRightInd w:val="0"/>
        <w:ind w:left="4820"/>
        <w:jc w:val="both"/>
        <w:outlineLvl w:val="0"/>
      </w:pPr>
      <w:r w:rsidRPr="00D359F0">
        <w:lastRenderedPageBreak/>
        <w:t xml:space="preserve">Приложение № </w:t>
      </w:r>
      <w:r>
        <w:t>2</w:t>
      </w:r>
    </w:p>
    <w:p w:rsidR="00F9745B" w:rsidRPr="00D359F0" w:rsidRDefault="00F9745B" w:rsidP="00F9745B">
      <w:pPr>
        <w:widowControl w:val="0"/>
        <w:autoSpaceDE w:val="0"/>
        <w:autoSpaceDN w:val="0"/>
        <w:ind w:left="4820"/>
        <w:jc w:val="both"/>
      </w:pPr>
      <w:r w:rsidRPr="00D359F0">
        <w:t>к Порядку предоставления из местных бюджетов субсидий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F9745B" w:rsidRPr="00030765" w:rsidRDefault="00F9745B" w:rsidP="00F9745B">
      <w:pPr>
        <w:spacing w:after="1"/>
        <w:rPr>
          <w:sz w:val="28"/>
          <w:szCs w:val="28"/>
        </w:rPr>
      </w:pPr>
      <w:r w:rsidRPr="00030765">
        <w:rPr>
          <w:sz w:val="28"/>
          <w:szCs w:val="28"/>
        </w:rPr>
        <w:t>Форма</w:t>
      </w:r>
    </w:p>
    <w:p w:rsidR="00F9745B" w:rsidRPr="00030765" w:rsidRDefault="00F9745B" w:rsidP="00F9745B">
      <w:pPr>
        <w:tabs>
          <w:tab w:val="left" w:pos="0"/>
        </w:tabs>
        <w:spacing w:after="1"/>
        <w:jc w:val="center"/>
        <w:rPr>
          <w:sz w:val="28"/>
          <w:szCs w:val="28"/>
        </w:rPr>
      </w:pPr>
    </w:p>
    <w:p w:rsidR="00F9745B" w:rsidRPr="00030765" w:rsidRDefault="00F9745B" w:rsidP="00F9745B">
      <w:pPr>
        <w:tabs>
          <w:tab w:val="left" w:pos="0"/>
        </w:tabs>
        <w:spacing w:after="1"/>
        <w:jc w:val="center"/>
        <w:rPr>
          <w:sz w:val="28"/>
          <w:szCs w:val="28"/>
        </w:rPr>
      </w:pPr>
      <w:r w:rsidRPr="00030765">
        <w:rPr>
          <w:sz w:val="28"/>
          <w:szCs w:val="28"/>
        </w:rPr>
        <w:t>Отчет о фактически произведенных затратах на производство молока</w:t>
      </w:r>
    </w:p>
    <w:p w:rsidR="00F9745B" w:rsidRPr="00030765" w:rsidRDefault="00F9745B" w:rsidP="00F9745B">
      <w:pPr>
        <w:tabs>
          <w:tab w:val="left" w:pos="0"/>
        </w:tabs>
        <w:spacing w:after="1"/>
        <w:jc w:val="center"/>
        <w:rPr>
          <w:sz w:val="28"/>
          <w:szCs w:val="28"/>
        </w:rPr>
      </w:pPr>
      <w:r w:rsidRPr="00030765">
        <w:rPr>
          <w:sz w:val="28"/>
          <w:szCs w:val="28"/>
        </w:rPr>
        <w:t>в 20____ году</w:t>
      </w:r>
    </w:p>
    <w:p w:rsidR="00F9745B" w:rsidRPr="00030765" w:rsidRDefault="00F9745B" w:rsidP="00F9745B">
      <w:pPr>
        <w:tabs>
          <w:tab w:val="left" w:pos="0"/>
        </w:tabs>
        <w:spacing w:after="1"/>
        <w:jc w:val="center"/>
        <w:rPr>
          <w:sz w:val="28"/>
          <w:szCs w:val="28"/>
        </w:rPr>
      </w:pPr>
      <w:r w:rsidRPr="00030765">
        <w:rPr>
          <w:sz w:val="28"/>
          <w:szCs w:val="28"/>
        </w:rPr>
        <w:t>по __________________________________________</w:t>
      </w:r>
    </w:p>
    <w:p w:rsidR="00F9745B" w:rsidRPr="00030765" w:rsidRDefault="00F9745B" w:rsidP="00F9745B">
      <w:pPr>
        <w:tabs>
          <w:tab w:val="left" w:pos="0"/>
        </w:tabs>
        <w:spacing w:after="1"/>
        <w:jc w:val="center"/>
      </w:pPr>
      <w:r w:rsidRPr="00030765">
        <w:t>(получатель субсидии, ИНН)</w:t>
      </w:r>
    </w:p>
    <w:p w:rsidR="00F9745B" w:rsidRPr="00030765" w:rsidRDefault="00F9745B" w:rsidP="00F9745B">
      <w:pPr>
        <w:tabs>
          <w:tab w:val="left" w:pos="0"/>
        </w:tabs>
        <w:spacing w:after="1"/>
        <w:jc w:val="center"/>
        <w:rPr>
          <w:sz w:val="28"/>
          <w:szCs w:val="28"/>
        </w:rPr>
      </w:pPr>
    </w:p>
    <w:tbl>
      <w:tblPr>
        <w:tblW w:w="9639" w:type="dxa"/>
        <w:tblCellMar>
          <w:left w:w="0" w:type="dxa"/>
          <w:right w:w="0" w:type="dxa"/>
        </w:tblCellMar>
        <w:tblLook w:val="04A0" w:firstRow="1" w:lastRow="0" w:firstColumn="1" w:lastColumn="0" w:noHBand="0" w:noVBand="1"/>
      </w:tblPr>
      <w:tblGrid>
        <w:gridCol w:w="974"/>
        <w:gridCol w:w="2306"/>
        <w:gridCol w:w="2531"/>
        <w:gridCol w:w="1264"/>
        <w:gridCol w:w="2564"/>
      </w:tblGrid>
      <w:tr w:rsidR="00F9745B" w:rsidRPr="00030765" w:rsidTr="00C04302">
        <w:trPr>
          <w:trHeight w:val="15"/>
        </w:trPr>
        <w:tc>
          <w:tcPr>
            <w:tcW w:w="974" w:type="dxa"/>
            <w:hideMark/>
          </w:tcPr>
          <w:p w:rsidR="00F9745B" w:rsidRPr="00030765" w:rsidRDefault="00F9745B" w:rsidP="00C04302">
            <w:pPr>
              <w:rPr>
                <w:sz w:val="28"/>
                <w:szCs w:val="28"/>
              </w:rPr>
            </w:pPr>
          </w:p>
        </w:tc>
        <w:tc>
          <w:tcPr>
            <w:tcW w:w="2306" w:type="dxa"/>
            <w:hideMark/>
          </w:tcPr>
          <w:p w:rsidR="00F9745B" w:rsidRPr="00030765" w:rsidRDefault="00F9745B" w:rsidP="00C04302">
            <w:pPr>
              <w:rPr>
                <w:sz w:val="28"/>
                <w:szCs w:val="28"/>
              </w:rPr>
            </w:pPr>
          </w:p>
        </w:tc>
        <w:tc>
          <w:tcPr>
            <w:tcW w:w="2531" w:type="dxa"/>
            <w:hideMark/>
          </w:tcPr>
          <w:p w:rsidR="00F9745B" w:rsidRPr="00030765" w:rsidRDefault="00F9745B" w:rsidP="00C04302">
            <w:pPr>
              <w:rPr>
                <w:sz w:val="28"/>
                <w:szCs w:val="28"/>
              </w:rPr>
            </w:pPr>
          </w:p>
        </w:tc>
        <w:tc>
          <w:tcPr>
            <w:tcW w:w="1264" w:type="dxa"/>
            <w:hideMark/>
          </w:tcPr>
          <w:p w:rsidR="00F9745B" w:rsidRPr="00030765" w:rsidRDefault="00F9745B" w:rsidP="00C04302">
            <w:pPr>
              <w:rPr>
                <w:sz w:val="28"/>
                <w:szCs w:val="28"/>
              </w:rPr>
            </w:pPr>
          </w:p>
        </w:tc>
        <w:tc>
          <w:tcPr>
            <w:tcW w:w="2564" w:type="dxa"/>
            <w:hideMark/>
          </w:tcPr>
          <w:p w:rsidR="00F9745B" w:rsidRPr="00030765" w:rsidRDefault="00F9745B" w:rsidP="00C04302">
            <w:pPr>
              <w:rPr>
                <w:sz w:val="28"/>
                <w:szCs w:val="28"/>
              </w:rPr>
            </w:pPr>
          </w:p>
        </w:tc>
      </w:tr>
      <w:tr w:rsidR="00F9745B" w:rsidRPr="00030765" w:rsidTr="00C04302">
        <w:trPr>
          <w:trHeight w:val="637"/>
        </w:trPr>
        <w:tc>
          <w:tcPr>
            <w:tcW w:w="9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 п/п</w:t>
            </w:r>
          </w:p>
        </w:tc>
        <w:tc>
          <w:tcPr>
            <w:tcW w:w="23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Наименование затрат</w:t>
            </w:r>
          </w:p>
        </w:tc>
        <w:tc>
          <w:tcPr>
            <w:tcW w:w="6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Документы, подтверждающие фактически произведенные затраты получателя субсидии</w:t>
            </w:r>
          </w:p>
        </w:tc>
      </w:tr>
      <w:tr w:rsidR="00F9745B" w:rsidRPr="00030765" w:rsidTr="00C04302">
        <w:trPr>
          <w:trHeight w:val="1287"/>
        </w:trPr>
        <w:tc>
          <w:tcPr>
            <w:tcW w:w="974" w:type="dxa"/>
            <w:tcBorders>
              <w:top w:val="nil"/>
              <w:left w:val="single" w:sz="6" w:space="0" w:color="000000"/>
              <w:bottom w:val="nil"/>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306" w:type="dxa"/>
            <w:tcBorders>
              <w:top w:val="nil"/>
              <w:left w:val="single" w:sz="6" w:space="0" w:color="000000"/>
              <w:bottom w:val="nil"/>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 xml:space="preserve">наименование </w:t>
            </w: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дата и номер</w:t>
            </w:r>
          </w:p>
        </w:tc>
        <w:tc>
          <w:tcPr>
            <w:tcW w:w="2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фактическая сумма затрат на производство молока*, рублей, копеек</w:t>
            </w:r>
          </w:p>
        </w:tc>
      </w:tr>
      <w:tr w:rsidR="00F9745B" w:rsidRPr="00030765" w:rsidTr="00C04302">
        <w:trPr>
          <w:trHeight w:val="318"/>
        </w:trPr>
        <w:tc>
          <w:tcPr>
            <w:tcW w:w="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1</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r>
      <w:tr w:rsidR="00F9745B" w:rsidRPr="00030765" w:rsidTr="00C04302">
        <w:trPr>
          <w:trHeight w:val="332"/>
        </w:trPr>
        <w:tc>
          <w:tcPr>
            <w:tcW w:w="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2</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r>
      <w:tr w:rsidR="00F9745B" w:rsidRPr="00030765" w:rsidTr="00C04302">
        <w:trPr>
          <w:trHeight w:val="318"/>
        </w:trPr>
        <w:tc>
          <w:tcPr>
            <w:tcW w:w="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3</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r>
      <w:tr w:rsidR="00F9745B" w:rsidRPr="00030765" w:rsidTr="00C04302">
        <w:trPr>
          <w:trHeight w:val="318"/>
        </w:trPr>
        <w:tc>
          <w:tcPr>
            <w:tcW w:w="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jc w:val="center"/>
              <w:textAlignment w:val="baseline"/>
              <w:rPr>
                <w:sz w:val="28"/>
                <w:szCs w:val="28"/>
              </w:rPr>
            </w:pPr>
            <w:r w:rsidRPr="00030765">
              <w:rPr>
                <w:sz w:val="28"/>
                <w:szCs w:val="28"/>
              </w:rPr>
              <w:t>...</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r>
      <w:tr w:rsidR="00F9745B" w:rsidRPr="00030765" w:rsidTr="00C04302">
        <w:trPr>
          <w:trHeight w:val="332"/>
        </w:trPr>
        <w:tc>
          <w:tcPr>
            <w:tcW w:w="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spacing w:line="315" w:lineRule="atLeast"/>
              <w:textAlignment w:val="baseline"/>
              <w:rPr>
                <w:sz w:val="28"/>
                <w:szCs w:val="28"/>
              </w:rPr>
            </w:pPr>
            <w:r w:rsidRPr="00030765">
              <w:rPr>
                <w:sz w:val="28"/>
                <w:szCs w:val="28"/>
              </w:rPr>
              <w:t>Итого</w:t>
            </w:r>
          </w:p>
        </w:tc>
        <w:tc>
          <w:tcPr>
            <w:tcW w:w="2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c>
          <w:tcPr>
            <w:tcW w:w="2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45B" w:rsidRPr="00030765" w:rsidRDefault="00F9745B" w:rsidP="00C04302">
            <w:pPr>
              <w:rPr>
                <w:sz w:val="28"/>
                <w:szCs w:val="28"/>
              </w:rPr>
            </w:pPr>
          </w:p>
        </w:tc>
      </w:tr>
    </w:tbl>
    <w:p w:rsidR="00F9745B" w:rsidRPr="00030765" w:rsidRDefault="00F9745B" w:rsidP="00F9745B">
      <w:pPr>
        <w:tabs>
          <w:tab w:val="left" w:pos="0"/>
        </w:tabs>
        <w:spacing w:after="1"/>
        <w:jc w:val="both"/>
        <w:rPr>
          <w:sz w:val="28"/>
          <w:szCs w:val="28"/>
        </w:rPr>
      </w:pPr>
    </w:p>
    <w:p w:rsidR="00F9745B" w:rsidRPr="00030765" w:rsidRDefault="00F9745B" w:rsidP="00F9745B">
      <w:pPr>
        <w:autoSpaceDE w:val="0"/>
        <w:autoSpaceDN w:val="0"/>
        <w:adjustRightInd w:val="0"/>
        <w:ind w:firstLine="709"/>
        <w:jc w:val="both"/>
        <w:rPr>
          <w:sz w:val="28"/>
          <w:szCs w:val="28"/>
        </w:rPr>
      </w:pPr>
      <w:r w:rsidRPr="00030765">
        <w:rPr>
          <w:spacing w:val="2"/>
          <w:sz w:val="28"/>
          <w:szCs w:val="28"/>
        </w:rPr>
        <w:t xml:space="preserve">* </w:t>
      </w:r>
      <w:r w:rsidRPr="00030765">
        <w:rPr>
          <w:sz w:val="28"/>
          <w:szCs w:val="28"/>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5" w:history="1">
        <w:r w:rsidRPr="00030765">
          <w:rPr>
            <w:sz w:val="28"/>
            <w:szCs w:val="28"/>
          </w:rPr>
          <w:t>статьей 145</w:t>
        </w:r>
      </w:hyperlink>
      <w:r w:rsidRPr="00030765">
        <w:rPr>
          <w:sz w:val="28"/>
          <w:szCs w:val="28"/>
        </w:rPr>
        <w:t xml:space="preserve"> Налогового кодекса Российской Федерации, фактические затраты получателя субсидии включают сумму налога на добавленную стоимость.</w:t>
      </w:r>
    </w:p>
    <w:p w:rsidR="00F9745B" w:rsidRPr="00030765" w:rsidRDefault="00F9745B" w:rsidP="00F9745B">
      <w:pPr>
        <w:shd w:val="clear" w:color="auto" w:fill="FFFFFF"/>
        <w:spacing w:line="315" w:lineRule="atLeast"/>
        <w:textAlignment w:val="baseline"/>
        <w:rPr>
          <w:spacing w:val="2"/>
          <w:sz w:val="28"/>
          <w:szCs w:val="28"/>
        </w:rPr>
      </w:pPr>
    </w:p>
    <w:p w:rsidR="00F9745B" w:rsidRPr="00030765" w:rsidRDefault="00F9745B" w:rsidP="00F9745B">
      <w:pPr>
        <w:shd w:val="clear" w:color="auto" w:fill="FFFFFF"/>
        <w:spacing w:line="315" w:lineRule="atLeast"/>
        <w:textAlignment w:val="baseline"/>
        <w:rPr>
          <w:spacing w:val="2"/>
          <w:sz w:val="28"/>
          <w:szCs w:val="28"/>
        </w:rPr>
      </w:pPr>
    </w:p>
    <w:p w:rsidR="00F9745B" w:rsidRPr="00030765" w:rsidRDefault="00F9745B" w:rsidP="00F9745B">
      <w:pPr>
        <w:shd w:val="clear" w:color="auto" w:fill="FFFFFF"/>
        <w:spacing w:line="315" w:lineRule="atLeast"/>
        <w:textAlignment w:val="baseline"/>
        <w:rPr>
          <w:spacing w:val="2"/>
          <w:sz w:val="28"/>
          <w:szCs w:val="28"/>
        </w:rPr>
      </w:pPr>
    </w:p>
    <w:p w:rsidR="00F9745B" w:rsidRPr="00030765" w:rsidRDefault="00F9745B" w:rsidP="00F9745B">
      <w:pPr>
        <w:shd w:val="clear" w:color="auto" w:fill="FFFFFF"/>
        <w:spacing w:line="315" w:lineRule="atLeast"/>
        <w:textAlignment w:val="baseline"/>
        <w:rPr>
          <w:spacing w:val="2"/>
          <w:sz w:val="28"/>
          <w:szCs w:val="28"/>
        </w:rPr>
      </w:pPr>
      <w:r w:rsidRPr="00030765">
        <w:rPr>
          <w:spacing w:val="2"/>
          <w:sz w:val="28"/>
          <w:szCs w:val="28"/>
        </w:rPr>
        <w:t>Руководитель получателя субсидии ____________  ______________________</w:t>
      </w:r>
    </w:p>
    <w:p w:rsidR="00F9745B" w:rsidRPr="00030765" w:rsidRDefault="00F9745B" w:rsidP="00F9745B">
      <w:pPr>
        <w:shd w:val="clear" w:color="auto" w:fill="FFFFFF"/>
        <w:spacing w:line="315" w:lineRule="atLeast"/>
        <w:ind w:left="2832" w:firstLine="708"/>
        <w:textAlignment w:val="baseline"/>
        <w:rPr>
          <w:spacing w:val="2"/>
        </w:rPr>
      </w:pPr>
      <w:r w:rsidRPr="00030765">
        <w:rPr>
          <w:spacing w:val="2"/>
        </w:rPr>
        <w:t xml:space="preserve">                     (Подпись)             (Расшифровка подписи)</w:t>
      </w:r>
    </w:p>
    <w:p w:rsidR="00F9745B" w:rsidRDefault="00F9745B" w:rsidP="00F9745B">
      <w:pPr>
        <w:autoSpaceDE w:val="0"/>
        <w:autoSpaceDN w:val="0"/>
        <w:adjustRightInd w:val="0"/>
        <w:outlineLvl w:val="0"/>
        <w:rPr>
          <w:sz w:val="28"/>
          <w:szCs w:val="28"/>
        </w:rPr>
      </w:pPr>
    </w:p>
    <w:p w:rsidR="00924B54" w:rsidRDefault="00924B54" w:rsidP="00F9745B">
      <w:pPr>
        <w:autoSpaceDE w:val="0"/>
        <w:autoSpaceDN w:val="0"/>
        <w:adjustRightInd w:val="0"/>
        <w:outlineLvl w:val="0"/>
        <w:rPr>
          <w:sz w:val="28"/>
          <w:szCs w:val="28"/>
        </w:rPr>
      </w:pPr>
    </w:p>
    <w:p w:rsidR="00924B54" w:rsidRPr="00030765" w:rsidRDefault="00924B54" w:rsidP="00F9745B">
      <w:pPr>
        <w:autoSpaceDE w:val="0"/>
        <w:autoSpaceDN w:val="0"/>
        <w:adjustRightInd w:val="0"/>
        <w:outlineLvl w:val="0"/>
        <w:rPr>
          <w:sz w:val="28"/>
          <w:szCs w:val="28"/>
        </w:rPr>
      </w:pPr>
    </w:p>
    <w:p w:rsidR="00F9745B" w:rsidRDefault="00F9745B" w:rsidP="002561FB">
      <w:pPr>
        <w:pStyle w:val="ConsPlusNonformat"/>
        <w:ind w:left="993"/>
      </w:pPr>
    </w:p>
    <w:p w:rsidR="00F85056" w:rsidRDefault="00F85056" w:rsidP="002561FB">
      <w:pPr>
        <w:pStyle w:val="ConsPlusNonformat"/>
        <w:ind w:left="993"/>
      </w:pPr>
    </w:p>
    <w:p w:rsidR="00F85056" w:rsidRDefault="00F85056" w:rsidP="002561FB">
      <w:pPr>
        <w:pStyle w:val="ConsPlusNonformat"/>
        <w:ind w:left="993"/>
      </w:pPr>
    </w:p>
    <w:p w:rsidR="00F85056" w:rsidRDefault="00F85056" w:rsidP="002561FB">
      <w:pPr>
        <w:pStyle w:val="ConsPlusNonformat"/>
        <w:ind w:left="993"/>
      </w:pPr>
    </w:p>
    <w:p w:rsidR="00F85056" w:rsidRDefault="00F85056" w:rsidP="002561FB">
      <w:pPr>
        <w:pStyle w:val="ConsPlusNonformat"/>
        <w:ind w:left="993"/>
      </w:pPr>
    </w:p>
    <w:p w:rsidR="00E40BCD" w:rsidRDefault="00E40BCD" w:rsidP="002561FB">
      <w:pPr>
        <w:pStyle w:val="ConsPlusNonformat"/>
        <w:ind w:left="993"/>
      </w:pPr>
    </w:p>
    <w:p w:rsidR="00E40BCD" w:rsidRPr="00AC559E" w:rsidRDefault="00E40BCD" w:rsidP="002561FB">
      <w:pPr>
        <w:pStyle w:val="ConsPlusNonformat"/>
        <w:ind w:left="993"/>
      </w:pPr>
    </w:p>
    <w:p w:rsidR="00F9745B" w:rsidRPr="00D359F0" w:rsidRDefault="00F9745B" w:rsidP="00F9745B">
      <w:pPr>
        <w:autoSpaceDE w:val="0"/>
        <w:autoSpaceDN w:val="0"/>
        <w:adjustRightInd w:val="0"/>
        <w:ind w:left="4820"/>
        <w:jc w:val="both"/>
        <w:outlineLvl w:val="0"/>
      </w:pPr>
      <w:r w:rsidRPr="00D359F0">
        <w:t xml:space="preserve">Приложение № </w:t>
      </w:r>
      <w:r>
        <w:t>3</w:t>
      </w:r>
    </w:p>
    <w:p w:rsidR="00F9745B" w:rsidRPr="00D359F0" w:rsidRDefault="00F9745B" w:rsidP="00F9745B">
      <w:pPr>
        <w:widowControl w:val="0"/>
        <w:autoSpaceDE w:val="0"/>
        <w:autoSpaceDN w:val="0"/>
        <w:ind w:left="4820"/>
        <w:jc w:val="both"/>
      </w:pPr>
      <w:r w:rsidRPr="00D359F0">
        <w:t>к Порядку предоставления из местных бюджетов субсидий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F9745B" w:rsidRPr="0053067C" w:rsidRDefault="00F9745B" w:rsidP="00F9745B">
      <w:pPr>
        <w:tabs>
          <w:tab w:val="left" w:pos="0"/>
          <w:tab w:val="left" w:pos="5245"/>
        </w:tabs>
        <w:spacing w:after="1"/>
        <w:jc w:val="both"/>
        <w:rPr>
          <w:sz w:val="28"/>
          <w:szCs w:val="28"/>
        </w:rPr>
      </w:pPr>
    </w:p>
    <w:p w:rsidR="00F9745B" w:rsidRDefault="00F9745B" w:rsidP="00F9745B">
      <w:pPr>
        <w:jc w:val="center"/>
        <w:rPr>
          <w:rFonts w:eastAsia="PT Astra Serif"/>
          <w:sz w:val="28"/>
          <w:szCs w:val="28"/>
        </w:rPr>
      </w:pPr>
      <w:r w:rsidRPr="0053067C">
        <w:rPr>
          <w:rFonts w:eastAsia="PT Astra Serif"/>
          <w:sz w:val="28"/>
          <w:szCs w:val="28"/>
        </w:rPr>
        <w:t>Перечень</w:t>
      </w:r>
    </w:p>
    <w:p w:rsidR="00F9745B" w:rsidRDefault="00F9745B" w:rsidP="00F9745B">
      <w:pPr>
        <w:jc w:val="center"/>
        <w:rPr>
          <w:rFonts w:eastAsia="PT Astra Serif"/>
          <w:sz w:val="28"/>
          <w:szCs w:val="28"/>
        </w:rPr>
      </w:pPr>
      <w:r w:rsidRPr="0053067C">
        <w:rPr>
          <w:rFonts w:eastAsia="PT Astra Serif"/>
          <w:sz w:val="28"/>
          <w:szCs w:val="28"/>
        </w:rPr>
        <w:t xml:space="preserve"> затрат и документов, подтверждающих фактически произведенные затраты на собственное производство молока, реализованного и (или) отгруженного получателем субсидии на собственную переработку</w:t>
      </w:r>
    </w:p>
    <w:p w:rsidR="00F9745B" w:rsidRPr="0053067C" w:rsidRDefault="00F9745B" w:rsidP="00F9745B">
      <w:pPr>
        <w:jc w:val="center"/>
        <w:rPr>
          <w:rFonts w:eastAsia="PT Astra Serif"/>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3118"/>
      </w:tblGrid>
      <w:tr w:rsidR="00F9745B" w:rsidRPr="0053067C" w:rsidTr="00C04302">
        <w:trPr>
          <w:trHeight w:val="639"/>
        </w:trPr>
        <w:tc>
          <w:tcPr>
            <w:tcW w:w="851" w:type="dxa"/>
            <w:vAlign w:val="center"/>
          </w:tcPr>
          <w:p w:rsidR="00F9745B" w:rsidRPr="0053067C" w:rsidRDefault="00F9745B" w:rsidP="00C04302">
            <w:pPr>
              <w:jc w:val="center"/>
              <w:rPr>
                <w:sz w:val="28"/>
                <w:szCs w:val="28"/>
              </w:rPr>
            </w:pPr>
            <w:r w:rsidRPr="0053067C">
              <w:rPr>
                <w:sz w:val="28"/>
                <w:szCs w:val="28"/>
              </w:rPr>
              <w:t>№ п/п</w:t>
            </w:r>
          </w:p>
        </w:tc>
        <w:tc>
          <w:tcPr>
            <w:tcW w:w="5670" w:type="dxa"/>
            <w:vAlign w:val="center"/>
          </w:tcPr>
          <w:p w:rsidR="00F9745B" w:rsidRPr="0053067C" w:rsidRDefault="00F9745B" w:rsidP="00C04302">
            <w:pPr>
              <w:jc w:val="center"/>
              <w:rPr>
                <w:sz w:val="28"/>
                <w:szCs w:val="28"/>
              </w:rPr>
            </w:pPr>
            <w:r w:rsidRPr="0053067C">
              <w:rPr>
                <w:sz w:val="28"/>
                <w:szCs w:val="28"/>
              </w:rPr>
              <w:t>Виды затрат</w:t>
            </w:r>
          </w:p>
        </w:tc>
        <w:tc>
          <w:tcPr>
            <w:tcW w:w="3118" w:type="dxa"/>
            <w:vAlign w:val="center"/>
          </w:tcPr>
          <w:p w:rsidR="00F9745B" w:rsidRPr="0053067C" w:rsidRDefault="00F9745B" w:rsidP="00C04302">
            <w:pPr>
              <w:jc w:val="center"/>
              <w:rPr>
                <w:sz w:val="28"/>
                <w:szCs w:val="28"/>
              </w:rPr>
            </w:pPr>
            <w:r w:rsidRPr="0053067C">
              <w:rPr>
                <w:rFonts w:eastAsia="PT Astra Serif"/>
                <w:sz w:val="28"/>
                <w:szCs w:val="28"/>
              </w:rPr>
              <w:t>Перечень документов, подтверждающих фактически произведенные затраты получателя субсидии</w:t>
            </w:r>
          </w:p>
        </w:tc>
      </w:tr>
      <w:tr w:rsidR="00F9745B" w:rsidRPr="0053067C" w:rsidTr="00C04302">
        <w:trPr>
          <w:trHeight w:val="348"/>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Корма приобретенные, в том числе транспортировка кормов</w:t>
            </w:r>
          </w:p>
        </w:tc>
        <w:tc>
          <w:tcPr>
            <w:tcW w:w="3118" w:type="dxa"/>
            <w:vMerge w:val="restart"/>
          </w:tcPr>
          <w:p w:rsidR="00F9745B" w:rsidRPr="0053067C" w:rsidRDefault="00F9745B" w:rsidP="00C04302">
            <w:pPr>
              <w:jc w:val="both"/>
              <w:rPr>
                <w:sz w:val="28"/>
                <w:szCs w:val="28"/>
              </w:rPr>
            </w:pPr>
            <w:r w:rsidRPr="0053067C">
              <w:rPr>
                <w:rFonts w:eastAsia="PT Astra Serif"/>
                <w:sz w:val="28"/>
                <w:szCs w:val="28"/>
              </w:rPr>
              <w:t xml:space="preserve">Договоры, счета, платежные поручения, кассовые чеки </w:t>
            </w:r>
            <w:r>
              <w:rPr>
                <w:rFonts w:eastAsia="PT Astra Serif"/>
                <w:sz w:val="28"/>
                <w:szCs w:val="28"/>
              </w:rPr>
              <w:t>и (или)</w:t>
            </w:r>
            <w:r w:rsidRPr="0053067C">
              <w:rPr>
                <w:rFonts w:eastAsia="PT Astra Serif"/>
                <w:sz w:val="28"/>
                <w:szCs w:val="28"/>
              </w:rPr>
              <w:t xml:space="preserve"> товарн</w:t>
            </w:r>
            <w:r>
              <w:rPr>
                <w:rFonts w:eastAsia="PT Astra Serif"/>
                <w:sz w:val="28"/>
                <w:szCs w:val="28"/>
              </w:rPr>
              <w:t xml:space="preserve">ые чеки, </w:t>
            </w:r>
            <w:r w:rsidRPr="0053067C">
              <w:rPr>
                <w:rFonts w:eastAsia="PT Astra Serif"/>
                <w:sz w:val="28"/>
                <w:szCs w:val="28"/>
              </w:rPr>
              <w:t>товарные накладные (универсальные передаточные документы) и (или) акты,</w:t>
            </w:r>
            <w:r w:rsidRPr="0053067C">
              <w:rPr>
                <w:sz w:val="28"/>
                <w:szCs w:val="28"/>
              </w:rPr>
              <w:t xml:space="preserve"> акты приема - передачи денежных средств и (или) расписки в получении денежных средств при наличном расчете и (или) документов, подтверждающих оплату в безналичном порядке (чеки, выписки и т.д.), квитанции,</w:t>
            </w:r>
            <w:r w:rsidRPr="0053067C">
              <w:rPr>
                <w:rFonts w:eastAsia="PT Astra Serif"/>
                <w:sz w:val="28"/>
                <w:szCs w:val="28"/>
              </w:rPr>
              <w:t xml:space="preserve"> п</w:t>
            </w:r>
            <w:r w:rsidRPr="0053067C">
              <w:rPr>
                <w:sz w:val="28"/>
                <w:szCs w:val="28"/>
              </w:rPr>
              <w:t>ервичные учетные документы</w:t>
            </w:r>
            <w:r>
              <w:rPr>
                <w:sz w:val="28"/>
                <w:szCs w:val="28"/>
              </w:rPr>
              <w:t xml:space="preserve"> (ведомости, акты и т.д.)</w:t>
            </w:r>
            <w:r w:rsidRPr="0053067C">
              <w:rPr>
                <w:sz w:val="28"/>
                <w:szCs w:val="28"/>
              </w:rPr>
              <w:t xml:space="preserve">, трудовые </w:t>
            </w:r>
            <w:r>
              <w:rPr>
                <w:sz w:val="28"/>
                <w:szCs w:val="28"/>
              </w:rPr>
              <w:t>договоры, договоры гражданско-правового характера, договоры на оказание услуг (выполнение работ)</w:t>
            </w:r>
          </w:p>
        </w:tc>
      </w:tr>
      <w:tr w:rsidR="00F9745B" w:rsidRPr="0053067C" w:rsidTr="00C04302">
        <w:trPr>
          <w:trHeight w:val="423"/>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Энергия всех видов, водоснабжение, водоотведение</w:t>
            </w:r>
          </w:p>
        </w:tc>
        <w:tc>
          <w:tcPr>
            <w:tcW w:w="3118" w:type="dxa"/>
            <w:vMerge/>
          </w:tcPr>
          <w:p w:rsidR="00F9745B" w:rsidRPr="0053067C" w:rsidRDefault="00F9745B" w:rsidP="00C04302">
            <w:pPr>
              <w:jc w:val="both"/>
              <w:rPr>
                <w:sz w:val="28"/>
                <w:szCs w:val="28"/>
              </w:rPr>
            </w:pPr>
          </w:p>
        </w:tc>
      </w:tr>
      <w:tr w:rsidR="00F9745B" w:rsidRPr="0053067C" w:rsidTr="00C04302">
        <w:trPr>
          <w:trHeight w:val="982"/>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Горюче-смазочные материалы и технические жидкости (в части обслуживания дойного стада, доильного оборудования; собственного производства кормов)</w:t>
            </w:r>
          </w:p>
        </w:tc>
        <w:tc>
          <w:tcPr>
            <w:tcW w:w="3118" w:type="dxa"/>
            <w:vMerge/>
          </w:tcPr>
          <w:p w:rsidR="00F9745B" w:rsidRPr="0053067C" w:rsidRDefault="00F9745B" w:rsidP="00C04302">
            <w:pPr>
              <w:jc w:val="both"/>
              <w:rPr>
                <w:sz w:val="28"/>
                <w:szCs w:val="28"/>
              </w:rPr>
            </w:pPr>
          </w:p>
        </w:tc>
      </w:tr>
      <w:tr w:rsidR="00F9745B" w:rsidRPr="0053067C" w:rsidTr="00C04302">
        <w:trPr>
          <w:trHeight w:val="313"/>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Средства защиты животных</w:t>
            </w:r>
          </w:p>
        </w:tc>
        <w:tc>
          <w:tcPr>
            <w:tcW w:w="3118" w:type="dxa"/>
            <w:vMerge/>
          </w:tcPr>
          <w:p w:rsidR="00F9745B" w:rsidRPr="0053067C" w:rsidRDefault="00F9745B" w:rsidP="00C04302">
            <w:pPr>
              <w:jc w:val="both"/>
              <w:rPr>
                <w:sz w:val="28"/>
                <w:szCs w:val="28"/>
              </w:rPr>
            </w:pPr>
          </w:p>
        </w:tc>
      </w:tr>
      <w:tr w:rsidR="00F9745B" w:rsidRPr="0053067C" w:rsidTr="00C04302">
        <w:trPr>
          <w:trHeight w:val="326"/>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Ветеринарные препараты, медикаменты, перевязочные средства, прочие лекарственные средства и расходные материалы, используемые для лечения, профилактики, диагностики и реабилитации животных; ветеринарные услуги (работы) по обслуживанию животных</w:t>
            </w:r>
            <w:r>
              <w:rPr>
                <w:sz w:val="28"/>
                <w:szCs w:val="28"/>
              </w:rPr>
              <w:t>; услуги, осуществляемые ветеринарными лабораториями</w:t>
            </w:r>
          </w:p>
        </w:tc>
        <w:tc>
          <w:tcPr>
            <w:tcW w:w="3118" w:type="dxa"/>
            <w:vMerge/>
          </w:tcPr>
          <w:p w:rsidR="00F9745B" w:rsidRPr="0053067C" w:rsidRDefault="00F9745B" w:rsidP="00C04302">
            <w:pPr>
              <w:jc w:val="both"/>
              <w:rPr>
                <w:sz w:val="28"/>
                <w:szCs w:val="28"/>
              </w:rPr>
            </w:pPr>
          </w:p>
        </w:tc>
      </w:tr>
      <w:tr w:rsidR="00F9745B" w:rsidRPr="0053067C" w:rsidTr="00C04302">
        <w:trPr>
          <w:trHeight w:val="313"/>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Селекционная работа (кроме племенных организаций)</w:t>
            </w:r>
          </w:p>
        </w:tc>
        <w:tc>
          <w:tcPr>
            <w:tcW w:w="3118" w:type="dxa"/>
            <w:vMerge/>
          </w:tcPr>
          <w:p w:rsidR="00F9745B" w:rsidRPr="0053067C" w:rsidRDefault="00F9745B" w:rsidP="00C04302">
            <w:pPr>
              <w:jc w:val="both"/>
              <w:rPr>
                <w:sz w:val="28"/>
                <w:szCs w:val="28"/>
              </w:rPr>
            </w:pPr>
          </w:p>
        </w:tc>
      </w:tr>
      <w:tr w:rsidR="00F9745B" w:rsidRPr="0053067C" w:rsidTr="00C04302">
        <w:trPr>
          <w:trHeight w:val="972"/>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Оборудование и расходные материалы используемые для искусственного осеменения, в том числе для хранения семени быков-производителей</w:t>
            </w:r>
          </w:p>
        </w:tc>
        <w:tc>
          <w:tcPr>
            <w:tcW w:w="3118" w:type="dxa"/>
            <w:vMerge/>
          </w:tcPr>
          <w:p w:rsidR="00F9745B" w:rsidRPr="0053067C" w:rsidRDefault="00F9745B" w:rsidP="00C04302">
            <w:pPr>
              <w:jc w:val="both"/>
              <w:rPr>
                <w:sz w:val="28"/>
                <w:szCs w:val="28"/>
              </w:rPr>
            </w:pPr>
          </w:p>
        </w:tc>
      </w:tr>
      <w:tr w:rsidR="00F9745B" w:rsidRPr="0053067C" w:rsidTr="00C04302">
        <w:trPr>
          <w:trHeight w:val="326"/>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Моющие средства для молокопроводов</w:t>
            </w:r>
          </w:p>
        </w:tc>
        <w:tc>
          <w:tcPr>
            <w:tcW w:w="3118" w:type="dxa"/>
            <w:vMerge/>
          </w:tcPr>
          <w:p w:rsidR="00F9745B" w:rsidRPr="0053067C" w:rsidRDefault="00F9745B" w:rsidP="00C04302">
            <w:pPr>
              <w:jc w:val="both"/>
              <w:rPr>
                <w:sz w:val="28"/>
                <w:szCs w:val="28"/>
              </w:rPr>
            </w:pPr>
          </w:p>
        </w:tc>
      </w:tr>
      <w:tr w:rsidR="00F9745B" w:rsidRPr="0053067C" w:rsidTr="00C04302">
        <w:trPr>
          <w:trHeight w:val="353"/>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Специальная одежда для работников, обслуживающих коров молочного направления</w:t>
            </w:r>
          </w:p>
        </w:tc>
        <w:tc>
          <w:tcPr>
            <w:tcW w:w="3118" w:type="dxa"/>
            <w:vMerge/>
          </w:tcPr>
          <w:p w:rsidR="00F9745B" w:rsidRPr="0053067C" w:rsidRDefault="00F9745B" w:rsidP="00C04302">
            <w:pPr>
              <w:jc w:val="both"/>
              <w:rPr>
                <w:sz w:val="28"/>
                <w:szCs w:val="28"/>
              </w:rPr>
            </w:pPr>
          </w:p>
        </w:tc>
      </w:tr>
      <w:tr w:rsidR="00F9745B" w:rsidRPr="0053067C" w:rsidTr="00C04302">
        <w:trPr>
          <w:trHeight w:val="353"/>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Медицинский осмотр работников, занятых в молочном скотоводстве</w:t>
            </w:r>
          </w:p>
        </w:tc>
        <w:tc>
          <w:tcPr>
            <w:tcW w:w="3118" w:type="dxa"/>
            <w:vMerge/>
          </w:tcPr>
          <w:p w:rsidR="00F9745B" w:rsidRPr="0053067C" w:rsidRDefault="00F9745B" w:rsidP="00C04302">
            <w:pPr>
              <w:jc w:val="both"/>
              <w:rPr>
                <w:sz w:val="28"/>
                <w:szCs w:val="28"/>
              </w:rPr>
            </w:pPr>
          </w:p>
        </w:tc>
      </w:tr>
      <w:tr w:rsidR="00F9745B" w:rsidRPr="0053067C" w:rsidTr="00C04302">
        <w:trPr>
          <w:trHeight w:val="669"/>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Запасные части, материалы, обслуживание и ремонт основных средств для содержания дойного стада</w:t>
            </w:r>
          </w:p>
        </w:tc>
        <w:tc>
          <w:tcPr>
            <w:tcW w:w="3118" w:type="dxa"/>
            <w:vMerge/>
          </w:tcPr>
          <w:p w:rsidR="00F9745B" w:rsidRPr="0053067C" w:rsidRDefault="00F9745B" w:rsidP="00C04302">
            <w:pPr>
              <w:jc w:val="both"/>
              <w:rPr>
                <w:sz w:val="28"/>
                <w:szCs w:val="28"/>
              </w:rPr>
            </w:pPr>
          </w:p>
        </w:tc>
      </w:tr>
      <w:tr w:rsidR="00F9745B" w:rsidRPr="0053067C" w:rsidTr="00C04302">
        <w:trPr>
          <w:trHeight w:val="485"/>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Сбор, утилизация и уничтожение биологических отходов</w:t>
            </w:r>
          </w:p>
        </w:tc>
        <w:tc>
          <w:tcPr>
            <w:tcW w:w="3118" w:type="dxa"/>
            <w:vMerge/>
          </w:tcPr>
          <w:p w:rsidR="00F9745B" w:rsidRPr="0053067C" w:rsidRDefault="00F9745B" w:rsidP="00C04302">
            <w:pPr>
              <w:jc w:val="both"/>
              <w:rPr>
                <w:sz w:val="28"/>
                <w:szCs w:val="28"/>
              </w:rPr>
            </w:pPr>
          </w:p>
        </w:tc>
      </w:tr>
      <w:tr w:rsidR="00F9745B" w:rsidRPr="0053067C" w:rsidTr="00C04302">
        <w:trPr>
          <w:trHeight w:val="422"/>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Заработная плата работникам, занятых в молочном скотоводстве</w:t>
            </w:r>
            <w:r>
              <w:rPr>
                <w:sz w:val="28"/>
                <w:szCs w:val="28"/>
              </w:rPr>
              <w:t xml:space="preserve">, на заготовке кормов для </w:t>
            </w:r>
            <w:r w:rsidRPr="0053067C">
              <w:rPr>
                <w:sz w:val="28"/>
                <w:szCs w:val="28"/>
              </w:rPr>
              <w:t>собственного производства</w:t>
            </w:r>
          </w:p>
        </w:tc>
        <w:tc>
          <w:tcPr>
            <w:tcW w:w="3118" w:type="dxa"/>
            <w:vMerge/>
          </w:tcPr>
          <w:p w:rsidR="00F9745B" w:rsidRPr="0053067C" w:rsidRDefault="00F9745B" w:rsidP="00C04302">
            <w:pPr>
              <w:jc w:val="both"/>
              <w:rPr>
                <w:sz w:val="28"/>
                <w:szCs w:val="28"/>
              </w:rPr>
            </w:pPr>
          </w:p>
        </w:tc>
      </w:tr>
      <w:tr w:rsidR="00F9745B" w:rsidRPr="0053067C" w:rsidTr="00C04302">
        <w:trPr>
          <w:trHeight w:val="697"/>
        </w:trPr>
        <w:tc>
          <w:tcPr>
            <w:tcW w:w="851" w:type="dxa"/>
          </w:tcPr>
          <w:p w:rsidR="00F9745B" w:rsidRPr="0053067C" w:rsidRDefault="00F9745B" w:rsidP="00C04302">
            <w:pPr>
              <w:pStyle w:val="af3"/>
              <w:numPr>
                <w:ilvl w:val="0"/>
                <w:numId w:val="8"/>
              </w:numPr>
              <w:spacing w:after="0" w:line="240" w:lineRule="auto"/>
              <w:jc w:val="center"/>
              <w:rPr>
                <w:rFonts w:ascii="Times New Roman" w:hAnsi="Times New Roman"/>
                <w:sz w:val="28"/>
                <w:szCs w:val="28"/>
              </w:rPr>
            </w:pPr>
          </w:p>
        </w:tc>
        <w:tc>
          <w:tcPr>
            <w:tcW w:w="5670" w:type="dxa"/>
          </w:tcPr>
          <w:p w:rsidR="00F9745B" w:rsidRPr="0053067C" w:rsidRDefault="00F9745B" w:rsidP="00C04302">
            <w:pPr>
              <w:jc w:val="both"/>
              <w:rPr>
                <w:sz w:val="28"/>
                <w:szCs w:val="28"/>
              </w:rPr>
            </w:pPr>
            <w:r w:rsidRPr="0053067C">
              <w:rPr>
                <w:sz w:val="28"/>
                <w:szCs w:val="28"/>
              </w:rPr>
              <w:t>Страховые взносы и отчисления за работников, занятых в молочном скотоводстве</w:t>
            </w:r>
            <w:r>
              <w:rPr>
                <w:sz w:val="28"/>
                <w:szCs w:val="28"/>
              </w:rPr>
              <w:t xml:space="preserve">, на заготовке кормов для </w:t>
            </w:r>
            <w:r w:rsidRPr="0053067C">
              <w:rPr>
                <w:sz w:val="28"/>
                <w:szCs w:val="28"/>
              </w:rPr>
              <w:t>собственного производства</w:t>
            </w:r>
          </w:p>
        </w:tc>
        <w:tc>
          <w:tcPr>
            <w:tcW w:w="3118" w:type="dxa"/>
            <w:vMerge/>
          </w:tcPr>
          <w:p w:rsidR="00F9745B" w:rsidRPr="0053067C" w:rsidRDefault="00F9745B" w:rsidP="00C04302">
            <w:pPr>
              <w:jc w:val="both"/>
              <w:rPr>
                <w:sz w:val="28"/>
                <w:szCs w:val="28"/>
              </w:rPr>
            </w:pPr>
          </w:p>
        </w:tc>
      </w:tr>
    </w:tbl>
    <w:p w:rsidR="00F9745B" w:rsidRDefault="00F9745B" w:rsidP="00F9745B">
      <w:pPr>
        <w:jc w:val="both"/>
        <w:rPr>
          <w:rFonts w:ascii="PT Astra Serif" w:hAnsi="PT Astra Serif"/>
          <w:sz w:val="28"/>
          <w:szCs w:val="28"/>
        </w:rPr>
      </w:pPr>
    </w:p>
    <w:p w:rsidR="00F9745B" w:rsidRDefault="00F9745B" w:rsidP="00F9745B">
      <w:pPr>
        <w:jc w:val="both"/>
        <w:rPr>
          <w:rFonts w:ascii="PT Astra Serif" w:hAnsi="PT Astra Serif"/>
          <w:sz w:val="28"/>
          <w:szCs w:val="28"/>
        </w:rPr>
      </w:pPr>
    </w:p>
    <w:p w:rsidR="00F9745B" w:rsidRPr="0053067C" w:rsidRDefault="00F9745B" w:rsidP="00F9745B">
      <w:pPr>
        <w:jc w:val="both"/>
        <w:rPr>
          <w:rFonts w:ascii="PT Astra Serif" w:hAnsi="PT Astra Serif"/>
          <w:sz w:val="28"/>
          <w:szCs w:val="28"/>
        </w:rPr>
      </w:pPr>
    </w:p>
    <w:p w:rsidR="00F9745B" w:rsidRDefault="00F9745B" w:rsidP="00F9745B">
      <w:pPr>
        <w:autoSpaceDE w:val="0"/>
        <w:autoSpaceDN w:val="0"/>
        <w:adjustRightInd w:val="0"/>
        <w:ind w:firstLine="5529"/>
        <w:outlineLvl w:val="0"/>
        <w:rPr>
          <w:sz w:val="28"/>
          <w:szCs w:val="28"/>
        </w:rPr>
      </w:pPr>
    </w:p>
    <w:p w:rsidR="00F85056" w:rsidRPr="00AC559E" w:rsidRDefault="00F85056" w:rsidP="00F9745B">
      <w:pPr>
        <w:autoSpaceDE w:val="0"/>
        <w:autoSpaceDN w:val="0"/>
        <w:adjustRightInd w:val="0"/>
        <w:ind w:firstLine="5529"/>
        <w:outlineLvl w:val="0"/>
      </w:pPr>
    </w:p>
    <w:p w:rsidR="00F9745B" w:rsidRDefault="00F9745B"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F85056" w:rsidRDefault="00F85056" w:rsidP="008F6BD7">
      <w:pPr>
        <w:autoSpaceDE w:val="0"/>
        <w:autoSpaceDN w:val="0"/>
        <w:adjustRightInd w:val="0"/>
        <w:jc w:val="both"/>
        <w:outlineLvl w:val="0"/>
      </w:pPr>
    </w:p>
    <w:p w:rsidR="00F85056" w:rsidRDefault="00F85056" w:rsidP="002E7417">
      <w:pPr>
        <w:autoSpaceDE w:val="0"/>
        <w:autoSpaceDN w:val="0"/>
        <w:adjustRightInd w:val="0"/>
        <w:ind w:left="4820"/>
        <w:jc w:val="both"/>
        <w:outlineLvl w:val="0"/>
      </w:pPr>
    </w:p>
    <w:p w:rsidR="00F85056" w:rsidRDefault="00F85056"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924B54" w:rsidRDefault="00924B54" w:rsidP="002E7417">
      <w:pPr>
        <w:autoSpaceDE w:val="0"/>
        <w:autoSpaceDN w:val="0"/>
        <w:adjustRightInd w:val="0"/>
        <w:ind w:left="4820"/>
        <w:jc w:val="both"/>
        <w:outlineLvl w:val="0"/>
      </w:pPr>
    </w:p>
    <w:p w:rsidR="002E7417" w:rsidRPr="00D359F0" w:rsidRDefault="002E7417" w:rsidP="002E7417">
      <w:pPr>
        <w:autoSpaceDE w:val="0"/>
        <w:autoSpaceDN w:val="0"/>
        <w:adjustRightInd w:val="0"/>
        <w:ind w:left="4820"/>
        <w:jc w:val="both"/>
        <w:outlineLvl w:val="0"/>
      </w:pPr>
      <w:r w:rsidRPr="00D359F0">
        <w:lastRenderedPageBreak/>
        <w:t>Приложение №</w:t>
      </w:r>
      <w:r w:rsidR="00F9745B">
        <w:t xml:space="preserve"> 4</w:t>
      </w:r>
    </w:p>
    <w:p w:rsidR="002E7417" w:rsidRPr="00D359F0" w:rsidRDefault="002E7417" w:rsidP="002E7417">
      <w:pPr>
        <w:widowControl w:val="0"/>
        <w:autoSpaceDE w:val="0"/>
        <w:autoSpaceDN w:val="0"/>
        <w:ind w:left="4820"/>
        <w:jc w:val="both"/>
      </w:pPr>
      <w:r w:rsidRPr="00D359F0">
        <w:t>к Порядку предоставления из местных бюджетов субсидий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2E7417" w:rsidRPr="00030765" w:rsidRDefault="002E7417" w:rsidP="002E7417">
      <w:pPr>
        <w:widowControl w:val="0"/>
        <w:autoSpaceDE w:val="0"/>
        <w:autoSpaceDN w:val="0"/>
        <w:jc w:val="center"/>
        <w:rPr>
          <w:szCs w:val="20"/>
        </w:rPr>
      </w:pPr>
    </w:p>
    <w:p w:rsidR="002E7417" w:rsidRPr="00030765" w:rsidRDefault="002E7417" w:rsidP="002E7417">
      <w:pPr>
        <w:widowControl w:val="0"/>
        <w:autoSpaceDE w:val="0"/>
        <w:autoSpaceDN w:val="0"/>
        <w:jc w:val="center"/>
        <w:rPr>
          <w:sz w:val="28"/>
          <w:szCs w:val="28"/>
        </w:rPr>
      </w:pPr>
      <w:r w:rsidRPr="00030765">
        <w:rPr>
          <w:sz w:val="28"/>
          <w:szCs w:val="28"/>
        </w:rPr>
        <w:t>Коэффициент продуктивности</w:t>
      </w:r>
    </w:p>
    <w:p w:rsidR="002E7417" w:rsidRPr="00030765" w:rsidRDefault="002E7417" w:rsidP="002E7417">
      <w:pPr>
        <w:widowControl w:val="0"/>
        <w:autoSpaceDE w:val="0"/>
        <w:autoSpaceDN w:val="0"/>
        <w:jc w:val="center"/>
        <w:rPr>
          <w:sz w:val="28"/>
          <w:szCs w:val="28"/>
        </w:rPr>
      </w:pPr>
    </w:p>
    <w:tbl>
      <w:tblPr>
        <w:tblW w:w="9761" w:type="dxa"/>
        <w:tblInd w:w="93" w:type="dxa"/>
        <w:tblLayout w:type="fixed"/>
        <w:tblLook w:val="04A0" w:firstRow="1" w:lastRow="0" w:firstColumn="1" w:lastColumn="0" w:noHBand="0" w:noVBand="1"/>
      </w:tblPr>
      <w:tblGrid>
        <w:gridCol w:w="724"/>
        <w:gridCol w:w="1973"/>
        <w:gridCol w:w="1766"/>
        <w:gridCol w:w="1766"/>
        <w:gridCol w:w="1766"/>
        <w:gridCol w:w="1766"/>
      </w:tblGrid>
      <w:tr w:rsidR="002E7417" w:rsidRPr="00030765" w:rsidTr="00C04302">
        <w:trPr>
          <w:trHeight w:val="265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w:t>
            </w:r>
          </w:p>
        </w:tc>
        <w:tc>
          <w:tcPr>
            <w:tcW w:w="19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Уровень молочной продуктивности коров за предшествующий год (килограмм)</w:t>
            </w:r>
          </w:p>
        </w:tc>
        <w:tc>
          <w:tcPr>
            <w:tcW w:w="1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Коэффици ент</w:t>
            </w:r>
          </w:p>
        </w:tc>
        <w:tc>
          <w:tcPr>
            <w:tcW w:w="1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 xml:space="preserve">Коэффици ент * </w:t>
            </w:r>
          </w:p>
        </w:tc>
        <w:tc>
          <w:tcPr>
            <w:tcW w:w="1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Коэффици ент **</w:t>
            </w:r>
          </w:p>
        </w:tc>
        <w:tc>
          <w:tcPr>
            <w:tcW w:w="1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Коэффици ент ***</w:t>
            </w:r>
          </w:p>
        </w:tc>
      </w:tr>
      <w:tr w:rsidR="002E7417" w:rsidRPr="00030765" w:rsidTr="00C04302">
        <w:trPr>
          <w:trHeight w:val="322"/>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973"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r>
      <w:tr w:rsidR="002E7417" w:rsidRPr="00030765" w:rsidTr="00C04302">
        <w:trPr>
          <w:trHeight w:val="322"/>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973"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r>
      <w:tr w:rsidR="002E7417" w:rsidRPr="00030765" w:rsidTr="00C04302">
        <w:trPr>
          <w:trHeight w:val="322"/>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973"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r>
      <w:tr w:rsidR="002E7417" w:rsidRPr="00030765" w:rsidTr="00C04302">
        <w:trPr>
          <w:trHeight w:val="322"/>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973"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2E7417" w:rsidRPr="00030765" w:rsidRDefault="002E7417" w:rsidP="00C04302">
            <w:pPr>
              <w:rPr>
                <w:sz w:val="28"/>
                <w:szCs w:val="28"/>
              </w:rPr>
            </w:pP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w:t>
            </w:r>
          </w:p>
        </w:tc>
        <w:tc>
          <w:tcPr>
            <w:tcW w:w="1973" w:type="dxa"/>
            <w:tcBorders>
              <w:top w:val="nil"/>
              <w:left w:val="nil"/>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2</w:t>
            </w:r>
          </w:p>
        </w:tc>
        <w:tc>
          <w:tcPr>
            <w:tcW w:w="1766" w:type="dxa"/>
            <w:tcBorders>
              <w:top w:val="nil"/>
              <w:left w:val="nil"/>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3</w:t>
            </w:r>
          </w:p>
        </w:tc>
        <w:tc>
          <w:tcPr>
            <w:tcW w:w="1766" w:type="dxa"/>
            <w:tcBorders>
              <w:top w:val="nil"/>
              <w:left w:val="nil"/>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4</w:t>
            </w:r>
          </w:p>
        </w:tc>
        <w:tc>
          <w:tcPr>
            <w:tcW w:w="1766" w:type="dxa"/>
            <w:tcBorders>
              <w:top w:val="nil"/>
              <w:left w:val="nil"/>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5</w:t>
            </w:r>
          </w:p>
        </w:tc>
        <w:tc>
          <w:tcPr>
            <w:tcW w:w="1766" w:type="dxa"/>
            <w:tcBorders>
              <w:top w:val="nil"/>
              <w:left w:val="nil"/>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6</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tabs>
                <w:tab w:val="left" w:pos="49"/>
              </w:tabs>
              <w:jc w:val="center"/>
              <w:rPr>
                <w:sz w:val="28"/>
                <w:szCs w:val="28"/>
              </w:rPr>
            </w:pPr>
            <w:r w:rsidRPr="00030765">
              <w:rPr>
                <w:sz w:val="28"/>
                <w:szCs w:val="28"/>
              </w:rPr>
              <w:t>1.</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3000-3499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0,68</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2.</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3500 - 3999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0,66</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0,91</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0,7</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3.</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4000 - 4499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0,74</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1,07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0,82</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4.</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4500 - 4999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0,73</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0,78</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1,15</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0,91</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5.</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5000 - 5499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0,77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0,82</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1,23</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0,95</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6.</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5500 - 5999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0,82</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0,95</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1,28</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0,99</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7.</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6000 - 6499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0,95</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1,4</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1,07</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8.</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6500 - 6999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0,99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1,07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1,48</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1,15</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9.</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7000 - 7499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1,06</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1,15</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1,56</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1,31</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10.</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7500 - 7999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1,14</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1,23</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1,6</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1,39</w:t>
            </w:r>
          </w:p>
        </w:tc>
      </w:tr>
      <w:tr w:rsidR="002E7417" w:rsidRPr="00030765" w:rsidTr="00C04302">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11.</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8000 - 8499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1,22</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1,28</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1,64</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1,47</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12.</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8500 - 8999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1,27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1,4</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1,81</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1,51</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13.</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9000 - 9499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1,39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1,52</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1,97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1,64</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14.</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9500 - 9999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1,52</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1,56</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2,05</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1,69</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15.</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10000 - 10499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1,56</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1,6</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2,1</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1,73</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16.</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10500 - 10999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1,6</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1,64</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2,14</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1,77</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lastRenderedPageBreak/>
              <w:t>17.</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11000 - 11499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1,64</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1,73</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2,22</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1,81</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18.</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11500 - 11999</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1,73</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1,77</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2,3</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1,85</w:t>
            </w:r>
          </w:p>
        </w:tc>
      </w:tr>
      <w:tr w:rsidR="002E7417" w:rsidRPr="00030765" w:rsidTr="00C04302">
        <w:trPr>
          <w:trHeight w:val="3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E7417" w:rsidRPr="00030765" w:rsidRDefault="002E7417" w:rsidP="00C04302">
            <w:pPr>
              <w:jc w:val="center"/>
              <w:rPr>
                <w:sz w:val="28"/>
                <w:szCs w:val="28"/>
              </w:rPr>
            </w:pPr>
            <w:r w:rsidRPr="00030765">
              <w:rPr>
                <w:sz w:val="28"/>
                <w:szCs w:val="28"/>
              </w:rPr>
              <w:t>19.</w:t>
            </w:r>
          </w:p>
        </w:tc>
        <w:tc>
          <w:tcPr>
            <w:tcW w:w="1973"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12000 и выше</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1,81</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1,81</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2,38</w:t>
            </w:r>
          </w:p>
        </w:tc>
        <w:tc>
          <w:tcPr>
            <w:tcW w:w="1766" w:type="dxa"/>
            <w:tcBorders>
              <w:top w:val="nil"/>
              <w:left w:val="nil"/>
              <w:bottom w:val="single" w:sz="8" w:space="0" w:color="auto"/>
              <w:right w:val="single" w:sz="8" w:space="0" w:color="auto"/>
            </w:tcBorders>
            <w:shd w:val="clear" w:color="auto" w:fill="auto"/>
            <w:hideMark/>
          </w:tcPr>
          <w:p w:rsidR="002E7417" w:rsidRPr="00030765" w:rsidRDefault="002E7417" w:rsidP="00C04302">
            <w:pPr>
              <w:rPr>
                <w:sz w:val="28"/>
                <w:szCs w:val="28"/>
              </w:rPr>
            </w:pPr>
            <w:r w:rsidRPr="00030765">
              <w:rPr>
                <w:sz w:val="28"/>
                <w:szCs w:val="28"/>
              </w:rPr>
              <w:t>1,89</w:t>
            </w:r>
          </w:p>
        </w:tc>
      </w:tr>
    </w:tbl>
    <w:p w:rsidR="002E7417" w:rsidRPr="00030765" w:rsidRDefault="002E7417" w:rsidP="002E7417">
      <w:pPr>
        <w:widowControl w:val="0"/>
        <w:autoSpaceDE w:val="0"/>
        <w:autoSpaceDN w:val="0"/>
        <w:ind w:firstLine="540"/>
        <w:jc w:val="both"/>
        <w:rPr>
          <w:sz w:val="28"/>
          <w:szCs w:val="28"/>
        </w:rPr>
      </w:pPr>
    </w:p>
    <w:p w:rsidR="002E7417" w:rsidRPr="00030765" w:rsidRDefault="002E7417" w:rsidP="002E7417">
      <w:pPr>
        <w:widowControl w:val="0"/>
        <w:autoSpaceDE w:val="0"/>
        <w:autoSpaceDN w:val="0"/>
        <w:ind w:firstLine="709"/>
        <w:jc w:val="both"/>
        <w:rPr>
          <w:sz w:val="28"/>
          <w:szCs w:val="28"/>
        </w:rPr>
      </w:pPr>
      <w:r w:rsidRPr="00030765">
        <w:rPr>
          <w:sz w:val="28"/>
          <w:szCs w:val="28"/>
        </w:rPr>
        <w: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2E7417" w:rsidRPr="00030765" w:rsidRDefault="002E7417" w:rsidP="002E7417">
      <w:pPr>
        <w:spacing w:after="1"/>
        <w:ind w:firstLine="708"/>
        <w:jc w:val="both"/>
        <w:rPr>
          <w:sz w:val="28"/>
          <w:szCs w:val="28"/>
        </w:rPr>
      </w:pPr>
      <w:r w:rsidRPr="00030765">
        <w:rPr>
          <w:sz w:val="28"/>
          <w:szCs w:val="28"/>
        </w:rPr>
        <w:t>** 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постановлению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(в редакции постановления Администрации Томской области от 24.04.2020 № 194а) и на развитие семейной животноводческой фермы согласно постановлению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«Агростартап» в форме субсидий на реализацию проектов создания и (или)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победителями конкурса «Томский фермер»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2E7417" w:rsidRPr="00030765" w:rsidRDefault="002E7417" w:rsidP="002E7417">
      <w:pPr>
        <w:spacing w:after="1"/>
        <w:ind w:firstLine="708"/>
        <w:jc w:val="both"/>
        <w:rPr>
          <w:sz w:val="28"/>
          <w:szCs w:val="28"/>
        </w:rPr>
      </w:pPr>
      <w:r w:rsidRPr="00030765">
        <w:rPr>
          <w:sz w:val="28"/>
          <w:szCs w:val="28"/>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r w:rsidR="00924B54">
        <w:rPr>
          <w:sz w:val="28"/>
          <w:szCs w:val="28"/>
        </w:rPr>
        <w:t>».</w:t>
      </w:r>
    </w:p>
    <w:p w:rsidR="002E7417" w:rsidRPr="00030765" w:rsidRDefault="002E7417" w:rsidP="002E7417">
      <w:pPr>
        <w:autoSpaceDE w:val="0"/>
        <w:autoSpaceDN w:val="0"/>
        <w:adjustRightInd w:val="0"/>
        <w:outlineLvl w:val="0"/>
        <w:rPr>
          <w:sz w:val="28"/>
          <w:szCs w:val="28"/>
        </w:rPr>
      </w:pPr>
    </w:p>
    <w:p w:rsidR="002E7417" w:rsidRDefault="002E7417" w:rsidP="002E7417">
      <w:pPr>
        <w:autoSpaceDE w:val="0"/>
        <w:autoSpaceDN w:val="0"/>
        <w:adjustRightInd w:val="0"/>
        <w:outlineLvl w:val="0"/>
        <w:rPr>
          <w:sz w:val="28"/>
          <w:szCs w:val="28"/>
        </w:rPr>
      </w:pPr>
    </w:p>
    <w:p w:rsidR="002E7417" w:rsidRPr="00F468AF" w:rsidRDefault="002E7417" w:rsidP="002E7417">
      <w:pPr>
        <w:autoSpaceDE w:val="0"/>
        <w:autoSpaceDN w:val="0"/>
        <w:adjustRightInd w:val="0"/>
        <w:outlineLvl w:val="0"/>
        <w:rPr>
          <w:sz w:val="28"/>
          <w:szCs w:val="28"/>
        </w:rPr>
      </w:pPr>
    </w:p>
    <w:p w:rsidR="002E7417" w:rsidRDefault="002E7417" w:rsidP="002E7417">
      <w:pPr>
        <w:autoSpaceDE w:val="0"/>
        <w:autoSpaceDN w:val="0"/>
        <w:adjustRightInd w:val="0"/>
        <w:outlineLvl w:val="0"/>
        <w:rPr>
          <w:sz w:val="28"/>
          <w:szCs w:val="28"/>
        </w:rPr>
      </w:pPr>
    </w:p>
    <w:p w:rsidR="00F85056" w:rsidRDefault="00F85056" w:rsidP="002E7417">
      <w:pPr>
        <w:autoSpaceDE w:val="0"/>
        <w:autoSpaceDN w:val="0"/>
        <w:adjustRightInd w:val="0"/>
        <w:outlineLvl w:val="0"/>
        <w:rPr>
          <w:sz w:val="28"/>
          <w:szCs w:val="28"/>
        </w:rPr>
      </w:pPr>
    </w:p>
    <w:p w:rsidR="00F85056" w:rsidRDefault="00F85056" w:rsidP="002E7417">
      <w:pPr>
        <w:autoSpaceDE w:val="0"/>
        <w:autoSpaceDN w:val="0"/>
        <w:adjustRightInd w:val="0"/>
        <w:outlineLvl w:val="0"/>
        <w:rPr>
          <w:sz w:val="28"/>
          <w:szCs w:val="28"/>
        </w:rPr>
      </w:pPr>
    </w:p>
    <w:p w:rsidR="00F85056" w:rsidRDefault="00F85056" w:rsidP="002E7417">
      <w:pPr>
        <w:autoSpaceDE w:val="0"/>
        <w:autoSpaceDN w:val="0"/>
        <w:adjustRightInd w:val="0"/>
        <w:outlineLvl w:val="0"/>
        <w:rPr>
          <w:sz w:val="28"/>
          <w:szCs w:val="28"/>
        </w:rPr>
      </w:pPr>
    </w:p>
    <w:p w:rsidR="00F85056" w:rsidRPr="00F468AF" w:rsidRDefault="00F85056" w:rsidP="002E7417">
      <w:pPr>
        <w:autoSpaceDE w:val="0"/>
        <w:autoSpaceDN w:val="0"/>
        <w:adjustRightInd w:val="0"/>
        <w:outlineLvl w:val="0"/>
        <w:rPr>
          <w:sz w:val="28"/>
          <w:szCs w:val="28"/>
        </w:rPr>
      </w:pPr>
    </w:p>
    <w:p w:rsidR="002E7417" w:rsidRDefault="002E7417" w:rsidP="002E7417">
      <w:pPr>
        <w:autoSpaceDE w:val="0"/>
        <w:autoSpaceDN w:val="0"/>
        <w:adjustRightInd w:val="0"/>
        <w:outlineLvl w:val="0"/>
        <w:rPr>
          <w:sz w:val="28"/>
          <w:szCs w:val="28"/>
        </w:rPr>
      </w:pPr>
    </w:p>
    <w:p w:rsidR="00924B54" w:rsidRDefault="00924B54" w:rsidP="002E7417">
      <w:pPr>
        <w:autoSpaceDE w:val="0"/>
        <w:autoSpaceDN w:val="0"/>
        <w:adjustRightInd w:val="0"/>
        <w:outlineLvl w:val="0"/>
        <w:rPr>
          <w:sz w:val="28"/>
          <w:szCs w:val="28"/>
        </w:rPr>
      </w:pPr>
    </w:p>
    <w:p w:rsidR="00E40BCD" w:rsidRDefault="00E40BCD" w:rsidP="002E7417">
      <w:pPr>
        <w:autoSpaceDE w:val="0"/>
        <w:autoSpaceDN w:val="0"/>
        <w:adjustRightInd w:val="0"/>
        <w:outlineLvl w:val="0"/>
        <w:rPr>
          <w:sz w:val="28"/>
          <w:szCs w:val="28"/>
        </w:rPr>
      </w:pPr>
    </w:p>
    <w:p w:rsidR="00924B54" w:rsidRPr="00F468AF" w:rsidRDefault="00924B54" w:rsidP="002E7417">
      <w:pPr>
        <w:autoSpaceDE w:val="0"/>
        <w:autoSpaceDN w:val="0"/>
        <w:adjustRightInd w:val="0"/>
        <w:outlineLvl w:val="0"/>
        <w:rPr>
          <w:sz w:val="28"/>
          <w:szCs w:val="28"/>
        </w:rPr>
      </w:pPr>
    </w:p>
    <w:p w:rsidR="003E034C" w:rsidRPr="00A75639" w:rsidRDefault="003E034C" w:rsidP="008F6BD7">
      <w:pPr>
        <w:autoSpaceDE w:val="0"/>
        <w:autoSpaceDN w:val="0"/>
        <w:adjustRightInd w:val="0"/>
        <w:ind w:left="4820"/>
        <w:jc w:val="both"/>
        <w:outlineLvl w:val="0"/>
        <w:rPr>
          <w:sz w:val="28"/>
          <w:szCs w:val="28"/>
        </w:rPr>
      </w:pPr>
      <w:r w:rsidRPr="00A75639">
        <w:rPr>
          <w:sz w:val="28"/>
          <w:szCs w:val="28"/>
        </w:rPr>
        <w:lastRenderedPageBreak/>
        <w:t xml:space="preserve">Приложение № </w:t>
      </w:r>
      <w:r w:rsidR="00D412CF">
        <w:rPr>
          <w:sz w:val="28"/>
          <w:szCs w:val="28"/>
        </w:rPr>
        <w:t>2</w:t>
      </w:r>
    </w:p>
    <w:p w:rsidR="003E034C" w:rsidRPr="00A75639" w:rsidRDefault="003E034C" w:rsidP="003E034C">
      <w:pPr>
        <w:tabs>
          <w:tab w:val="left" w:pos="4253"/>
        </w:tabs>
        <w:spacing w:after="1"/>
        <w:ind w:left="4820"/>
        <w:rPr>
          <w:sz w:val="28"/>
          <w:szCs w:val="28"/>
        </w:rPr>
      </w:pPr>
      <w:r w:rsidRPr="00A75639">
        <w:rPr>
          <w:sz w:val="28"/>
          <w:szCs w:val="28"/>
        </w:rPr>
        <w:t>к постановлению</w:t>
      </w:r>
    </w:p>
    <w:p w:rsidR="003E034C" w:rsidRPr="00A75639" w:rsidRDefault="003E034C" w:rsidP="003E034C">
      <w:pPr>
        <w:tabs>
          <w:tab w:val="left" w:pos="4253"/>
        </w:tabs>
        <w:spacing w:after="1"/>
        <w:ind w:left="4820"/>
        <w:rPr>
          <w:sz w:val="28"/>
          <w:szCs w:val="28"/>
        </w:rPr>
      </w:pPr>
      <w:r w:rsidRPr="00A75639">
        <w:rPr>
          <w:sz w:val="28"/>
          <w:szCs w:val="28"/>
        </w:rPr>
        <w:t>Администрации Молчановского района</w:t>
      </w:r>
    </w:p>
    <w:p w:rsidR="003E034C" w:rsidRPr="00A75639" w:rsidRDefault="003E034C" w:rsidP="003E034C">
      <w:pPr>
        <w:tabs>
          <w:tab w:val="left" w:pos="4253"/>
        </w:tabs>
        <w:spacing w:after="1"/>
        <w:ind w:left="4820"/>
        <w:rPr>
          <w:sz w:val="28"/>
          <w:szCs w:val="28"/>
        </w:rPr>
      </w:pPr>
      <w:r w:rsidRPr="00A75639">
        <w:rPr>
          <w:sz w:val="28"/>
          <w:szCs w:val="28"/>
        </w:rPr>
        <w:t>от ___________ № _____</w:t>
      </w:r>
    </w:p>
    <w:p w:rsidR="003E034C" w:rsidRPr="00A75639" w:rsidRDefault="003E034C" w:rsidP="003E034C">
      <w:pPr>
        <w:tabs>
          <w:tab w:val="left" w:pos="4253"/>
        </w:tabs>
        <w:spacing w:after="1"/>
        <w:ind w:left="4820"/>
        <w:rPr>
          <w:sz w:val="28"/>
          <w:szCs w:val="28"/>
        </w:rPr>
      </w:pPr>
    </w:p>
    <w:p w:rsidR="003E034C" w:rsidRPr="00F468AF" w:rsidRDefault="003E034C" w:rsidP="003E034C">
      <w:pPr>
        <w:tabs>
          <w:tab w:val="left" w:pos="0"/>
          <w:tab w:val="left" w:pos="5387"/>
        </w:tabs>
        <w:autoSpaceDE w:val="0"/>
        <w:autoSpaceDN w:val="0"/>
        <w:adjustRightInd w:val="0"/>
        <w:ind w:firstLine="4820"/>
        <w:rPr>
          <w:sz w:val="28"/>
          <w:szCs w:val="28"/>
        </w:rPr>
      </w:pPr>
      <w:r w:rsidRPr="00A75639">
        <w:rPr>
          <w:sz w:val="28"/>
          <w:szCs w:val="28"/>
        </w:rPr>
        <w:t>«</w:t>
      </w:r>
      <w:r w:rsidR="00D412CF">
        <w:rPr>
          <w:sz w:val="28"/>
          <w:szCs w:val="28"/>
        </w:rPr>
        <w:t>Приложение № 4</w:t>
      </w:r>
    </w:p>
    <w:p w:rsidR="003E034C" w:rsidRPr="00F468AF" w:rsidRDefault="003E034C" w:rsidP="003E034C">
      <w:pPr>
        <w:tabs>
          <w:tab w:val="left" w:pos="0"/>
          <w:tab w:val="left" w:pos="5387"/>
        </w:tabs>
        <w:autoSpaceDE w:val="0"/>
        <w:autoSpaceDN w:val="0"/>
        <w:adjustRightInd w:val="0"/>
        <w:ind w:firstLine="4820"/>
        <w:rPr>
          <w:sz w:val="28"/>
          <w:szCs w:val="28"/>
        </w:rPr>
      </w:pPr>
      <w:r w:rsidRPr="00F468AF">
        <w:rPr>
          <w:sz w:val="28"/>
          <w:szCs w:val="28"/>
        </w:rPr>
        <w:t xml:space="preserve">к постановлению Администрации </w:t>
      </w:r>
    </w:p>
    <w:p w:rsidR="003E034C" w:rsidRPr="00F468AF" w:rsidRDefault="003E034C" w:rsidP="003E034C">
      <w:pPr>
        <w:tabs>
          <w:tab w:val="left" w:pos="0"/>
          <w:tab w:val="left" w:pos="5387"/>
        </w:tabs>
        <w:autoSpaceDE w:val="0"/>
        <w:autoSpaceDN w:val="0"/>
        <w:adjustRightInd w:val="0"/>
        <w:ind w:firstLine="4820"/>
        <w:rPr>
          <w:sz w:val="28"/>
          <w:szCs w:val="28"/>
        </w:rPr>
      </w:pPr>
      <w:r w:rsidRPr="00F468AF">
        <w:rPr>
          <w:sz w:val="28"/>
          <w:szCs w:val="28"/>
        </w:rPr>
        <w:t xml:space="preserve">Молчановского района </w:t>
      </w:r>
    </w:p>
    <w:p w:rsidR="003E034C" w:rsidRPr="00F468AF" w:rsidRDefault="003E034C" w:rsidP="003E034C">
      <w:pPr>
        <w:tabs>
          <w:tab w:val="left" w:pos="0"/>
          <w:tab w:val="left" w:pos="5387"/>
        </w:tabs>
        <w:autoSpaceDE w:val="0"/>
        <w:autoSpaceDN w:val="0"/>
        <w:adjustRightInd w:val="0"/>
        <w:ind w:firstLine="4820"/>
        <w:rPr>
          <w:sz w:val="28"/>
          <w:szCs w:val="28"/>
        </w:rPr>
      </w:pPr>
      <w:r w:rsidRPr="00F468AF">
        <w:rPr>
          <w:sz w:val="28"/>
          <w:szCs w:val="28"/>
        </w:rPr>
        <w:t xml:space="preserve">от 26.12.2017 № 852 </w:t>
      </w:r>
    </w:p>
    <w:p w:rsidR="00FA57C9" w:rsidRDefault="00FA57C9" w:rsidP="00FA57C9">
      <w:pPr>
        <w:autoSpaceDE w:val="0"/>
        <w:autoSpaceDN w:val="0"/>
        <w:adjustRightInd w:val="0"/>
        <w:ind w:firstLine="5529"/>
        <w:outlineLvl w:val="0"/>
      </w:pPr>
    </w:p>
    <w:p w:rsidR="003E034C" w:rsidRPr="00C75CA2" w:rsidRDefault="003E034C" w:rsidP="003E034C">
      <w:pPr>
        <w:ind w:left="851" w:right="850"/>
        <w:jc w:val="center"/>
        <w:rPr>
          <w:sz w:val="28"/>
          <w:szCs w:val="28"/>
        </w:rPr>
      </w:pPr>
      <w:r w:rsidRPr="00C75CA2">
        <w:rPr>
          <w:sz w:val="28"/>
          <w:szCs w:val="28"/>
        </w:rPr>
        <w:t>По</w:t>
      </w:r>
      <w:r>
        <w:rPr>
          <w:sz w:val="28"/>
          <w:szCs w:val="28"/>
        </w:rPr>
        <w:t>рядок</w:t>
      </w:r>
    </w:p>
    <w:p w:rsidR="003E034C" w:rsidRPr="00C75CA2" w:rsidRDefault="003E034C" w:rsidP="003D3E87">
      <w:pPr>
        <w:ind w:left="851" w:right="850"/>
        <w:jc w:val="center"/>
        <w:rPr>
          <w:sz w:val="28"/>
          <w:szCs w:val="28"/>
        </w:rPr>
      </w:pPr>
      <w:r w:rsidRPr="00C75CA2">
        <w:rPr>
          <w:sz w:val="28"/>
          <w:szCs w:val="28"/>
        </w:rPr>
        <w:t>предоставлени</w:t>
      </w:r>
      <w:r>
        <w:rPr>
          <w:sz w:val="28"/>
          <w:szCs w:val="28"/>
        </w:rPr>
        <w:t>я</w:t>
      </w:r>
      <w:r w:rsidRPr="00C75CA2">
        <w:rPr>
          <w:sz w:val="28"/>
          <w:szCs w:val="28"/>
        </w:rPr>
        <w:t xml:space="preserve"> из местных бюджетов субсидий на развитие личных подсобных хозяйств, развитие крестьянских (фермерских) хозяйств </w:t>
      </w:r>
      <w:r w:rsidRPr="00C75CA2">
        <w:rPr>
          <w:bCs/>
          <w:sz w:val="28"/>
          <w:szCs w:val="28"/>
        </w:rPr>
        <w:t>и индивидуальных предпринимателей, являющихся сельскохозяйственными товаропроизводителями,</w:t>
      </w:r>
      <w:r w:rsidRPr="00C75CA2">
        <w:rPr>
          <w:sz w:val="28"/>
          <w:szCs w:val="28"/>
        </w:rPr>
        <w:t xml:space="preserve"> источником финансового обеспечения которых являются субвенции из областного бюджета местным бюджетам (далее – По</w:t>
      </w:r>
      <w:r>
        <w:rPr>
          <w:sz w:val="28"/>
          <w:szCs w:val="28"/>
        </w:rPr>
        <w:t>рядок</w:t>
      </w:r>
      <w:r w:rsidRPr="00C75CA2">
        <w:rPr>
          <w:sz w:val="28"/>
          <w:szCs w:val="28"/>
        </w:rPr>
        <w:t>)</w:t>
      </w:r>
    </w:p>
    <w:p w:rsidR="003D3E87" w:rsidRDefault="003D3E87" w:rsidP="003D3E87">
      <w:pPr>
        <w:widowControl w:val="0"/>
        <w:autoSpaceDE w:val="0"/>
        <w:autoSpaceDN w:val="0"/>
        <w:ind w:left="720"/>
        <w:rPr>
          <w:sz w:val="28"/>
          <w:szCs w:val="28"/>
        </w:rPr>
      </w:pPr>
    </w:p>
    <w:p w:rsidR="003D3E87" w:rsidRDefault="003D3E87" w:rsidP="003D3E87">
      <w:pPr>
        <w:widowControl w:val="0"/>
        <w:autoSpaceDE w:val="0"/>
        <w:autoSpaceDN w:val="0"/>
        <w:ind w:left="720"/>
        <w:jc w:val="center"/>
        <w:rPr>
          <w:sz w:val="28"/>
          <w:szCs w:val="28"/>
        </w:rPr>
      </w:pPr>
      <w:r>
        <w:rPr>
          <w:sz w:val="28"/>
          <w:szCs w:val="28"/>
        </w:rPr>
        <w:t xml:space="preserve">1. </w:t>
      </w:r>
      <w:r w:rsidRPr="00AA7EEE">
        <w:rPr>
          <w:sz w:val="28"/>
          <w:szCs w:val="28"/>
        </w:rPr>
        <w:t>Общие положения о предоставлении субсидий</w:t>
      </w:r>
    </w:p>
    <w:p w:rsidR="003D3E87" w:rsidRDefault="003D3E87" w:rsidP="003D3E87">
      <w:pPr>
        <w:widowControl w:val="0"/>
        <w:autoSpaceDE w:val="0"/>
        <w:autoSpaceDN w:val="0"/>
        <w:ind w:left="720"/>
        <w:rPr>
          <w:sz w:val="28"/>
          <w:szCs w:val="28"/>
        </w:rPr>
      </w:pPr>
    </w:p>
    <w:p w:rsidR="00DD2A4B" w:rsidRPr="003D3E87" w:rsidRDefault="003D3E87" w:rsidP="00DD2A4B">
      <w:pPr>
        <w:autoSpaceDE w:val="0"/>
        <w:autoSpaceDN w:val="0"/>
        <w:adjustRightInd w:val="0"/>
        <w:ind w:firstLine="709"/>
        <w:jc w:val="both"/>
        <w:rPr>
          <w:sz w:val="28"/>
          <w:szCs w:val="28"/>
        </w:rPr>
      </w:pPr>
      <w:r w:rsidRPr="003D3E87">
        <w:rPr>
          <w:sz w:val="28"/>
          <w:szCs w:val="28"/>
        </w:rPr>
        <w:t xml:space="preserve">1. Предоставление субсидий на развитие личных подсобных хозяйств (далее - ЛПХ), субсидий на развитие крестьянских (фермерских) хозяйств (далее – КФХ) и индивидуальных предпринимателей, являющихся сельскохозяйственными товаропроизводителями (далее – ИП) осуществляется уполномоченным органом в соответствии со </w:t>
      </w:r>
      <w:hyperlink r:id="rId16" w:history="1">
        <w:r w:rsidRPr="003D3E87">
          <w:rPr>
            <w:sz w:val="28"/>
            <w:szCs w:val="28"/>
          </w:rPr>
          <w:t>статьей 78</w:t>
        </w:r>
      </w:hyperlink>
      <w:r w:rsidRPr="003D3E87">
        <w:rPr>
          <w:sz w:val="28"/>
          <w:szCs w:val="28"/>
        </w:rPr>
        <w:t xml:space="preserve"> Бюджетного кодекса Российской Федерации, муниципальными правовыми актами, принятыми в соответствие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условиями и порядком предоставления субсидий, предусмотренными настоящим Порядком.</w:t>
      </w:r>
    </w:p>
    <w:p w:rsidR="003D3E87" w:rsidRPr="003D3E87" w:rsidRDefault="003D3E87" w:rsidP="00E40BCD">
      <w:pPr>
        <w:pStyle w:val="ConsPlusNormal"/>
        <w:ind w:firstLine="709"/>
        <w:jc w:val="both"/>
        <w:rPr>
          <w:rFonts w:ascii="Times New Roman" w:hAnsi="Times New Roman" w:cs="Times New Roman"/>
          <w:sz w:val="28"/>
          <w:szCs w:val="28"/>
        </w:rPr>
      </w:pPr>
      <w:r w:rsidRPr="003D3E87">
        <w:rPr>
          <w:rFonts w:ascii="Times New Roman" w:hAnsi="Times New Roman" w:cs="Times New Roman"/>
          <w:sz w:val="28"/>
          <w:szCs w:val="28"/>
        </w:rPr>
        <w:t xml:space="preserve">Целью предоставления субсидии является возмещение части затрат по содержанию коров и (или) по обеспечению технической и технологической модернизации для поддержки малых форм хозяйствования </w:t>
      </w:r>
      <w:r>
        <w:rPr>
          <w:rFonts w:ascii="Times New Roman" w:hAnsi="Times New Roman" w:cs="Times New Roman"/>
          <w:sz w:val="28"/>
          <w:szCs w:val="28"/>
        </w:rPr>
        <w:t>Молчанов</w:t>
      </w:r>
      <w:r w:rsidRPr="003D3E87">
        <w:rPr>
          <w:rFonts w:ascii="Times New Roman" w:hAnsi="Times New Roman" w:cs="Times New Roman"/>
          <w:sz w:val="28"/>
          <w:szCs w:val="28"/>
        </w:rPr>
        <w:t>ского района.</w:t>
      </w:r>
    </w:p>
    <w:p w:rsidR="003D3E87" w:rsidRDefault="00D412CF" w:rsidP="003D3E87">
      <w:pPr>
        <w:autoSpaceDE w:val="0"/>
        <w:autoSpaceDN w:val="0"/>
        <w:adjustRightInd w:val="0"/>
        <w:ind w:firstLine="709"/>
        <w:jc w:val="both"/>
        <w:rPr>
          <w:sz w:val="28"/>
          <w:szCs w:val="28"/>
        </w:rPr>
      </w:pPr>
      <w:r>
        <w:rPr>
          <w:sz w:val="28"/>
          <w:szCs w:val="28"/>
        </w:rPr>
        <w:t>2</w:t>
      </w:r>
      <w:r w:rsidR="003D3E87" w:rsidRPr="00616079">
        <w:rPr>
          <w:sz w:val="28"/>
          <w:szCs w:val="28"/>
        </w:rPr>
        <w:t xml:space="preserve">. Главным распорядителем средств </w:t>
      </w:r>
      <w:r w:rsidR="003D3E87">
        <w:rPr>
          <w:sz w:val="28"/>
          <w:szCs w:val="28"/>
        </w:rPr>
        <w:t>местного</w:t>
      </w:r>
      <w:r w:rsidR="003D3E87" w:rsidRPr="00616079">
        <w:rPr>
          <w:sz w:val="28"/>
          <w:szCs w:val="28"/>
        </w:rPr>
        <w:t xml:space="preserve">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w:t>
      </w:r>
      <w:r w:rsidR="003D3E87">
        <w:rPr>
          <w:sz w:val="28"/>
          <w:szCs w:val="28"/>
        </w:rPr>
        <w:t xml:space="preserve"> соответствующий финансовый год</w:t>
      </w:r>
      <w:r w:rsidR="003D3E87" w:rsidRPr="00616079">
        <w:rPr>
          <w:sz w:val="28"/>
          <w:szCs w:val="28"/>
        </w:rPr>
        <w:t xml:space="preserve">, является </w:t>
      </w:r>
      <w:r w:rsidR="003D3E87">
        <w:rPr>
          <w:sz w:val="28"/>
          <w:szCs w:val="28"/>
        </w:rPr>
        <w:t>Администрация Молчановского района (далее – Администрация</w:t>
      </w:r>
      <w:r w:rsidR="003D3E87" w:rsidRPr="00616079">
        <w:rPr>
          <w:sz w:val="28"/>
          <w:szCs w:val="28"/>
        </w:rPr>
        <w:t xml:space="preserve">). </w:t>
      </w:r>
    </w:p>
    <w:p w:rsidR="00DD2A4B" w:rsidRDefault="00D412CF" w:rsidP="000311B7">
      <w:pPr>
        <w:autoSpaceDE w:val="0"/>
        <w:autoSpaceDN w:val="0"/>
        <w:adjustRightInd w:val="0"/>
        <w:ind w:firstLine="709"/>
        <w:jc w:val="both"/>
        <w:rPr>
          <w:sz w:val="28"/>
          <w:szCs w:val="28"/>
        </w:rPr>
      </w:pPr>
      <w:r w:rsidRPr="00C11FBE">
        <w:rPr>
          <w:sz w:val="28"/>
          <w:szCs w:val="28"/>
        </w:rPr>
        <w:t>3</w:t>
      </w:r>
      <w:r w:rsidR="00DD2A4B" w:rsidRPr="00C11FBE">
        <w:rPr>
          <w:sz w:val="28"/>
          <w:szCs w:val="28"/>
        </w:rPr>
        <w:t xml:space="preserve">. Порядок определяет категории и критерии отбора </w:t>
      </w:r>
      <w:r w:rsidR="00C11FBE" w:rsidRPr="00C11FBE">
        <w:rPr>
          <w:sz w:val="28"/>
          <w:szCs w:val="28"/>
        </w:rPr>
        <w:t xml:space="preserve">юридических лиц (за исключением государственных (муниципальных) учреждений), </w:t>
      </w:r>
      <w:r w:rsidR="00C11FBE" w:rsidRPr="00C11FBE">
        <w:rPr>
          <w:sz w:val="28"/>
          <w:szCs w:val="28"/>
        </w:rPr>
        <w:lastRenderedPageBreak/>
        <w:t>индивидуальных предпринимателей, физических лиц – производителей товаров, работ и услуг</w:t>
      </w:r>
      <w:r w:rsidR="00DD2A4B" w:rsidRPr="00C11FBE">
        <w:rPr>
          <w:sz w:val="28"/>
          <w:szCs w:val="28"/>
        </w:rPr>
        <w:t>, имеющих</w:t>
      </w:r>
      <w:r w:rsidR="00DD2A4B" w:rsidRPr="00DD2A4B">
        <w:rPr>
          <w:sz w:val="28"/>
          <w:szCs w:val="28"/>
        </w:rPr>
        <w:t xml:space="preserve"> право на получение субсидии на развитие личных подсобных хозяйств</w:t>
      </w:r>
      <w:r w:rsidR="000311B7">
        <w:rPr>
          <w:sz w:val="28"/>
          <w:szCs w:val="28"/>
        </w:rPr>
        <w:t>,</w:t>
      </w:r>
      <w:r w:rsidR="00DD2A4B" w:rsidRPr="00DD2A4B">
        <w:rPr>
          <w:sz w:val="28"/>
          <w:szCs w:val="28"/>
        </w:rPr>
        <w:t xml:space="preserve"> крестьянских (фермерских) хозяйств </w:t>
      </w:r>
      <w:r w:rsidR="000311B7">
        <w:rPr>
          <w:sz w:val="28"/>
          <w:szCs w:val="28"/>
        </w:rPr>
        <w:t xml:space="preserve">и </w:t>
      </w:r>
      <w:r w:rsidR="00DD2A4B" w:rsidRPr="00DD2A4B">
        <w:rPr>
          <w:sz w:val="28"/>
          <w:szCs w:val="28"/>
        </w:rPr>
        <w:t xml:space="preserve">индивидуальных предпринимателей, являющихся сельскохозяйственными товаропроизводителями, имеющих право на получение субсидии на </w:t>
      </w:r>
      <w:r w:rsidR="000311B7" w:rsidRPr="003D3E87">
        <w:rPr>
          <w:sz w:val="28"/>
          <w:szCs w:val="28"/>
        </w:rPr>
        <w:t>возмещение части затрат по содержанию коров и (или) по обеспечению технической и технологической модернизации</w:t>
      </w:r>
      <w:r w:rsidR="00DD2A4B" w:rsidRPr="00DD2A4B">
        <w:rPr>
          <w:sz w:val="28"/>
          <w:szCs w:val="28"/>
        </w:rPr>
        <w:t>, условия и порядок предоставления субсидии</w:t>
      </w:r>
      <w:r w:rsidR="00DD2A4B" w:rsidRPr="00D94EB6">
        <w:rPr>
          <w:sz w:val="28"/>
          <w:szCs w:val="28"/>
        </w:rPr>
        <w:t>.</w:t>
      </w:r>
    </w:p>
    <w:p w:rsidR="003D3E87" w:rsidRPr="003D3E87" w:rsidRDefault="00D412CF" w:rsidP="000311B7">
      <w:pPr>
        <w:autoSpaceDE w:val="0"/>
        <w:autoSpaceDN w:val="0"/>
        <w:adjustRightInd w:val="0"/>
        <w:ind w:firstLine="709"/>
        <w:jc w:val="both"/>
        <w:outlineLvl w:val="0"/>
        <w:rPr>
          <w:sz w:val="28"/>
          <w:szCs w:val="28"/>
        </w:rPr>
      </w:pPr>
      <w:r>
        <w:rPr>
          <w:sz w:val="28"/>
          <w:szCs w:val="28"/>
        </w:rPr>
        <w:t>4</w:t>
      </w:r>
      <w:r w:rsidR="003D3E87" w:rsidRPr="003D3E87">
        <w:rPr>
          <w:sz w:val="28"/>
          <w:szCs w:val="28"/>
        </w:rPr>
        <w:t>. Источником финансового обеспечения субсидии являются средства областного бюджета.</w:t>
      </w:r>
    </w:p>
    <w:p w:rsidR="00D412CF" w:rsidRPr="00D412CF" w:rsidRDefault="00D412CF" w:rsidP="00D41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311B7" w:rsidRPr="00D412CF">
        <w:rPr>
          <w:rFonts w:ascii="Times New Roman" w:hAnsi="Times New Roman" w:cs="Times New Roman"/>
          <w:sz w:val="28"/>
          <w:szCs w:val="28"/>
        </w:rPr>
        <w:t>.</w:t>
      </w:r>
      <w:r w:rsidR="003D3E87" w:rsidRPr="00D412CF">
        <w:rPr>
          <w:rFonts w:ascii="Times New Roman" w:hAnsi="Times New Roman" w:cs="Times New Roman"/>
          <w:sz w:val="28"/>
          <w:szCs w:val="28"/>
        </w:rPr>
        <w:t xml:space="preserve"> </w:t>
      </w:r>
      <w:r w:rsidRPr="00D412CF">
        <w:rPr>
          <w:rFonts w:ascii="Times New Roman" w:hAnsi="Times New Roman" w:cs="Times New Roman"/>
          <w:sz w:val="28"/>
          <w:szCs w:val="28"/>
        </w:rPr>
        <w:t>Субсидии на развитие ЛПХ предоставляются гражданам, ведущим ЛПХ (далее - получатели субсидии), по следующим направлениям:</w:t>
      </w:r>
    </w:p>
    <w:p w:rsidR="00D412CF" w:rsidRPr="00D412CF" w:rsidRDefault="00D412CF" w:rsidP="00D412CF">
      <w:pPr>
        <w:pStyle w:val="ConsPlusNormal"/>
        <w:ind w:firstLine="539"/>
        <w:jc w:val="both"/>
        <w:rPr>
          <w:rFonts w:ascii="Times New Roman" w:hAnsi="Times New Roman" w:cs="Times New Roman"/>
          <w:sz w:val="28"/>
          <w:szCs w:val="28"/>
        </w:rPr>
      </w:pPr>
      <w:bookmarkStart w:id="2" w:name="P70"/>
      <w:bookmarkEnd w:id="2"/>
      <w:r w:rsidRPr="00D412CF">
        <w:rPr>
          <w:rFonts w:ascii="Times New Roman" w:hAnsi="Times New Roman" w:cs="Times New Roman"/>
          <w:sz w:val="28"/>
          <w:szCs w:val="28"/>
        </w:rPr>
        <w:t>1) на содержание коров по ставкам согласно приложению 1 к настоящему Порядку;</w:t>
      </w:r>
    </w:p>
    <w:p w:rsidR="00D412CF" w:rsidRPr="00D412CF" w:rsidRDefault="00D412CF" w:rsidP="00D412CF">
      <w:pPr>
        <w:pStyle w:val="ConsPlusNormal"/>
        <w:ind w:firstLine="539"/>
        <w:jc w:val="both"/>
        <w:rPr>
          <w:rFonts w:ascii="Times New Roman" w:hAnsi="Times New Roman" w:cs="Times New Roman"/>
          <w:sz w:val="28"/>
          <w:szCs w:val="28"/>
        </w:rPr>
      </w:pPr>
      <w:bookmarkStart w:id="3" w:name="P71"/>
      <w:bookmarkEnd w:id="3"/>
      <w:r w:rsidRPr="00D412CF">
        <w:rPr>
          <w:rFonts w:ascii="Times New Roman" w:hAnsi="Times New Roman" w:cs="Times New Roman"/>
          <w:sz w:val="28"/>
          <w:szCs w:val="28"/>
        </w:rPr>
        <w:t>2) на возмещение части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но не более 150 тыс. рублей в год на одно ЛПХ.</w:t>
      </w:r>
    </w:p>
    <w:p w:rsidR="00D412CF" w:rsidRPr="00D412CF" w:rsidRDefault="00D412CF" w:rsidP="00D412CF">
      <w:pPr>
        <w:pStyle w:val="ConsPlusNormal"/>
        <w:ind w:firstLine="539"/>
        <w:jc w:val="both"/>
        <w:rPr>
          <w:rFonts w:ascii="Times New Roman" w:hAnsi="Times New Roman" w:cs="Times New Roman"/>
          <w:sz w:val="28"/>
          <w:szCs w:val="28"/>
        </w:rPr>
      </w:pPr>
      <w:r w:rsidRPr="00D412CF">
        <w:rPr>
          <w:rFonts w:ascii="Times New Roman" w:hAnsi="Times New Roman" w:cs="Times New Roman"/>
          <w:sz w:val="28"/>
          <w:szCs w:val="28"/>
        </w:rPr>
        <w:t>6. Субсидии на развитие КФХ и ИП предоставляются крестьянским (фермерским) хозяйствам и индивидуальным предпринимателям, являющимся сельскохозяйственными товаропроизводителями, вновь зарегистрированным индивидуальным предпринимателям, основным видом деятельности которых является производство и (или) переработка сельскохозяйственной продукции, и отвечающим установленным Федеральным законом от 24 июля 2007 года № 209-ФЗ «О развитии малого и среднего предпринимательства в Российской Федерации» критериям малого предприятия, микропредприятия (далее - получатели субсидии) по следующим направлениям:</w:t>
      </w:r>
    </w:p>
    <w:p w:rsidR="00D412CF" w:rsidRPr="00D412CF" w:rsidRDefault="00D412CF" w:rsidP="00D412CF">
      <w:pPr>
        <w:pStyle w:val="ConsPlusNormal"/>
        <w:ind w:firstLine="540"/>
        <w:jc w:val="both"/>
        <w:rPr>
          <w:rFonts w:ascii="Times New Roman" w:hAnsi="Times New Roman" w:cs="Times New Roman"/>
          <w:sz w:val="28"/>
          <w:szCs w:val="28"/>
        </w:rPr>
      </w:pPr>
      <w:bookmarkStart w:id="4" w:name="P87"/>
      <w:bookmarkEnd w:id="4"/>
      <w:r w:rsidRPr="00D412CF">
        <w:rPr>
          <w:rFonts w:ascii="Times New Roman" w:hAnsi="Times New Roman" w:cs="Times New Roman"/>
          <w:sz w:val="28"/>
          <w:szCs w:val="28"/>
        </w:rPr>
        <w:t>1) на содержание коров по ставкам согласно приложению 1 к настоящему Порядку;</w:t>
      </w:r>
    </w:p>
    <w:p w:rsidR="00D412CF" w:rsidRPr="00D412CF" w:rsidRDefault="00D412CF" w:rsidP="00D412CF">
      <w:pPr>
        <w:pStyle w:val="ConsPlusNormal"/>
        <w:ind w:firstLine="540"/>
        <w:jc w:val="both"/>
        <w:rPr>
          <w:rFonts w:ascii="Times New Roman" w:hAnsi="Times New Roman" w:cs="Times New Roman"/>
          <w:sz w:val="28"/>
          <w:szCs w:val="28"/>
        </w:rPr>
      </w:pPr>
      <w:bookmarkStart w:id="5" w:name="P88"/>
      <w:bookmarkEnd w:id="5"/>
      <w:r w:rsidRPr="00D412CF">
        <w:rPr>
          <w:rFonts w:ascii="Times New Roman" w:hAnsi="Times New Roman" w:cs="Times New Roman"/>
          <w:sz w:val="28"/>
          <w:szCs w:val="28"/>
        </w:rPr>
        <w:t>2) на возмещение части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но не более 650 тыс. рублей в год на одного получателя субсидии.</w:t>
      </w:r>
    </w:p>
    <w:p w:rsidR="00C04302" w:rsidRDefault="00D412CF" w:rsidP="00D412CF">
      <w:pPr>
        <w:pStyle w:val="ConsPlusNormal"/>
        <w:ind w:firstLine="540"/>
        <w:jc w:val="both"/>
        <w:rPr>
          <w:rFonts w:ascii="Times New Roman" w:hAnsi="Times New Roman" w:cs="Times New Roman"/>
          <w:sz w:val="28"/>
          <w:szCs w:val="28"/>
        </w:rPr>
      </w:pPr>
      <w:r w:rsidRPr="00D412CF">
        <w:rPr>
          <w:rFonts w:ascii="Times New Roman" w:hAnsi="Times New Roman" w:cs="Times New Roman"/>
          <w:sz w:val="28"/>
          <w:szCs w:val="28"/>
        </w:rPr>
        <w:t>7. </w:t>
      </w:r>
      <w:r w:rsidR="008F2CB2" w:rsidRPr="009D3D31">
        <w:t xml:space="preserve"> </w:t>
      </w:r>
      <w:r w:rsidRPr="008F2CB2">
        <w:rPr>
          <w:rFonts w:ascii="Times New Roman" w:hAnsi="Times New Roman" w:cs="Times New Roman"/>
          <w:sz w:val="28"/>
          <w:szCs w:val="28"/>
        </w:rPr>
        <w:t>Субсидии, указанные в подпункте 2) пункта 5, в подпункте 2) пункта 6 настоящего Порядка, предоставляются по затратам (без учета налога на добавленную стоимость), произведенным получателем субсидии с 1 августа предшествующего года по 30 ноября текущего года по договорам на приобретение новой техники и (или) оборудования, материалов, выполнение работ (оказание услуг)</w:t>
      </w:r>
      <w:r w:rsidR="00C04302">
        <w:rPr>
          <w:rFonts w:ascii="Times New Roman" w:hAnsi="Times New Roman" w:cs="Times New Roman"/>
          <w:sz w:val="28"/>
          <w:szCs w:val="28"/>
        </w:rPr>
        <w:t>.</w:t>
      </w:r>
      <w:r w:rsidRPr="008F2CB2">
        <w:rPr>
          <w:rFonts w:ascii="Times New Roman" w:hAnsi="Times New Roman" w:cs="Times New Roman"/>
          <w:sz w:val="28"/>
          <w:szCs w:val="28"/>
        </w:rPr>
        <w:t xml:space="preserve"> </w:t>
      </w:r>
    </w:p>
    <w:p w:rsidR="00D412CF" w:rsidRPr="008F2CB2" w:rsidRDefault="00D412CF" w:rsidP="00D412CF">
      <w:pPr>
        <w:pStyle w:val="ConsPlusNormal"/>
        <w:ind w:firstLine="540"/>
        <w:jc w:val="both"/>
        <w:rPr>
          <w:rFonts w:ascii="Times New Roman" w:hAnsi="Times New Roman" w:cs="Times New Roman"/>
          <w:sz w:val="28"/>
          <w:szCs w:val="28"/>
        </w:rPr>
      </w:pPr>
      <w:r w:rsidRPr="008F2CB2">
        <w:rPr>
          <w:rFonts w:ascii="Times New Roman" w:hAnsi="Times New Roman" w:cs="Times New Roman"/>
          <w:sz w:val="28"/>
          <w:szCs w:val="28"/>
        </w:rPr>
        <w:t>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о предоставлении субсидии.</w:t>
      </w:r>
    </w:p>
    <w:p w:rsidR="00D412CF" w:rsidRPr="00C04302" w:rsidRDefault="00D412CF" w:rsidP="00D412CF">
      <w:pPr>
        <w:pStyle w:val="ConsPlusNormal"/>
        <w:ind w:firstLine="540"/>
        <w:jc w:val="both"/>
        <w:rPr>
          <w:rFonts w:ascii="Times New Roman" w:hAnsi="Times New Roman" w:cs="Times New Roman"/>
          <w:sz w:val="28"/>
          <w:szCs w:val="28"/>
        </w:rPr>
      </w:pPr>
      <w:r w:rsidRPr="00C04302">
        <w:rPr>
          <w:rFonts w:ascii="Times New Roman" w:hAnsi="Times New Roman" w:cs="Times New Roman"/>
          <w:sz w:val="28"/>
          <w:szCs w:val="28"/>
        </w:rPr>
        <w:t>8. Критерии отбора получателей субсидии:</w:t>
      </w:r>
    </w:p>
    <w:p w:rsidR="00D412CF" w:rsidRPr="00C04302" w:rsidRDefault="00D412CF" w:rsidP="00D412CF">
      <w:pPr>
        <w:pStyle w:val="ConsPlusNormal"/>
        <w:ind w:firstLine="540"/>
        <w:jc w:val="both"/>
        <w:rPr>
          <w:rFonts w:ascii="Times New Roman" w:hAnsi="Times New Roman" w:cs="Times New Roman"/>
          <w:sz w:val="28"/>
          <w:szCs w:val="28"/>
        </w:rPr>
      </w:pPr>
      <w:r w:rsidRPr="00C04302">
        <w:rPr>
          <w:rFonts w:ascii="Times New Roman" w:hAnsi="Times New Roman" w:cs="Times New Roman"/>
          <w:sz w:val="28"/>
          <w:szCs w:val="28"/>
        </w:rPr>
        <w:t>1) по направлению, предусмотренному подпунктом 1) пункта 5 настоящего Порядка:</w:t>
      </w:r>
    </w:p>
    <w:p w:rsidR="00D412CF" w:rsidRPr="00C04302" w:rsidRDefault="00D412CF" w:rsidP="00D412CF">
      <w:pPr>
        <w:pStyle w:val="ConsPlusNormal"/>
        <w:ind w:firstLine="540"/>
        <w:jc w:val="both"/>
        <w:rPr>
          <w:rFonts w:ascii="Times New Roman" w:hAnsi="Times New Roman" w:cs="Times New Roman"/>
          <w:sz w:val="28"/>
          <w:szCs w:val="28"/>
        </w:rPr>
      </w:pPr>
      <w:r w:rsidRPr="00C04302">
        <w:rPr>
          <w:rFonts w:ascii="Times New Roman" w:hAnsi="Times New Roman" w:cs="Times New Roman"/>
          <w:sz w:val="28"/>
          <w:szCs w:val="28"/>
        </w:rPr>
        <w:t xml:space="preserve">а) наличие не менее 3 голов коров по состоянию на 1-е число месяца, в котором подается </w:t>
      </w:r>
      <w:r w:rsidR="00924B54" w:rsidRPr="00E70317">
        <w:rPr>
          <w:rFonts w:ascii="Times New Roman" w:hAnsi="Times New Roman" w:cs="Times New Roman"/>
          <w:sz w:val="28"/>
          <w:szCs w:val="28"/>
        </w:rPr>
        <w:t xml:space="preserve">заявка </w:t>
      </w:r>
      <w:r w:rsidR="00924B54" w:rsidRPr="00E70317">
        <w:rPr>
          <w:rFonts w:ascii="Times New Roman" w:hAnsi="Times New Roman" w:cs="Times New Roman"/>
          <w:bCs/>
          <w:sz w:val="28"/>
          <w:szCs w:val="28"/>
        </w:rPr>
        <w:t>на участие в отборе на предоставление субсидии</w:t>
      </w:r>
      <w:r w:rsidRPr="00C04302">
        <w:rPr>
          <w:rFonts w:ascii="Times New Roman" w:hAnsi="Times New Roman" w:cs="Times New Roman"/>
          <w:sz w:val="28"/>
          <w:szCs w:val="28"/>
        </w:rPr>
        <w:t>;</w:t>
      </w:r>
    </w:p>
    <w:p w:rsidR="00D412CF" w:rsidRPr="00B4285B" w:rsidRDefault="00D412CF" w:rsidP="00D412CF">
      <w:pPr>
        <w:pStyle w:val="ConsPlusNormal"/>
        <w:ind w:firstLine="540"/>
        <w:jc w:val="both"/>
        <w:rPr>
          <w:rFonts w:ascii="Times New Roman" w:hAnsi="Times New Roman" w:cs="Times New Roman"/>
          <w:sz w:val="28"/>
          <w:szCs w:val="28"/>
        </w:rPr>
      </w:pPr>
      <w:r w:rsidRPr="00B4285B">
        <w:rPr>
          <w:rFonts w:ascii="Times New Roman" w:hAnsi="Times New Roman" w:cs="Times New Roman"/>
          <w:sz w:val="28"/>
          <w:szCs w:val="28"/>
        </w:rPr>
        <w:lastRenderedPageBreak/>
        <w:t>б) прохождения крупным рогатым скотом первичной процедуры идентификации животных методом чипирования или биркования;</w:t>
      </w:r>
    </w:p>
    <w:p w:rsidR="00D412CF" w:rsidRPr="00B4285B" w:rsidRDefault="00D412CF" w:rsidP="00D412CF">
      <w:pPr>
        <w:pStyle w:val="ConsPlusNormal"/>
        <w:ind w:firstLine="540"/>
        <w:jc w:val="both"/>
        <w:rPr>
          <w:rFonts w:ascii="Times New Roman" w:hAnsi="Times New Roman" w:cs="Times New Roman"/>
          <w:sz w:val="28"/>
          <w:szCs w:val="28"/>
        </w:rPr>
      </w:pPr>
      <w:r w:rsidRPr="00B4285B">
        <w:rPr>
          <w:rFonts w:ascii="Times New Roman" w:hAnsi="Times New Roman" w:cs="Times New Roman"/>
          <w:sz w:val="28"/>
          <w:szCs w:val="28"/>
        </w:rPr>
        <w:t>2) по направлению, предусмотренному подпунктом 2) пункта 5 настоящего Порядка:</w:t>
      </w:r>
    </w:p>
    <w:p w:rsidR="00D412CF" w:rsidRPr="00B4285B" w:rsidRDefault="00D412CF" w:rsidP="00D412CF">
      <w:pPr>
        <w:pStyle w:val="ConsPlusNormal"/>
        <w:ind w:firstLine="540"/>
        <w:jc w:val="both"/>
        <w:rPr>
          <w:rFonts w:ascii="Times New Roman" w:hAnsi="Times New Roman" w:cs="Times New Roman"/>
          <w:sz w:val="28"/>
          <w:szCs w:val="28"/>
        </w:rPr>
      </w:pPr>
      <w:r w:rsidRPr="00B4285B">
        <w:rPr>
          <w:rFonts w:ascii="Times New Roman" w:hAnsi="Times New Roman" w:cs="Times New Roman"/>
          <w:sz w:val="28"/>
          <w:szCs w:val="28"/>
        </w:rPr>
        <w:t xml:space="preserve">а) наличие не менее 3 голов коров или не менее 10 условных голов сельскохозяйственных животных по состоянию на 1-е число месяца, в котором подается </w:t>
      </w:r>
      <w:r w:rsidR="00924B54" w:rsidRPr="00E70317">
        <w:rPr>
          <w:rFonts w:ascii="Times New Roman" w:hAnsi="Times New Roman" w:cs="Times New Roman"/>
          <w:sz w:val="28"/>
          <w:szCs w:val="28"/>
        </w:rPr>
        <w:t xml:space="preserve">заявка </w:t>
      </w:r>
      <w:r w:rsidR="00924B54" w:rsidRPr="00E70317">
        <w:rPr>
          <w:rFonts w:ascii="Times New Roman" w:hAnsi="Times New Roman" w:cs="Times New Roman"/>
          <w:bCs/>
          <w:sz w:val="28"/>
          <w:szCs w:val="28"/>
        </w:rPr>
        <w:t>на участие в отборе на предоставление субсидии</w:t>
      </w:r>
      <w:r w:rsidRPr="00B4285B">
        <w:rPr>
          <w:rFonts w:ascii="Times New Roman" w:hAnsi="Times New Roman" w:cs="Times New Roman"/>
          <w:sz w:val="28"/>
          <w:szCs w:val="28"/>
        </w:rPr>
        <w:t>;</w:t>
      </w:r>
    </w:p>
    <w:p w:rsidR="00D412CF" w:rsidRPr="00B4285B" w:rsidRDefault="00D412CF" w:rsidP="00D412CF">
      <w:pPr>
        <w:pStyle w:val="ConsPlusNormal"/>
        <w:ind w:firstLine="567"/>
        <w:jc w:val="both"/>
        <w:rPr>
          <w:rFonts w:ascii="Times New Roman" w:hAnsi="Times New Roman" w:cs="Times New Roman"/>
          <w:sz w:val="28"/>
          <w:szCs w:val="28"/>
        </w:rPr>
      </w:pPr>
      <w:r w:rsidRPr="00B4285B">
        <w:rPr>
          <w:rFonts w:ascii="Times New Roman" w:hAnsi="Times New Roman" w:cs="Times New Roman"/>
          <w:sz w:val="28"/>
          <w:szCs w:val="28"/>
        </w:rPr>
        <w:t>3) по направлению, предусмотренному подпунктом 1) пункта 6 настоящего Порядка:</w:t>
      </w:r>
    </w:p>
    <w:p w:rsidR="00D412CF" w:rsidRPr="00C11FBE" w:rsidRDefault="00D412CF" w:rsidP="00D412CF">
      <w:pPr>
        <w:pStyle w:val="ConsPlusNormal"/>
        <w:ind w:firstLine="567"/>
        <w:jc w:val="both"/>
        <w:rPr>
          <w:rFonts w:ascii="Times New Roman" w:hAnsi="Times New Roman" w:cs="Times New Roman"/>
          <w:sz w:val="28"/>
          <w:szCs w:val="28"/>
        </w:rPr>
      </w:pPr>
      <w:r w:rsidRPr="00C11FBE">
        <w:rPr>
          <w:rFonts w:ascii="Times New Roman" w:hAnsi="Times New Roman" w:cs="Times New Roman"/>
          <w:sz w:val="28"/>
          <w:szCs w:val="28"/>
        </w:rPr>
        <w:t xml:space="preserve">а) наличие </w:t>
      </w:r>
      <w:r w:rsidR="00C11FBE" w:rsidRPr="00C11FBE">
        <w:rPr>
          <w:rFonts w:ascii="Times New Roman" w:hAnsi="Times New Roman" w:cs="Times New Roman"/>
          <w:sz w:val="28"/>
          <w:szCs w:val="28"/>
        </w:rPr>
        <w:t>поголовья коров не менее 5 голов на 1 января текущего года</w:t>
      </w:r>
      <w:r w:rsidRPr="00C11FBE">
        <w:rPr>
          <w:rFonts w:ascii="Times New Roman" w:hAnsi="Times New Roman" w:cs="Times New Roman"/>
          <w:sz w:val="28"/>
          <w:szCs w:val="28"/>
        </w:rPr>
        <w:t>;</w:t>
      </w:r>
    </w:p>
    <w:p w:rsidR="00D412CF" w:rsidRPr="00B4285B" w:rsidRDefault="00D412CF" w:rsidP="00D412CF">
      <w:pPr>
        <w:pStyle w:val="ConsPlusNormal"/>
        <w:ind w:firstLine="567"/>
        <w:jc w:val="both"/>
        <w:rPr>
          <w:rFonts w:ascii="Times New Roman" w:hAnsi="Times New Roman" w:cs="Times New Roman"/>
          <w:sz w:val="28"/>
          <w:szCs w:val="28"/>
        </w:rPr>
      </w:pPr>
      <w:r w:rsidRPr="00C11FBE">
        <w:rPr>
          <w:rFonts w:ascii="Times New Roman" w:hAnsi="Times New Roman" w:cs="Times New Roman"/>
          <w:sz w:val="28"/>
          <w:szCs w:val="28"/>
        </w:rPr>
        <w:t>б) прохождения крупным рогатым скотом первичной процедуры идентификации животных</w:t>
      </w:r>
      <w:r w:rsidRPr="00B4285B">
        <w:rPr>
          <w:rFonts w:ascii="Times New Roman" w:hAnsi="Times New Roman" w:cs="Times New Roman"/>
          <w:sz w:val="28"/>
          <w:szCs w:val="28"/>
        </w:rPr>
        <w:t xml:space="preserve"> методом чипирования или биркования;</w:t>
      </w:r>
    </w:p>
    <w:p w:rsidR="00D412CF" w:rsidRPr="00EF12A6" w:rsidRDefault="00D412CF" w:rsidP="00D412CF">
      <w:pPr>
        <w:pStyle w:val="ConsPlusNormal"/>
        <w:ind w:firstLine="567"/>
        <w:jc w:val="both"/>
        <w:rPr>
          <w:rFonts w:ascii="Times New Roman" w:hAnsi="Times New Roman" w:cs="Times New Roman"/>
          <w:sz w:val="28"/>
          <w:szCs w:val="28"/>
        </w:rPr>
      </w:pPr>
      <w:r w:rsidRPr="00EF12A6">
        <w:rPr>
          <w:rFonts w:ascii="Times New Roman" w:hAnsi="Times New Roman" w:cs="Times New Roman"/>
          <w:sz w:val="28"/>
          <w:szCs w:val="28"/>
        </w:rPr>
        <w:t>4) по направлению, предусмотренному подпунктом 2) пункта 6 настоящего Порядка:</w:t>
      </w:r>
    </w:p>
    <w:p w:rsidR="00D412CF" w:rsidRPr="00EF12A6" w:rsidRDefault="00D412CF" w:rsidP="00D412CF">
      <w:pPr>
        <w:pStyle w:val="ConsPlusNormal"/>
        <w:ind w:firstLine="567"/>
        <w:jc w:val="both"/>
        <w:rPr>
          <w:rFonts w:ascii="Times New Roman" w:hAnsi="Times New Roman" w:cs="Times New Roman"/>
          <w:sz w:val="28"/>
          <w:szCs w:val="28"/>
        </w:rPr>
      </w:pPr>
      <w:r w:rsidRPr="00EF12A6">
        <w:rPr>
          <w:rFonts w:ascii="Times New Roman" w:hAnsi="Times New Roman" w:cs="Times New Roman"/>
          <w:sz w:val="28"/>
          <w:szCs w:val="28"/>
        </w:rPr>
        <w:t xml:space="preserve">а) наличие не менее 10 условных голов сельскохозяйственных животных или 50 га посевных площадей по состоянию на 1-е число месяца, в котором подается </w:t>
      </w:r>
      <w:r w:rsidR="00924B54" w:rsidRPr="00E70317">
        <w:rPr>
          <w:rFonts w:ascii="Times New Roman" w:hAnsi="Times New Roman" w:cs="Times New Roman"/>
          <w:sz w:val="28"/>
          <w:szCs w:val="28"/>
        </w:rPr>
        <w:t xml:space="preserve">заявка </w:t>
      </w:r>
      <w:r w:rsidR="00924B54" w:rsidRPr="00E70317">
        <w:rPr>
          <w:rFonts w:ascii="Times New Roman" w:hAnsi="Times New Roman" w:cs="Times New Roman"/>
          <w:bCs/>
          <w:sz w:val="28"/>
          <w:szCs w:val="28"/>
        </w:rPr>
        <w:t>на участие в отборе на предоставление субсидии</w:t>
      </w:r>
      <w:r w:rsidRPr="00EF12A6">
        <w:rPr>
          <w:rFonts w:ascii="Times New Roman" w:hAnsi="Times New Roman" w:cs="Times New Roman"/>
          <w:sz w:val="28"/>
          <w:szCs w:val="28"/>
        </w:rPr>
        <w:t>.</w:t>
      </w:r>
    </w:p>
    <w:p w:rsidR="00D412CF" w:rsidRDefault="00D412CF" w:rsidP="00D412CF">
      <w:pPr>
        <w:pStyle w:val="ConsPlusNormal"/>
        <w:ind w:firstLine="567"/>
        <w:jc w:val="both"/>
        <w:rPr>
          <w:rFonts w:ascii="Times New Roman" w:hAnsi="Times New Roman" w:cs="Times New Roman"/>
          <w:sz w:val="28"/>
          <w:szCs w:val="28"/>
        </w:rPr>
      </w:pPr>
      <w:r w:rsidRPr="00B4285B">
        <w:rPr>
          <w:rFonts w:ascii="Times New Roman" w:hAnsi="Times New Roman" w:cs="Times New Roman"/>
          <w:sz w:val="28"/>
          <w:szCs w:val="28"/>
        </w:rPr>
        <w:t>Коэффициенты перевода поголовья сельскохозяйственных животных в условные головы применяются в соответствии с приложением № 3 к настоящему Порядку.</w:t>
      </w:r>
    </w:p>
    <w:p w:rsidR="00EF12A6" w:rsidRPr="00ED2AEB" w:rsidRDefault="00386FDE" w:rsidP="00EF12A6">
      <w:pPr>
        <w:pStyle w:val="ConsPlusNormal"/>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EF12A6" w:rsidRPr="00ED2AEB">
        <w:rPr>
          <w:rFonts w:ascii="Times New Roman" w:hAnsi="Times New Roman" w:cs="Times New Roman"/>
          <w:sz w:val="28"/>
          <w:szCs w:val="28"/>
        </w:rPr>
        <w:t>. 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на текущий финансовый год, в пределах лимитов бюджетных обязательств на предоставление субсидий, утвержденных в установленном порядке Администрации Молчановского района.</w:t>
      </w:r>
    </w:p>
    <w:p w:rsidR="00D412CF" w:rsidRPr="00EF12A6" w:rsidRDefault="00386FDE" w:rsidP="00EF12A6">
      <w:pPr>
        <w:autoSpaceDE w:val="0"/>
        <w:autoSpaceDN w:val="0"/>
        <w:adjustRightInd w:val="0"/>
        <w:ind w:firstLine="709"/>
        <w:jc w:val="both"/>
        <w:rPr>
          <w:sz w:val="28"/>
          <w:szCs w:val="28"/>
        </w:rPr>
      </w:pPr>
      <w:r>
        <w:rPr>
          <w:sz w:val="28"/>
          <w:szCs w:val="28"/>
        </w:rPr>
        <w:t>10</w:t>
      </w:r>
      <w:r w:rsidR="00EF12A6" w:rsidRPr="00ED2AEB">
        <w:rPr>
          <w:sz w:val="28"/>
          <w:szCs w:val="28"/>
        </w:rPr>
        <w:t>. Способом проведения отбора получателей субсидии для предоставления субсидии (далее - отбор</w:t>
      </w:r>
      <w:r w:rsidR="00EF12A6" w:rsidRPr="00721A41">
        <w:rPr>
          <w:sz w:val="28"/>
          <w:szCs w:val="28"/>
        </w:rPr>
        <w:t xml:space="preserve">) является запрос предложений (определение </w:t>
      </w:r>
      <w:r w:rsidR="00EF12A6">
        <w:rPr>
          <w:sz w:val="28"/>
          <w:szCs w:val="28"/>
        </w:rPr>
        <w:t>уполномоченным органом</w:t>
      </w:r>
      <w:r w:rsidR="00EF12A6" w:rsidRPr="00721A41">
        <w:rPr>
          <w:sz w:val="28"/>
          <w:szCs w:val="28"/>
        </w:rPr>
        <w:t xml:space="preserve"> получателя субсидии на основании предложений (заявок), направленных участниками отбора для участия в отборе, исходя из соответствия участника отбора к</w:t>
      </w:r>
      <w:r w:rsidR="00EF12A6">
        <w:rPr>
          <w:sz w:val="28"/>
          <w:szCs w:val="28"/>
        </w:rPr>
        <w:t>ритериям отбора</w:t>
      </w:r>
      <w:r w:rsidR="00EF12A6" w:rsidRPr="00721A41">
        <w:rPr>
          <w:sz w:val="28"/>
          <w:szCs w:val="28"/>
        </w:rPr>
        <w:t>, указанным в пункт</w:t>
      </w:r>
      <w:r w:rsidR="00EF12A6">
        <w:rPr>
          <w:sz w:val="28"/>
          <w:szCs w:val="28"/>
        </w:rPr>
        <w:t>ах</w:t>
      </w:r>
      <w:r w:rsidR="00EF12A6" w:rsidRPr="00721A41">
        <w:rPr>
          <w:sz w:val="28"/>
          <w:szCs w:val="28"/>
        </w:rPr>
        <w:t xml:space="preserve"> 5</w:t>
      </w:r>
      <w:r w:rsidR="00EF12A6">
        <w:rPr>
          <w:sz w:val="28"/>
          <w:szCs w:val="28"/>
        </w:rPr>
        <w:t xml:space="preserve">,6 </w:t>
      </w:r>
      <w:r w:rsidR="00EF12A6" w:rsidRPr="00721A41">
        <w:rPr>
          <w:sz w:val="28"/>
          <w:szCs w:val="28"/>
        </w:rPr>
        <w:t xml:space="preserve"> настоящего Порядка, и очередности поступления заявок на участие в отборе).</w:t>
      </w:r>
    </w:p>
    <w:p w:rsidR="00D412CF" w:rsidRDefault="00D412CF" w:rsidP="00D412CF">
      <w:pPr>
        <w:pStyle w:val="ConsPlusNormal"/>
        <w:ind w:firstLine="540"/>
        <w:jc w:val="both"/>
        <w:rPr>
          <w:b/>
        </w:rPr>
      </w:pPr>
    </w:p>
    <w:p w:rsidR="00EF12A6" w:rsidRPr="009034BC" w:rsidRDefault="00EF12A6" w:rsidP="00EF12A6">
      <w:pPr>
        <w:autoSpaceDE w:val="0"/>
        <w:autoSpaceDN w:val="0"/>
        <w:adjustRightInd w:val="0"/>
        <w:jc w:val="center"/>
        <w:rPr>
          <w:sz w:val="28"/>
          <w:szCs w:val="28"/>
        </w:rPr>
      </w:pPr>
      <w:r w:rsidRPr="009034BC">
        <w:rPr>
          <w:sz w:val="28"/>
          <w:szCs w:val="28"/>
        </w:rPr>
        <w:t>2. Порядок проведения отбора получателей субсидии</w:t>
      </w:r>
    </w:p>
    <w:p w:rsidR="00EF12A6" w:rsidRPr="009034BC" w:rsidRDefault="00EF12A6" w:rsidP="00EF12A6">
      <w:pPr>
        <w:autoSpaceDE w:val="0"/>
        <w:autoSpaceDN w:val="0"/>
        <w:adjustRightInd w:val="0"/>
        <w:jc w:val="center"/>
        <w:rPr>
          <w:sz w:val="28"/>
          <w:szCs w:val="28"/>
        </w:rPr>
      </w:pPr>
      <w:r w:rsidRPr="009034BC">
        <w:rPr>
          <w:sz w:val="28"/>
          <w:szCs w:val="28"/>
        </w:rPr>
        <w:t>для предоставления субсидии</w:t>
      </w:r>
    </w:p>
    <w:p w:rsidR="00EF12A6" w:rsidRPr="00AA7EEE" w:rsidRDefault="00EF12A6" w:rsidP="00EF12A6">
      <w:pPr>
        <w:autoSpaceDE w:val="0"/>
        <w:autoSpaceDN w:val="0"/>
        <w:adjustRightInd w:val="0"/>
        <w:jc w:val="both"/>
        <w:rPr>
          <w:rFonts w:ascii="PT Astra Serif" w:hAnsi="PT Astra Serif"/>
          <w:color w:val="FF0000"/>
        </w:rPr>
      </w:pPr>
    </w:p>
    <w:p w:rsidR="00EF12A6" w:rsidRPr="009034BC" w:rsidRDefault="00EF12A6" w:rsidP="00EF12A6">
      <w:pPr>
        <w:autoSpaceDE w:val="0"/>
        <w:autoSpaceDN w:val="0"/>
        <w:adjustRightInd w:val="0"/>
        <w:ind w:firstLine="709"/>
        <w:jc w:val="both"/>
        <w:rPr>
          <w:sz w:val="28"/>
          <w:szCs w:val="28"/>
        </w:rPr>
      </w:pPr>
      <w:r>
        <w:rPr>
          <w:sz w:val="28"/>
          <w:szCs w:val="28"/>
        </w:rPr>
        <w:t>1</w:t>
      </w:r>
      <w:r w:rsidR="00386FDE">
        <w:rPr>
          <w:sz w:val="28"/>
          <w:szCs w:val="28"/>
        </w:rPr>
        <w:t>1</w:t>
      </w:r>
      <w:r w:rsidRPr="00CB01C7">
        <w:rPr>
          <w:sz w:val="28"/>
          <w:szCs w:val="28"/>
        </w:rPr>
        <w:t>.</w:t>
      </w:r>
      <w:r w:rsidRPr="009034BC">
        <w:rPr>
          <w:sz w:val="28"/>
          <w:szCs w:val="28"/>
        </w:rPr>
        <w:t xml:space="preserve"> Объявление о проведении отбора размещается на официальном сайте </w:t>
      </w:r>
      <w:r w:rsidRPr="006E1DBC">
        <w:rPr>
          <w:sz w:val="28"/>
          <w:szCs w:val="28"/>
        </w:rPr>
        <w:t xml:space="preserve">муниципального образования «Молчановский район» </w:t>
      </w:r>
      <w:r w:rsidRPr="009034BC">
        <w:rPr>
          <w:sz w:val="28"/>
          <w:szCs w:val="28"/>
        </w:rPr>
        <w:t>в информационно-телекоммуникационной сети «Интернет» не позднее чем за 5 календарных дней до даты начала приема заявок.</w:t>
      </w:r>
    </w:p>
    <w:p w:rsidR="00EF12A6" w:rsidRPr="009034BC" w:rsidRDefault="00EF12A6" w:rsidP="00EF12A6">
      <w:pPr>
        <w:autoSpaceDE w:val="0"/>
        <w:autoSpaceDN w:val="0"/>
        <w:adjustRightInd w:val="0"/>
        <w:ind w:firstLine="709"/>
        <w:jc w:val="both"/>
        <w:rPr>
          <w:sz w:val="28"/>
          <w:szCs w:val="28"/>
        </w:rPr>
      </w:pPr>
      <w:r w:rsidRPr="009034BC">
        <w:rPr>
          <w:sz w:val="28"/>
          <w:szCs w:val="28"/>
        </w:rPr>
        <w:t xml:space="preserve">В объявлении о проведении отбора указывается информация, указанная в подпункте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«Об общих требованиях к нормативным </w:t>
      </w:r>
      <w:r w:rsidRPr="009034BC">
        <w:rPr>
          <w:sz w:val="28"/>
          <w:szCs w:val="28"/>
        </w:rPr>
        <w:lastRenderedPageBreak/>
        <w:t>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F12A6" w:rsidRPr="00C3167C" w:rsidRDefault="00EF12A6" w:rsidP="00EF12A6">
      <w:pPr>
        <w:autoSpaceDE w:val="0"/>
        <w:autoSpaceDN w:val="0"/>
        <w:adjustRightInd w:val="0"/>
        <w:ind w:firstLine="709"/>
        <w:jc w:val="both"/>
        <w:rPr>
          <w:sz w:val="28"/>
          <w:szCs w:val="28"/>
        </w:rPr>
      </w:pPr>
      <w:r>
        <w:rPr>
          <w:sz w:val="28"/>
          <w:szCs w:val="28"/>
        </w:rPr>
        <w:t>1</w:t>
      </w:r>
      <w:r w:rsidR="00386FDE">
        <w:rPr>
          <w:sz w:val="28"/>
          <w:szCs w:val="28"/>
        </w:rPr>
        <w:t>2</w:t>
      </w:r>
      <w:r w:rsidRPr="00C3167C">
        <w:rPr>
          <w:sz w:val="28"/>
          <w:szCs w:val="28"/>
        </w:rPr>
        <w:t xml:space="preserve">. Организатором отбора является </w:t>
      </w:r>
      <w:r>
        <w:rPr>
          <w:sz w:val="28"/>
          <w:szCs w:val="28"/>
        </w:rPr>
        <w:t>уполномоченный орган</w:t>
      </w:r>
      <w:r w:rsidRPr="00C3167C">
        <w:rPr>
          <w:sz w:val="28"/>
          <w:szCs w:val="28"/>
        </w:rPr>
        <w:t>.</w:t>
      </w:r>
    </w:p>
    <w:p w:rsidR="00EF12A6" w:rsidRPr="001202FA" w:rsidRDefault="00EF12A6" w:rsidP="00EF12A6">
      <w:pPr>
        <w:pStyle w:val="ConsPlusNormal"/>
        <w:ind w:firstLine="709"/>
        <w:jc w:val="both"/>
        <w:rPr>
          <w:rFonts w:ascii="Times New Roman" w:hAnsi="Times New Roman" w:cs="Times New Roman"/>
          <w:sz w:val="28"/>
          <w:szCs w:val="28"/>
        </w:rPr>
      </w:pPr>
      <w:r w:rsidRPr="001202FA">
        <w:rPr>
          <w:rFonts w:ascii="Times New Roman" w:hAnsi="Times New Roman" w:cs="Times New Roman"/>
          <w:sz w:val="28"/>
          <w:szCs w:val="28"/>
        </w:rPr>
        <w:t>1</w:t>
      </w:r>
      <w:r w:rsidR="00386FDE">
        <w:rPr>
          <w:rFonts w:ascii="Times New Roman" w:hAnsi="Times New Roman" w:cs="Times New Roman"/>
          <w:sz w:val="28"/>
          <w:szCs w:val="28"/>
        </w:rPr>
        <w:t>3</w:t>
      </w:r>
      <w:r w:rsidRPr="001202FA">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отбора</w:t>
      </w:r>
      <w:r w:rsidRPr="001202FA">
        <w:rPr>
          <w:rFonts w:ascii="Times New Roman" w:hAnsi="Times New Roman" w:cs="Times New Roman"/>
          <w:sz w:val="28"/>
          <w:szCs w:val="28"/>
        </w:rPr>
        <w:t xml:space="preserve"> по состоянию на 1-е число месяца, в котором планируется проведение отбора:</w:t>
      </w:r>
    </w:p>
    <w:p w:rsidR="00EF12A6" w:rsidRPr="006A60D2" w:rsidRDefault="00EF12A6" w:rsidP="00EF12A6">
      <w:pPr>
        <w:autoSpaceDE w:val="0"/>
        <w:autoSpaceDN w:val="0"/>
        <w:adjustRightInd w:val="0"/>
        <w:ind w:firstLine="720"/>
        <w:jc w:val="both"/>
        <w:rPr>
          <w:sz w:val="28"/>
          <w:szCs w:val="28"/>
        </w:rPr>
      </w:pPr>
      <w:r w:rsidRPr="006A60D2">
        <w:rPr>
          <w:sz w:val="28"/>
          <w:szCs w:val="28"/>
        </w:rPr>
        <w:t>1) осуществлять хозяйственную деятельность на</w:t>
      </w:r>
      <w:r w:rsidRPr="00DD38AE">
        <w:rPr>
          <w:sz w:val="28"/>
          <w:szCs w:val="28"/>
        </w:rPr>
        <w:t xml:space="preserve"> территории муниципального образования «Молчановский район» Томской области;</w:t>
      </w:r>
    </w:p>
    <w:p w:rsidR="00EF12A6" w:rsidRPr="006A60D2" w:rsidRDefault="00EF12A6" w:rsidP="00EF12A6">
      <w:pPr>
        <w:autoSpaceDE w:val="0"/>
        <w:autoSpaceDN w:val="0"/>
        <w:adjustRightInd w:val="0"/>
        <w:ind w:firstLine="720"/>
        <w:jc w:val="both"/>
        <w:rPr>
          <w:sz w:val="28"/>
          <w:szCs w:val="28"/>
        </w:rPr>
      </w:pPr>
      <w:r>
        <w:rPr>
          <w:sz w:val="28"/>
          <w:szCs w:val="28"/>
        </w:rPr>
        <w:t>2</w:t>
      </w:r>
      <w:r w:rsidRPr="006A60D2">
        <w:rPr>
          <w:sz w:val="28"/>
          <w:szCs w:val="28"/>
        </w:rPr>
        <w:t>) состоять на учете в налоговом органе на</w:t>
      </w:r>
      <w:r w:rsidRPr="00DD38AE">
        <w:rPr>
          <w:sz w:val="28"/>
          <w:szCs w:val="28"/>
        </w:rPr>
        <w:t xml:space="preserve"> территории муниципального образования «Молчановский район» Томской области</w:t>
      </w:r>
      <w:r w:rsidR="00386FDE">
        <w:rPr>
          <w:sz w:val="28"/>
          <w:szCs w:val="28"/>
        </w:rPr>
        <w:t xml:space="preserve"> (кроме граждан, ведущих ЛПХ)</w:t>
      </w:r>
      <w:r w:rsidRPr="00DD38AE">
        <w:rPr>
          <w:sz w:val="28"/>
          <w:szCs w:val="28"/>
        </w:rPr>
        <w:t>;</w:t>
      </w:r>
    </w:p>
    <w:p w:rsidR="00EF12A6" w:rsidRPr="001202FA" w:rsidRDefault="00EF12A6" w:rsidP="00EF12A6">
      <w:pPr>
        <w:autoSpaceDE w:val="0"/>
        <w:autoSpaceDN w:val="0"/>
        <w:adjustRightInd w:val="0"/>
        <w:ind w:firstLine="709"/>
        <w:jc w:val="both"/>
        <w:rPr>
          <w:sz w:val="28"/>
          <w:szCs w:val="28"/>
        </w:rPr>
      </w:pPr>
      <w:r>
        <w:rPr>
          <w:sz w:val="28"/>
          <w:szCs w:val="28"/>
        </w:rPr>
        <w:t>3</w:t>
      </w:r>
      <w:r w:rsidRPr="001202FA">
        <w:rPr>
          <w:sz w:val="28"/>
          <w:szCs w:val="28"/>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EF12A6" w:rsidRDefault="00EF12A6" w:rsidP="00EF12A6">
      <w:pPr>
        <w:autoSpaceDE w:val="0"/>
        <w:autoSpaceDN w:val="0"/>
        <w:adjustRightInd w:val="0"/>
        <w:ind w:firstLine="709"/>
        <w:jc w:val="both"/>
        <w:rPr>
          <w:sz w:val="28"/>
          <w:szCs w:val="28"/>
        </w:rPr>
      </w:pPr>
      <w:r>
        <w:rPr>
          <w:sz w:val="28"/>
          <w:szCs w:val="28"/>
        </w:rPr>
        <w:t>4</w:t>
      </w:r>
      <w:r w:rsidRPr="001202FA">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F12A6" w:rsidRPr="001202FA" w:rsidRDefault="00EF12A6" w:rsidP="00EF12A6">
      <w:pPr>
        <w:autoSpaceDE w:val="0"/>
        <w:autoSpaceDN w:val="0"/>
        <w:adjustRightInd w:val="0"/>
        <w:ind w:firstLine="709"/>
        <w:jc w:val="both"/>
        <w:rPr>
          <w:sz w:val="28"/>
          <w:szCs w:val="28"/>
        </w:rPr>
      </w:pPr>
      <w:r w:rsidRPr="001202FA">
        <w:rPr>
          <w:sz w:val="28"/>
          <w:szCs w:val="28"/>
        </w:rPr>
        <w:t>5)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12A6" w:rsidRPr="001202FA" w:rsidRDefault="00EF12A6" w:rsidP="00EF12A6">
      <w:pPr>
        <w:autoSpaceDE w:val="0"/>
        <w:autoSpaceDN w:val="0"/>
        <w:adjustRightInd w:val="0"/>
        <w:ind w:firstLine="709"/>
        <w:jc w:val="both"/>
        <w:rPr>
          <w:sz w:val="28"/>
          <w:szCs w:val="28"/>
        </w:rPr>
      </w:pPr>
      <w:r w:rsidRPr="001202FA">
        <w:rPr>
          <w:sz w:val="28"/>
          <w:szCs w:val="28"/>
        </w:rPr>
        <w:t xml:space="preserve">6) у участников отбора должна отсутствовать просроченная задолженность по возврату в </w:t>
      </w:r>
      <w:r>
        <w:rPr>
          <w:sz w:val="28"/>
          <w:szCs w:val="28"/>
        </w:rPr>
        <w:t>местный</w:t>
      </w:r>
      <w:r w:rsidRPr="001202FA">
        <w:rPr>
          <w:sz w:val="28"/>
          <w:szCs w:val="28"/>
        </w:rPr>
        <w:t xml:space="preserve">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Pr>
          <w:sz w:val="28"/>
          <w:szCs w:val="28"/>
        </w:rPr>
        <w:t>местным бюджетом</w:t>
      </w:r>
      <w:r w:rsidRPr="001202FA">
        <w:rPr>
          <w:sz w:val="28"/>
          <w:szCs w:val="28"/>
        </w:rPr>
        <w:t>;</w:t>
      </w:r>
    </w:p>
    <w:p w:rsidR="00EF12A6" w:rsidRPr="00D936B0" w:rsidRDefault="00EF12A6" w:rsidP="00EF12A6">
      <w:pPr>
        <w:autoSpaceDE w:val="0"/>
        <w:autoSpaceDN w:val="0"/>
        <w:adjustRightInd w:val="0"/>
        <w:ind w:firstLine="709"/>
        <w:jc w:val="both"/>
        <w:rPr>
          <w:sz w:val="28"/>
          <w:szCs w:val="28"/>
        </w:rPr>
      </w:pPr>
      <w:r w:rsidRPr="00D936B0">
        <w:rPr>
          <w:sz w:val="28"/>
          <w:szCs w:val="28"/>
        </w:rPr>
        <w:t xml:space="preserve">7) участники отбора не должны получать средства из </w:t>
      </w:r>
      <w:r>
        <w:rPr>
          <w:sz w:val="28"/>
          <w:szCs w:val="28"/>
        </w:rPr>
        <w:t>областного</w:t>
      </w:r>
      <w:r w:rsidRPr="00D936B0">
        <w:rPr>
          <w:sz w:val="28"/>
          <w:szCs w:val="28"/>
        </w:rPr>
        <w:t xml:space="preserve"> бюджета на основании иных нормативных правовых актов Томской области на цель, установленную пунктом </w:t>
      </w:r>
      <w:r>
        <w:rPr>
          <w:sz w:val="28"/>
          <w:szCs w:val="28"/>
        </w:rPr>
        <w:t>2</w:t>
      </w:r>
      <w:r w:rsidRPr="00D936B0">
        <w:rPr>
          <w:sz w:val="28"/>
          <w:szCs w:val="28"/>
        </w:rPr>
        <w:t xml:space="preserve"> настоящего Порядка;</w:t>
      </w:r>
    </w:p>
    <w:p w:rsidR="00386FDE" w:rsidRPr="004B55D4" w:rsidRDefault="00EF12A6" w:rsidP="00386FDE">
      <w:pPr>
        <w:autoSpaceDE w:val="0"/>
        <w:autoSpaceDN w:val="0"/>
        <w:adjustRightInd w:val="0"/>
        <w:ind w:firstLine="709"/>
        <w:jc w:val="both"/>
        <w:rPr>
          <w:sz w:val="28"/>
          <w:szCs w:val="28"/>
        </w:rPr>
      </w:pPr>
      <w:r w:rsidRPr="004B55D4">
        <w:rPr>
          <w:sz w:val="28"/>
          <w:szCs w:val="28"/>
        </w:rPr>
        <w:t>1</w:t>
      </w:r>
      <w:r w:rsidR="00386FDE">
        <w:rPr>
          <w:sz w:val="28"/>
          <w:szCs w:val="28"/>
        </w:rPr>
        <w:t>4</w:t>
      </w:r>
      <w:r w:rsidRPr="004B55D4">
        <w:rPr>
          <w:sz w:val="28"/>
          <w:szCs w:val="28"/>
        </w:rPr>
        <w:t xml:space="preserve">. </w:t>
      </w:r>
      <w:r w:rsidR="00386FDE" w:rsidRPr="004B55D4">
        <w:rPr>
          <w:sz w:val="28"/>
          <w:szCs w:val="28"/>
        </w:rPr>
        <w:t xml:space="preserve">Для участия в отборе участники отбора представляют в </w:t>
      </w:r>
      <w:r w:rsidR="00386FDE">
        <w:rPr>
          <w:sz w:val="28"/>
          <w:szCs w:val="28"/>
        </w:rPr>
        <w:t>уполномоченный орган</w:t>
      </w:r>
      <w:r w:rsidR="00386FDE" w:rsidRPr="002C3828">
        <w:rPr>
          <w:color w:val="7030A0"/>
          <w:sz w:val="28"/>
          <w:szCs w:val="28"/>
        </w:rPr>
        <w:t xml:space="preserve"> </w:t>
      </w:r>
      <w:r w:rsidR="00386FDE" w:rsidRPr="004B55D4">
        <w:rPr>
          <w:sz w:val="28"/>
          <w:szCs w:val="28"/>
        </w:rPr>
        <w:t xml:space="preserve">заявку по форме согласно приложению № </w:t>
      </w:r>
      <w:r w:rsidR="00386FDE">
        <w:rPr>
          <w:sz w:val="28"/>
          <w:szCs w:val="28"/>
        </w:rPr>
        <w:t>4</w:t>
      </w:r>
      <w:r w:rsidR="00386FDE" w:rsidRPr="004B55D4">
        <w:rPr>
          <w:sz w:val="28"/>
          <w:szCs w:val="28"/>
        </w:rPr>
        <w:t xml:space="preserve"> к настоящему Порядку. К заявке прилагаются следующие документы:</w:t>
      </w:r>
    </w:p>
    <w:p w:rsidR="00D412CF" w:rsidRDefault="00D412CF" w:rsidP="00CD4E88">
      <w:pPr>
        <w:pStyle w:val="ConsPlusNormal"/>
        <w:ind w:firstLine="709"/>
        <w:jc w:val="both"/>
        <w:rPr>
          <w:rFonts w:ascii="Times New Roman" w:hAnsi="Times New Roman" w:cs="Times New Roman"/>
          <w:sz w:val="28"/>
          <w:szCs w:val="28"/>
        </w:rPr>
      </w:pPr>
      <w:r w:rsidRPr="00E70317">
        <w:rPr>
          <w:rFonts w:ascii="Times New Roman" w:hAnsi="Times New Roman" w:cs="Times New Roman"/>
          <w:sz w:val="28"/>
          <w:szCs w:val="28"/>
        </w:rPr>
        <w:t xml:space="preserve">1) по направлению, предусмотренному подпунктом 1) пункта 5 </w:t>
      </w:r>
      <w:r w:rsidRPr="00E70317">
        <w:rPr>
          <w:rFonts w:ascii="Times New Roman" w:hAnsi="Times New Roman" w:cs="Times New Roman"/>
          <w:sz w:val="28"/>
          <w:szCs w:val="28"/>
        </w:rPr>
        <w:lastRenderedPageBreak/>
        <w:t>настоящего Порядка:</w:t>
      </w:r>
    </w:p>
    <w:p w:rsidR="009B64F4" w:rsidRPr="009B64F4" w:rsidRDefault="009B64F4" w:rsidP="009B64F4">
      <w:pPr>
        <w:ind w:firstLine="709"/>
        <w:jc w:val="both"/>
        <w:rPr>
          <w:sz w:val="28"/>
          <w:szCs w:val="28"/>
        </w:rPr>
      </w:pPr>
      <w:r w:rsidRPr="009B64F4">
        <w:rPr>
          <w:sz w:val="28"/>
          <w:szCs w:val="28"/>
        </w:rPr>
        <w:t>а) справка-расчет по форме, согласно приложению № 5 к настоящему По</w:t>
      </w:r>
      <w:r>
        <w:rPr>
          <w:sz w:val="28"/>
          <w:szCs w:val="28"/>
        </w:rPr>
        <w:t>рядку</w:t>
      </w:r>
      <w:r w:rsidRPr="009B64F4">
        <w:rPr>
          <w:sz w:val="28"/>
          <w:szCs w:val="28"/>
        </w:rPr>
        <w:t>;</w:t>
      </w:r>
    </w:p>
    <w:p w:rsidR="00D412CF" w:rsidRPr="00E70317" w:rsidRDefault="009B64F4" w:rsidP="009B64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D412CF" w:rsidRPr="00E70317">
        <w:rPr>
          <w:rFonts w:ascii="Times New Roman" w:hAnsi="Times New Roman" w:cs="Times New Roman"/>
          <w:sz w:val="28"/>
          <w:szCs w:val="28"/>
        </w:rPr>
        <w:t xml:space="preserve">) выписка из похозяйственной книги, выданная на 1-е число месяца, в котором подается </w:t>
      </w:r>
      <w:r w:rsidR="00E70317" w:rsidRPr="00E70317">
        <w:rPr>
          <w:rFonts w:ascii="Times New Roman" w:hAnsi="Times New Roman" w:cs="Times New Roman"/>
          <w:sz w:val="28"/>
          <w:szCs w:val="28"/>
        </w:rPr>
        <w:t xml:space="preserve">заявка </w:t>
      </w:r>
      <w:r w:rsidR="00E70317" w:rsidRPr="00E70317">
        <w:rPr>
          <w:rFonts w:ascii="Times New Roman" w:hAnsi="Times New Roman" w:cs="Times New Roman"/>
          <w:bCs/>
          <w:sz w:val="28"/>
          <w:szCs w:val="28"/>
        </w:rPr>
        <w:t>на участие в отборе на предоставление субсидии</w:t>
      </w:r>
      <w:r w:rsidR="00D412CF" w:rsidRPr="00E70317">
        <w:rPr>
          <w:rFonts w:ascii="Times New Roman" w:hAnsi="Times New Roman" w:cs="Times New Roman"/>
          <w:sz w:val="28"/>
          <w:szCs w:val="28"/>
        </w:rPr>
        <w:t>;</w:t>
      </w:r>
    </w:p>
    <w:p w:rsidR="00D412CF" w:rsidRDefault="009B64F4" w:rsidP="009B64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D412CF" w:rsidRPr="00E70317">
        <w:rPr>
          <w:rFonts w:ascii="Times New Roman" w:hAnsi="Times New Roman" w:cs="Times New Roman"/>
          <w:sz w:val="28"/>
          <w:szCs w:val="28"/>
        </w:rPr>
        <w:t xml:space="preserve">) реестр крупного рогатого скота, прошедшего процедуру первичной идентификации животных методом чипирования или биркования, по форме согласно приложению № </w:t>
      </w:r>
      <w:r>
        <w:rPr>
          <w:rFonts w:ascii="Times New Roman" w:hAnsi="Times New Roman" w:cs="Times New Roman"/>
          <w:sz w:val="28"/>
          <w:szCs w:val="28"/>
        </w:rPr>
        <w:t>7</w:t>
      </w:r>
      <w:r w:rsidR="00D412CF" w:rsidRPr="00E70317">
        <w:rPr>
          <w:rFonts w:ascii="Times New Roman" w:hAnsi="Times New Roman" w:cs="Times New Roman"/>
          <w:sz w:val="28"/>
          <w:szCs w:val="28"/>
        </w:rPr>
        <w:t xml:space="preserve"> к настоящему Порядку;</w:t>
      </w:r>
    </w:p>
    <w:p w:rsidR="009B64F4" w:rsidRPr="00CD4E88" w:rsidRDefault="009B64F4" w:rsidP="00CD4E88">
      <w:pPr>
        <w:autoSpaceDE w:val="0"/>
        <w:autoSpaceDN w:val="0"/>
        <w:adjustRightInd w:val="0"/>
        <w:ind w:firstLine="709"/>
        <w:jc w:val="both"/>
        <w:rPr>
          <w:sz w:val="28"/>
          <w:szCs w:val="28"/>
        </w:rPr>
      </w:pPr>
      <w:r>
        <w:rPr>
          <w:sz w:val="28"/>
          <w:szCs w:val="28"/>
        </w:rPr>
        <w:t xml:space="preserve">г) </w:t>
      </w:r>
      <w:r w:rsidRPr="009B64F4">
        <w:rPr>
          <w:sz w:val="28"/>
          <w:szCs w:val="28"/>
        </w:rPr>
        <w:t xml:space="preserve">заверенные </w:t>
      </w:r>
      <w:r>
        <w:rPr>
          <w:sz w:val="28"/>
          <w:szCs w:val="28"/>
        </w:rPr>
        <w:t>участником</w:t>
      </w:r>
      <w:r w:rsidRPr="004B55D4">
        <w:rPr>
          <w:sz w:val="28"/>
          <w:szCs w:val="28"/>
        </w:rPr>
        <w:t xml:space="preserve"> отбора </w:t>
      </w:r>
      <w:r w:rsidRPr="009B64F4">
        <w:rPr>
          <w:sz w:val="28"/>
          <w:szCs w:val="28"/>
        </w:rPr>
        <w:t xml:space="preserve">копии документов, подтверждающих фактически произведенные затраты, по видам затрат и </w:t>
      </w:r>
      <w:r w:rsidRPr="009B64F4">
        <w:rPr>
          <w:rFonts w:eastAsia="PT Astra Serif"/>
          <w:sz w:val="28"/>
          <w:szCs w:val="28"/>
        </w:rPr>
        <w:t xml:space="preserve">перечню документов, подтверждающих фактически произведенные затраты </w:t>
      </w:r>
      <w:r>
        <w:rPr>
          <w:sz w:val="28"/>
          <w:szCs w:val="28"/>
        </w:rPr>
        <w:t>участника</w:t>
      </w:r>
      <w:r w:rsidRPr="004B55D4">
        <w:rPr>
          <w:sz w:val="28"/>
          <w:szCs w:val="28"/>
        </w:rPr>
        <w:t xml:space="preserve"> отбора</w:t>
      </w:r>
      <w:r w:rsidRPr="009B64F4">
        <w:rPr>
          <w:rFonts w:eastAsia="PT Astra Serif"/>
          <w:sz w:val="28"/>
          <w:szCs w:val="28"/>
        </w:rPr>
        <w:t>,</w:t>
      </w:r>
      <w:r w:rsidRPr="009B64F4">
        <w:rPr>
          <w:sz w:val="28"/>
          <w:szCs w:val="28"/>
        </w:rPr>
        <w:t xml:space="preserve"> </w:t>
      </w:r>
      <w:r w:rsidRPr="00CD4E88">
        <w:rPr>
          <w:sz w:val="28"/>
          <w:szCs w:val="28"/>
        </w:rPr>
        <w:t>согласно приложению № 12 к настоящему Порядку;</w:t>
      </w:r>
    </w:p>
    <w:p w:rsidR="00D412CF" w:rsidRDefault="00D412CF" w:rsidP="00CD4E88">
      <w:pPr>
        <w:pStyle w:val="ConsPlusNormal"/>
        <w:ind w:firstLine="709"/>
        <w:jc w:val="both"/>
        <w:rPr>
          <w:rFonts w:ascii="Times New Roman" w:hAnsi="Times New Roman" w:cs="Times New Roman"/>
          <w:sz w:val="28"/>
          <w:szCs w:val="28"/>
        </w:rPr>
      </w:pPr>
      <w:r w:rsidRPr="00CD4E88">
        <w:rPr>
          <w:rFonts w:ascii="Times New Roman" w:hAnsi="Times New Roman" w:cs="Times New Roman"/>
          <w:sz w:val="28"/>
          <w:szCs w:val="28"/>
        </w:rPr>
        <w:t>2) по направлению, предусмотренному подпунктом 2) пункта 5 настоящего Порядка:</w:t>
      </w:r>
    </w:p>
    <w:p w:rsidR="0070203B" w:rsidRPr="00CD4E88" w:rsidRDefault="0070203B" w:rsidP="0070203B">
      <w:pPr>
        <w:ind w:firstLine="709"/>
        <w:jc w:val="both"/>
        <w:rPr>
          <w:sz w:val="28"/>
          <w:szCs w:val="28"/>
        </w:rPr>
      </w:pPr>
      <w:r>
        <w:rPr>
          <w:sz w:val="28"/>
          <w:szCs w:val="28"/>
        </w:rPr>
        <w:t xml:space="preserve">а) </w:t>
      </w:r>
      <w:r w:rsidRPr="009B64F4">
        <w:rPr>
          <w:sz w:val="28"/>
          <w:szCs w:val="28"/>
        </w:rPr>
        <w:t xml:space="preserve">справка-расчет по форме, согласно приложению № </w:t>
      </w:r>
      <w:r>
        <w:rPr>
          <w:sz w:val="28"/>
          <w:szCs w:val="28"/>
        </w:rPr>
        <w:t>6</w:t>
      </w:r>
      <w:r w:rsidRPr="009B64F4">
        <w:rPr>
          <w:sz w:val="28"/>
          <w:szCs w:val="28"/>
        </w:rPr>
        <w:t xml:space="preserve"> к настоящему По</w:t>
      </w:r>
      <w:r>
        <w:rPr>
          <w:sz w:val="28"/>
          <w:szCs w:val="28"/>
        </w:rPr>
        <w:t>рядку</w:t>
      </w:r>
      <w:r w:rsidRPr="009B64F4">
        <w:rPr>
          <w:sz w:val="28"/>
          <w:szCs w:val="28"/>
        </w:rPr>
        <w:t>;</w:t>
      </w:r>
    </w:p>
    <w:p w:rsidR="00D412CF" w:rsidRDefault="0070203B" w:rsidP="00CD4E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D412CF" w:rsidRPr="00CD4E88">
        <w:rPr>
          <w:rFonts w:ascii="Times New Roman" w:hAnsi="Times New Roman" w:cs="Times New Roman"/>
          <w:sz w:val="28"/>
          <w:szCs w:val="28"/>
        </w:rPr>
        <w:t xml:space="preserve"> выписка из похозяйственной книги, выданная на 1-е число месяца, в котором подается </w:t>
      </w:r>
      <w:r w:rsidR="00CD4E88" w:rsidRPr="00E70317">
        <w:rPr>
          <w:rFonts w:ascii="Times New Roman" w:hAnsi="Times New Roman" w:cs="Times New Roman"/>
          <w:sz w:val="28"/>
          <w:szCs w:val="28"/>
        </w:rPr>
        <w:t xml:space="preserve">заявка </w:t>
      </w:r>
      <w:r w:rsidR="00CD4E88" w:rsidRPr="00E70317">
        <w:rPr>
          <w:rFonts w:ascii="Times New Roman" w:hAnsi="Times New Roman" w:cs="Times New Roman"/>
          <w:bCs/>
          <w:sz w:val="28"/>
          <w:szCs w:val="28"/>
        </w:rPr>
        <w:t>на участие в отборе на предоставление субсидии</w:t>
      </w:r>
      <w:r w:rsidR="00D412CF" w:rsidRPr="00CD4E88">
        <w:rPr>
          <w:rFonts w:ascii="Times New Roman" w:hAnsi="Times New Roman" w:cs="Times New Roman"/>
          <w:sz w:val="28"/>
          <w:szCs w:val="28"/>
        </w:rPr>
        <w:t>;</w:t>
      </w:r>
    </w:p>
    <w:p w:rsidR="00CD4E88" w:rsidRPr="00CD4E88" w:rsidRDefault="0070203B" w:rsidP="00CD4E88">
      <w:pPr>
        <w:autoSpaceDE w:val="0"/>
        <w:autoSpaceDN w:val="0"/>
        <w:adjustRightInd w:val="0"/>
        <w:ind w:firstLine="709"/>
        <w:jc w:val="both"/>
        <w:rPr>
          <w:sz w:val="28"/>
          <w:szCs w:val="28"/>
        </w:rPr>
      </w:pPr>
      <w:r>
        <w:rPr>
          <w:sz w:val="28"/>
          <w:szCs w:val="28"/>
        </w:rPr>
        <w:t>в</w:t>
      </w:r>
      <w:r w:rsidR="00CD4E88" w:rsidRPr="00CD4E88">
        <w:rPr>
          <w:sz w:val="28"/>
          <w:szCs w:val="28"/>
        </w:rPr>
        <w:t>) документов, подтверждающих приобретение новой техники и (или) оборудования, и (или)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субсидии в безналичном порядке);</w:t>
      </w:r>
    </w:p>
    <w:p w:rsidR="00CD4E88" w:rsidRDefault="00CD4E88" w:rsidP="00CD4E88">
      <w:pPr>
        <w:autoSpaceDE w:val="0"/>
        <w:autoSpaceDN w:val="0"/>
        <w:adjustRightInd w:val="0"/>
        <w:ind w:firstLine="709"/>
        <w:jc w:val="both"/>
        <w:rPr>
          <w:sz w:val="28"/>
          <w:szCs w:val="28"/>
        </w:rPr>
      </w:pPr>
      <w:r w:rsidRPr="00CD4E88">
        <w:rPr>
          <w:sz w:val="28"/>
          <w:szCs w:val="28"/>
        </w:rPr>
        <w:t>паспортов транспортных средств, самоходных машин и других видов т</w:t>
      </w:r>
      <w:r>
        <w:rPr>
          <w:sz w:val="28"/>
          <w:szCs w:val="28"/>
        </w:rPr>
        <w:t>ехники с отметкой о регистрации;</w:t>
      </w:r>
    </w:p>
    <w:p w:rsidR="0070203B" w:rsidRPr="009128B5" w:rsidRDefault="0070203B" w:rsidP="0070203B">
      <w:pPr>
        <w:tabs>
          <w:tab w:val="left" w:pos="3261"/>
        </w:tabs>
        <w:autoSpaceDE w:val="0"/>
        <w:autoSpaceDN w:val="0"/>
        <w:adjustRightInd w:val="0"/>
        <w:ind w:firstLine="720"/>
        <w:jc w:val="both"/>
        <w:rPr>
          <w:sz w:val="28"/>
          <w:szCs w:val="28"/>
        </w:rPr>
      </w:pPr>
      <w:r w:rsidRPr="009128B5">
        <w:rPr>
          <w:sz w:val="28"/>
          <w:szCs w:val="28"/>
        </w:rPr>
        <w:t>Документы, предусмотренные настоящим пунктом, предоставляются участниками отбора:</w:t>
      </w:r>
    </w:p>
    <w:p w:rsidR="0070203B" w:rsidRPr="009128B5" w:rsidRDefault="0070203B" w:rsidP="0070203B">
      <w:pPr>
        <w:tabs>
          <w:tab w:val="left" w:pos="3261"/>
        </w:tabs>
        <w:autoSpaceDE w:val="0"/>
        <w:autoSpaceDN w:val="0"/>
        <w:adjustRightInd w:val="0"/>
        <w:ind w:firstLine="720"/>
        <w:jc w:val="both"/>
        <w:rPr>
          <w:sz w:val="28"/>
          <w:szCs w:val="28"/>
        </w:rPr>
      </w:pPr>
      <w:r w:rsidRPr="009128B5">
        <w:rPr>
          <w:sz w:val="28"/>
          <w:szCs w:val="28"/>
        </w:rPr>
        <w:t xml:space="preserve">по субсидии, указанной в подпункте 1) пункта 5 настоящего Порядка, не позднее 5 декабря текущего года; </w:t>
      </w:r>
    </w:p>
    <w:p w:rsidR="0070203B" w:rsidRPr="009128B5" w:rsidRDefault="0070203B" w:rsidP="0070203B">
      <w:pPr>
        <w:tabs>
          <w:tab w:val="left" w:pos="3261"/>
        </w:tabs>
        <w:autoSpaceDE w:val="0"/>
        <w:autoSpaceDN w:val="0"/>
        <w:adjustRightInd w:val="0"/>
        <w:ind w:firstLine="720"/>
        <w:jc w:val="both"/>
        <w:rPr>
          <w:sz w:val="28"/>
          <w:szCs w:val="28"/>
        </w:rPr>
      </w:pPr>
      <w:r w:rsidRPr="009128B5">
        <w:rPr>
          <w:sz w:val="28"/>
          <w:szCs w:val="28"/>
        </w:rPr>
        <w:t>по субсидии, указанной в подпункте 2) пункта 5 настоящего Порядка, с 1 августа текущего года, но не позднее 5 декабря текущего года.</w:t>
      </w:r>
    </w:p>
    <w:p w:rsidR="00D412CF" w:rsidRDefault="00D412CF" w:rsidP="00CD4E88">
      <w:pPr>
        <w:pStyle w:val="ConsPlusNormal"/>
        <w:ind w:firstLine="709"/>
        <w:jc w:val="both"/>
        <w:rPr>
          <w:rFonts w:ascii="Times New Roman" w:hAnsi="Times New Roman" w:cs="Times New Roman"/>
          <w:sz w:val="28"/>
          <w:szCs w:val="28"/>
        </w:rPr>
      </w:pPr>
      <w:r w:rsidRPr="00CD4E88">
        <w:rPr>
          <w:rFonts w:ascii="Times New Roman" w:hAnsi="Times New Roman" w:cs="Times New Roman"/>
          <w:sz w:val="28"/>
          <w:szCs w:val="28"/>
        </w:rPr>
        <w:t>3) по направлению, предусмотренному подпунктом 1) пункта 6 настоящего Порядка:</w:t>
      </w:r>
    </w:p>
    <w:p w:rsidR="00CD4E88" w:rsidRPr="000A289B" w:rsidRDefault="00CD4E88" w:rsidP="00CD4E88">
      <w:pPr>
        <w:autoSpaceDE w:val="0"/>
        <w:autoSpaceDN w:val="0"/>
        <w:adjustRightInd w:val="0"/>
        <w:ind w:firstLine="709"/>
        <w:jc w:val="both"/>
        <w:rPr>
          <w:sz w:val="28"/>
          <w:szCs w:val="28"/>
        </w:rPr>
      </w:pPr>
      <w:r>
        <w:rPr>
          <w:sz w:val="28"/>
          <w:szCs w:val="28"/>
        </w:rPr>
        <w:t xml:space="preserve">а) </w:t>
      </w:r>
      <w:r w:rsidRPr="000A289B">
        <w:rPr>
          <w:sz w:val="28"/>
          <w:szCs w:val="28"/>
        </w:rPr>
        <w:t>справка-расчет по форме, согласно приложению № 9 к настоящему По</w:t>
      </w:r>
      <w:r>
        <w:rPr>
          <w:sz w:val="28"/>
          <w:szCs w:val="28"/>
        </w:rPr>
        <w:t>рядку</w:t>
      </w:r>
      <w:r w:rsidRPr="000A289B">
        <w:rPr>
          <w:sz w:val="28"/>
          <w:szCs w:val="28"/>
        </w:rPr>
        <w:t>;</w:t>
      </w:r>
    </w:p>
    <w:p w:rsidR="00CD4E88" w:rsidRPr="0070203B" w:rsidRDefault="00CD4E88" w:rsidP="00CD4E88">
      <w:pPr>
        <w:ind w:firstLine="709"/>
        <w:jc w:val="both"/>
        <w:rPr>
          <w:sz w:val="28"/>
          <w:szCs w:val="28"/>
        </w:rPr>
      </w:pPr>
      <w:r w:rsidRPr="0070203B">
        <w:rPr>
          <w:sz w:val="28"/>
          <w:szCs w:val="28"/>
        </w:rPr>
        <w:t xml:space="preserve">б) заверенные </w:t>
      </w:r>
      <w:r w:rsidR="0070203B" w:rsidRPr="0070203B">
        <w:rPr>
          <w:sz w:val="28"/>
          <w:szCs w:val="28"/>
        </w:rPr>
        <w:t>участником отбора</w:t>
      </w:r>
      <w:r w:rsidRPr="0070203B">
        <w:rPr>
          <w:sz w:val="28"/>
          <w:szCs w:val="28"/>
        </w:rPr>
        <w:t xml:space="preserve"> копии документов, подтверждающих фактически произведенные затраты, по видам затрат и </w:t>
      </w:r>
      <w:r w:rsidRPr="0070203B">
        <w:rPr>
          <w:rFonts w:eastAsia="PT Astra Serif"/>
          <w:sz w:val="28"/>
          <w:szCs w:val="28"/>
        </w:rPr>
        <w:t xml:space="preserve">перечню документов, подтверждающих фактически произведенные затраты </w:t>
      </w:r>
      <w:r w:rsidR="00A82138">
        <w:rPr>
          <w:rFonts w:eastAsia="PT Astra Serif"/>
          <w:sz w:val="28"/>
          <w:szCs w:val="28"/>
        </w:rPr>
        <w:t>участника отбора</w:t>
      </w:r>
      <w:r w:rsidRPr="0070203B">
        <w:rPr>
          <w:rFonts w:eastAsia="PT Astra Serif"/>
          <w:sz w:val="28"/>
          <w:szCs w:val="28"/>
        </w:rPr>
        <w:t>,</w:t>
      </w:r>
      <w:r w:rsidRPr="0070203B">
        <w:rPr>
          <w:sz w:val="28"/>
          <w:szCs w:val="28"/>
        </w:rPr>
        <w:t xml:space="preserve"> согласно приложению № 12 к настоящему Положению;</w:t>
      </w:r>
    </w:p>
    <w:p w:rsidR="00CD4E88" w:rsidRPr="0070203B" w:rsidRDefault="00CD4E88" w:rsidP="00CD4E88">
      <w:pPr>
        <w:ind w:firstLine="709"/>
        <w:jc w:val="both"/>
        <w:rPr>
          <w:sz w:val="28"/>
          <w:szCs w:val="28"/>
        </w:rPr>
      </w:pPr>
      <w:r w:rsidRPr="0070203B">
        <w:rPr>
          <w:sz w:val="28"/>
          <w:szCs w:val="28"/>
        </w:rPr>
        <w:t>в) реестр крупного рогатого скота, прошедшего процедуру идентификации животных методом чипирования или биркования, по форме, согласно приложению № 7 к настоящему Положению;</w:t>
      </w:r>
    </w:p>
    <w:p w:rsidR="00D412CF" w:rsidRPr="0070203B" w:rsidRDefault="0070203B" w:rsidP="0070203B">
      <w:pPr>
        <w:autoSpaceDE w:val="0"/>
        <w:autoSpaceDN w:val="0"/>
        <w:adjustRightInd w:val="0"/>
        <w:ind w:firstLine="709"/>
        <w:jc w:val="both"/>
        <w:rPr>
          <w:sz w:val="28"/>
          <w:szCs w:val="28"/>
        </w:rPr>
      </w:pPr>
      <w:r w:rsidRPr="0070203B">
        <w:rPr>
          <w:sz w:val="28"/>
          <w:szCs w:val="28"/>
        </w:rPr>
        <w:t xml:space="preserve">г) заверенные участником отбора </w:t>
      </w:r>
      <w:r w:rsidRPr="00EF5D0A">
        <w:rPr>
          <w:sz w:val="28"/>
          <w:szCs w:val="28"/>
        </w:rPr>
        <w:t xml:space="preserve">копии отчетов </w:t>
      </w:r>
      <w:r w:rsidRPr="0070203B">
        <w:rPr>
          <w:sz w:val="28"/>
          <w:szCs w:val="28"/>
        </w:rPr>
        <w:t xml:space="preserve">по </w:t>
      </w:r>
      <w:hyperlink r:id="rId17" w:history="1">
        <w:r w:rsidRPr="0070203B">
          <w:rPr>
            <w:sz w:val="28"/>
            <w:szCs w:val="28"/>
          </w:rPr>
          <w:t>форме № 3-фермер</w:t>
        </w:r>
      </w:hyperlink>
      <w:r w:rsidRPr="0070203B">
        <w:rPr>
          <w:sz w:val="28"/>
          <w:szCs w:val="28"/>
        </w:rPr>
        <w:t xml:space="preserve"> «Сведения о производстве продукции животноводства и поголовье скота» </w:t>
      </w:r>
      <w:r w:rsidR="00EF5D0A" w:rsidRPr="00EF5D0A">
        <w:rPr>
          <w:sz w:val="28"/>
          <w:szCs w:val="28"/>
        </w:rPr>
        <w:t>за предшествующие два года</w:t>
      </w:r>
      <w:r w:rsidR="00EF5D0A" w:rsidRPr="00A40842">
        <w:t xml:space="preserve"> </w:t>
      </w:r>
      <w:r w:rsidRPr="0070203B">
        <w:rPr>
          <w:sz w:val="28"/>
          <w:szCs w:val="28"/>
        </w:rPr>
        <w:t>(за исключением КФХ и ИП, зарегистрированных в текущем году).</w:t>
      </w:r>
    </w:p>
    <w:p w:rsidR="00D412CF" w:rsidRDefault="00D412CF" w:rsidP="0070203B">
      <w:pPr>
        <w:pStyle w:val="ConsPlusNormal"/>
        <w:ind w:firstLine="709"/>
        <w:jc w:val="both"/>
        <w:rPr>
          <w:rFonts w:ascii="Times New Roman" w:hAnsi="Times New Roman" w:cs="Times New Roman"/>
          <w:sz w:val="28"/>
          <w:szCs w:val="28"/>
        </w:rPr>
      </w:pPr>
      <w:r w:rsidRPr="0070203B">
        <w:rPr>
          <w:rFonts w:ascii="Times New Roman" w:hAnsi="Times New Roman" w:cs="Times New Roman"/>
          <w:sz w:val="28"/>
          <w:szCs w:val="28"/>
        </w:rPr>
        <w:t xml:space="preserve">4) по направлению, предусмотренному подпунктом 2) пункта 6 </w:t>
      </w:r>
      <w:r w:rsidRPr="0070203B">
        <w:rPr>
          <w:rFonts w:ascii="Times New Roman" w:hAnsi="Times New Roman" w:cs="Times New Roman"/>
          <w:sz w:val="28"/>
          <w:szCs w:val="28"/>
        </w:rPr>
        <w:lastRenderedPageBreak/>
        <w:t>настоящего Порядка:</w:t>
      </w:r>
    </w:p>
    <w:p w:rsidR="0070203B" w:rsidRPr="009B64F4" w:rsidRDefault="0070203B" w:rsidP="0070203B">
      <w:pPr>
        <w:ind w:firstLine="709"/>
        <w:jc w:val="both"/>
        <w:rPr>
          <w:sz w:val="28"/>
          <w:szCs w:val="28"/>
        </w:rPr>
      </w:pPr>
      <w:r>
        <w:rPr>
          <w:sz w:val="28"/>
          <w:szCs w:val="28"/>
        </w:rPr>
        <w:t xml:space="preserve">а) </w:t>
      </w:r>
      <w:r w:rsidRPr="009B64F4">
        <w:rPr>
          <w:sz w:val="28"/>
          <w:szCs w:val="28"/>
        </w:rPr>
        <w:t>справка-расчет п</w:t>
      </w:r>
      <w:r w:rsidR="00EF5D0A">
        <w:rPr>
          <w:sz w:val="28"/>
          <w:szCs w:val="28"/>
        </w:rPr>
        <w:t>о форме, согласно приложению № 10</w:t>
      </w:r>
      <w:r w:rsidRPr="009B64F4">
        <w:rPr>
          <w:sz w:val="28"/>
          <w:szCs w:val="28"/>
        </w:rPr>
        <w:t xml:space="preserve"> к настоящему По</w:t>
      </w:r>
      <w:r>
        <w:rPr>
          <w:sz w:val="28"/>
          <w:szCs w:val="28"/>
        </w:rPr>
        <w:t>рядку</w:t>
      </w:r>
      <w:r w:rsidRPr="009B64F4">
        <w:rPr>
          <w:sz w:val="28"/>
          <w:szCs w:val="28"/>
        </w:rPr>
        <w:t>;</w:t>
      </w:r>
    </w:p>
    <w:p w:rsidR="0070203B" w:rsidRPr="0070203B" w:rsidRDefault="0070203B" w:rsidP="0070203B">
      <w:pPr>
        <w:autoSpaceDE w:val="0"/>
        <w:autoSpaceDN w:val="0"/>
        <w:adjustRightInd w:val="0"/>
        <w:ind w:firstLine="709"/>
        <w:jc w:val="both"/>
        <w:rPr>
          <w:sz w:val="28"/>
          <w:szCs w:val="28"/>
        </w:rPr>
      </w:pPr>
      <w:r>
        <w:rPr>
          <w:sz w:val="28"/>
          <w:szCs w:val="28"/>
        </w:rPr>
        <w:t xml:space="preserve">б) </w:t>
      </w:r>
      <w:r w:rsidRPr="0070203B">
        <w:rPr>
          <w:sz w:val="28"/>
          <w:szCs w:val="28"/>
        </w:rPr>
        <w:t>заверенные участником отбора копии документов, подтверждающих приобретение новой техники и (или) оборудования,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субсидии в безналичном порядке);</w:t>
      </w:r>
    </w:p>
    <w:p w:rsidR="0070203B" w:rsidRPr="0070203B" w:rsidRDefault="0070203B" w:rsidP="0070203B">
      <w:pPr>
        <w:autoSpaceDE w:val="0"/>
        <w:autoSpaceDN w:val="0"/>
        <w:adjustRightInd w:val="0"/>
        <w:ind w:firstLine="709"/>
        <w:jc w:val="both"/>
        <w:rPr>
          <w:sz w:val="28"/>
          <w:szCs w:val="28"/>
        </w:rPr>
      </w:pPr>
      <w:r w:rsidRPr="0070203B">
        <w:rPr>
          <w:sz w:val="28"/>
          <w:szCs w:val="28"/>
        </w:rPr>
        <w:t>паспортов транспортных средств, самоходных машин и других видов техники с отметкой о регистрации;</w:t>
      </w:r>
    </w:p>
    <w:p w:rsidR="0070203B" w:rsidRDefault="0070203B" w:rsidP="0070203B">
      <w:pPr>
        <w:autoSpaceDE w:val="0"/>
        <w:autoSpaceDN w:val="0"/>
        <w:adjustRightInd w:val="0"/>
        <w:ind w:firstLine="709"/>
        <w:jc w:val="both"/>
        <w:rPr>
          <w:sz w:val="28"/>
          <w:szCs w:val="28"/>
        </w:rPr>
      </w:pPr>
      <w:r>
        <w:rPr>
          <w:sz w:val="28"/>
          <w:szCs w:val="28"/>
        </w:rPr>
        <w:t xml:space="preserve">в) </w:t>
      </w:r>
      <w:r w:rsidRPr="0070203B">
        <w:rPr>
          <w:sz w:val="28"/>
          <w:szCs w:val="28"/>
        </w:rPr>
        <w:t xml:space="preserve">заверенные участником отбора копии </w:t>
      </w:r>
      <w:r w:rsidRPr="006C7F49">
        <w:rPr>
          <w:sz w:val="28"/>
          <w:szCs w:val="28"/>
        </w:rPr>
        <w:t xml:space="preserve">отчетов по </w:t>
      </w:r>
      <w:hyperlink r:id="rId18" w:history="1">
        <w:r w:rsidRPr="006C7F49">
          <w:rPr>
            <w:sz w:val="28"/>
            <w:szCs w:val="28"/>
          </w:rPr>
          <w:t>форме № 2-фермер</w:t>
        </w:r>
      </w:hyperlink>
      <w:r w:rsidRPr="006C7F49">
        <w:rPr>
          <w:sz w:val="28"/>
          <w:szCs w:val="28"/>
        </w:rPr>
        <w:t xml:space="preserve"> «Сведения о сборе урожая сельскохозяйственных культур» и (или) отчетов по </w:t>
      </w:r>
      <w:hyperlink r:id="rId19" w:history="1">
        <w:r w:rsidRPr="006C7F49">
          <w:rPr>
            <w:sz w:val="28"/>
            <w:szCs w:val="28"/>
          </w:rPr>
          <w:t>форме № 3-фермер</w:t>
        </w:r>
      </w:hyperlink>
      <w:r w:rsidRPr="006C7F49">
        <w:rPr>
          <w:sz w:val="28"/>
          <w:szCs w:val="28"/>
        </w:rPr>
        <w:t xml:space="preserve"> «Сведения о производстве продукции животноводства и поголовье скота» </w:t>
      </w:r>
      <w:r w:rsidR="00EF5D0A" w:rsidRPr="00EF5D0A">
        <w:rPr>
          <w:sz w:val="28"/>
          <w:szCs w:val="28"/>
        </w:rPr>
        <w:t>за предшествующие два года</w:t>
      </w:r>
      <w:r w:rsidR="00EF5D0A" w:rsidRPr="00A40842">
        <w:t xml:space="preserve"> </w:t>
      </w:r>
      <w:r w:rsidRPr="006C7F49">
        <w:rPr>
          <w:sz w:val="28"/>
          <w:szCs w:val="28"/>
        </w:rPr>
        <w:t>(за исключением КФХ и ИП, зарегистрированных в текущем году).</w:t>
      </w:r>
    </w:p>
    <w:p w:rsidR="00EF5D0A" w:rsidRPr="009128B5" w:rsidRDefault="00EF5D0A" w:rsidP="00EF5D0A">
      <w:pPr>
        <w:tabs>
          <w:tab w:val="left" w:pos="3261"/>
        </w:tabs>
        <w:autoSpaceDE w:val="0"/>
        <w:autoSpaceDN w:val="0"/>
        <w:adjustRightInd w:val="0"/>
        <w:ind w:firstLine="720"/>
        <w:jc w:val="both"/>
        <w:rPr>
          <w:sz w:val="28"/>
          <w:szCs w:val="28"/>
        </w:rPr>
      </w:pPr>
      <w:r w:rsidRPr="009128B5">
        <w:rPr>
          <w:sz w:val="28"/>
          <w:szCs w:val="28"/>
        </w:rPr>
        <w:t>Документы, предусмотренные настоящим пунктом, предоставляются участниками отбора:</w:t>
      </w:r>
    </w:p>
    <w:p w:rsidR="00EF5D0A" w:rsidRPr="009128B5" w:rsidRDefault="00EF5D0A" w:rsidP="00EF5D0A">
      <w:pPr>
        <w:tabs>
          <w:tab w:val="left" w:pos="3261"/>
        </w:tabs>
        <w:autoSpaceDE w:val="0"/>
        <w:autoSpaceDN w:val="0"/>
        <w:adjustRightInd w:val="0"/>
        <w:ind w:firstLine="720"/>
        <w:jc w:val="both"/>
        <w:rPr>
          <w:sz w:val="28"/>
          <w:szCs w:val="28"/>
        </w:rPr>
      </w:pPr>
      <w:r w:rsidRPr="009128B5">
        <w:rPr>
          <w:sz w:val="28"/>
          <w:szCs w:val="28"/>
        </w:rPr>
        <w:t xml:space="preserve">по субсидии, указанной в подпункте 1) пункта </w:t>
      </w:r>
      <w:r>
        <w:rPr>
          <w:sz w:val="28"/>
          <w:szCs w:val="28"/>
        </w:rPr>
        <w:t>6</w:t>
      </w:r>
      <w:r w:rsidRPr="009128B5">
        <w:rPr>
          <w:sz w:val="28"/>
          <w:szCs w:val="28"/>
        </w:rPr>
        <w:t xml:space="preserve"> настоящего Порядка, не позднее 5 декабря текущего года; </w:t>
      </w:r>
    </w:p>
    <w:p w:rsidR="00EF5D0A" w:rsidRPr="006C7F49" w:rsidRDefault="00EF5D0A" w:rsidP="00EF5D0A">
      <w:pPr>
        <w:tabs>
          <w:tab w:val="left" w:pos="3261"/>
        </w:tabs>
        <w:autoSpaceDE w:val="0"/>
        <w:autoSpaceDN w:val="0"/>
        <w:adjustRightInd w:val="0"/>
        <w:ind w:firstLine="720"/>
        <w:jc w:val="both"/>
        <w:rPr>
          <w:sz w:val="28"/>
          <w:szCs w:val="28"/>
        </w:rPr>
      </w:pPr>
      <w:r w:rsidRPr="009128B5">
        <w:rPr>
          <w:sz w:val="28"/>
          <w:szCs w:val="28"/>
        </w:rPr>
        <w:t xml:space="preserve">по субсидии, указанной в подпункте 2) пункта </w:t>
      </w:r>
      <w:r>
        <w:rPr>
          <w:sz w:val="28"/>
          <w:szCs w:val="28"/>
        </w:rPr>
        <w:t>6</w:t>
      </w:r>
      <w:r w:rsidRPr="009128B5">
        <w:rPr>
          <w:sz w:val="28"/>
          <w:szCs w:val="28"/>
        </w:rPr>
        <w:t xml:space="preserve"> настоящего Порядка, с 1 августа текущего года, но не позднее 5 декабря текущего года.</w:t>
      </w:r>
    </w:p>
    <w:p w:rsidR="005334BC" w:rsidRDefault="005334BC" w:rsidP="005334BC">
      <w:pPr>
        <w:autoSpaceDE w:val="0"/>
        <w:autoSpaceDN w:val="0"/>
        <w:adjustRightInd w:val="0"/>
        <w:ind w:firstLine="709"/>
        <w:jc w:val="both"/>
        <w:rPr>
          <w:sz w:val="28"/>
          <w:szCs w:val="28"/>
          <w:lang w:eastAsia="en-US"/>
        </w:rPr>
      </w:pPr>
      <w:r>
        <w:rPr>
          <w:sz w:val="28"/>
          <w:szCs w:val="28"/>
        </w:rPr>
        <w:t xml:space="preserve">5) </w:t>
      </w:r>
      <w:r w:rsidRPr="00BB0A34">
        <w:rPr>
          <w:sz w:val="28"/>
          <w:szCs w:val="28"/>
        </w:rPr>
        <w:t>Участники отбора вправе дополнительно представить по собственной инициативе по состоянию на 1-е число месяца</w:t>
      </w:r>
      <w:r>
        <w:rPr>
          <w:sz w:val="28"/>
          <w:szCs w:val="28"/>
        </w:rPr>
        <w:t xml:space="preserve"> подачи заявки </w:t>
      </w:r>
      <w:r w:rsidRPr="00BB0A34">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r>
        <w:rPr>
          <w:sz w:val="28"/>
          <w:szCs w:val="28"/>
        </w:rPr>
        <w:t xml:space="preserve"> (кроме граждан, ведущих ЛПХ), </w:t>
      </w:r>
      <w:r w:rsidRPr="00F468AF">
        <w:rPr>
          <w:sz w:val="28"/>
          <w:szCs w:val="28"/>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sz w:val="28"/>
          <w:szCs w:val="28"/>
          <w:lang w:eastAsia="en-US"/>
        </w:rPr>
        <w:t>.</w:t>
      </w:r>
    </w:p>
    <w:p w:rsidR="0070203B" w:rsidRPr="0070203B" w:rsidRDefault="005334BC" w:rsidP="003A1A60">
      <w:pPr>
        <w:autoSpaceDE w:val="0"/>
        <w:autoSpaceDN w:val="0"/>
        <w:adjustRightInd w:val="0"/>
        <w:ind w:firstLine="709"/>
        <w:jc w:val="both"/>
        <w:rPr>
          <w:sz w:val="28"/>
          <w:szCs w:val="28"/>
        </w:rPr>
      </w:pPr>
      <w:r w:rsidRPr="00BB0A34">
        <w:rPr>
          <w:sz w:val="28"/>
          <w:szCs w:val="28"/>
        </w:rPr>
        <w:t xml:space="preserve">В случае если участник отбора не представил по собственной инициативе документы, указанные в абзаце первом настоящего пункта, </w:t>
      </w:r>
      <w:r>
        <w:rPr>
          <w:sz w:val="28"/>
          <w:szCs w:val="28"/>
        </w:rPr>
        <w:t>уполномоченный орган</w:t>
      </w:r>
      <w:r w:rsidRPr="00BB0A34">
        <w:rPr>
          <w:sz w:val="28"/>
          <w:szCs w:val="28"/>
        </w:rPr>
        <w:t xml:space="preserve"> в течение </w:t>
      </w:r>
      <w:r>
        <w:rPr>
          <w:sz w:val="28"/>
          <w:szCs w:val="28"/>
        </w:rPr>
        <w:t>5</w:t>
      </w:r>
      <w:r w:rsidRPr="00BB0A34">
        <w:rPr>
          <w:sz w:val="28"/>
          <w:szCs w:val="28"/>
        </w:rPr>
        <w:t xml:space="preserve"> рабочих дней с даты подачи заявки, запрашивает их в рамках межведомственного информационного взаимодействия.</w:t>
      </w:r>
    </w:p>
    <w:p w:rsidR="003A1A60" w:rsidRPr="00CB01C7" w:rsidRDefault="003A1A60" w:rsidP="003A1A60">
      <w:pPr>
        <w:autoSpaceDE w:val="0"/>
        <w:autoSpaceDN w:val="0"/>
        <w:adjustRightInd w:val="0"/>
        <w:ind w:firstLine="709"/>
        <w:jc w:val="both"/>
        <w:rPr>
          <w:sz w:val="28"/>
          <w:szCs w:val="28"/>
        </w:rPr>
      </w:pPr>
      <w:r w:rsidRPr="00CB01C7">
        <w:rPr>
          <w:sz w:val="28"/>
          <w:szCs w:val="28"/>
        </w:rPr>
        <w:t>1</w:t>
      </w:r>
      <w:r>
        <w:rPr>
          <w:sz w:val="28"/>
          <w:szCs w:val="28"/>
        </w:rPr>
        <w:t>5</w:t>
      </w:r>
      <w:r w:rsidRPr="00CB01C7">
        <w:rPr>
          <w:sz w:val="28"/>
          <w:szCs w:val="28"/>
        </w:rPr>
        <w:t xml:space="preserve">. В течение </w:t>
      </w:r>
      <w:r>
        <w:rPr>
          <w:sz w:val="28"/>
          <w:szCs w:val="28"/>
        </w:rPr>
        <w:t>1</w:t>
      </w:r>
      <w:r w:rsidRPr="00CB01C7">
        <w:rPr>
          <w:sz w:val="28"/>
          <w:szCs w:val="28"/>
        </w:rPr>
        <w:t xml:space="preserve">0 рабочих дней с даты подачи заявки </w:t>
      </w:r>
      <w:r>
        <w:rPr>
          <w:sz w:val="28"/>
          <w:szCs w:val="28"/>
        </w:rPr>
        <w:t>уполномоченный орган</w:t>
      </w:r>
      <w:r w:rsidRPr="00CB01C7">
        <w:rPr>
          <w:sz w:val="28"/>
          <w:szCs w:val="28"/>
        </w:rPr>
        <w:t xml:space="preserve"> осуществляет проверку участника отбора на предмет соответствия требованиям, установленным настоящим Порядком, проверку достоверности содержащейся в представленных документах информации (в пределах своей компетенции, на основании приведенных в этих документах сведений), рассматривает заявки на предмет их соответствия установленным в объявлении о проведении отбора требованиям в порядке очередности поступления заявок и принимает одно из следующих решений:</w:t>
      </w:r>
    </w:p>
    <w:p w:rsidR="003A1A60" w:rsidRPr="00CB01C7" w:rsidRDefault="003A1A60" w:rsidP="003A1A60">
      <w:pPr>
        <w:autoSpaceDE w:val="0"/>
        <w:autoSpaceDN w:val="0"/>
        <w:adjustRightInd w:val="0"/>
        <w:ind w:firstLine="709"/>
        <w:jc w:val="both"/>
        <w:rPr>
          <w:sz w:val="28"/>
          <w:szCs w:val="28"/>
        </w:rPr>
      </w:pPr>
      <w:r w:rsidRPr="00CB01C7">
        <w:rPr>
          <w:sz w:val="28"/>
          <w:szCs w:val="28"/>
        </w:rPr>
        <w:t>1) о соответствии заявки требованиям, установленным в объявлении о проведении отбора;</w:t>
      </w:r>
    </w:p>
    <w:p w:rsidR="003A1A60" w:rsidRPr="00CB01C7" w:rsidRDefault="003A1A60" w:rsidP="003A1A60">
      <w:pPr>
        <w:autoSpaceDE w:val="0"/>
        <w:autoSpaceDN w:val="0"/>
        <w:adjustRightInd w:val="0"/>
        <w:ind w:firstLine="709"/>
        <w:jc w:val="both"/>
        <w:rPr>
          <w:sz w:val="28"/>
          <w:szCs w:val="28"/>
        </w:rPr>
      </w:pPr>
      <w:r w:rsidRPr="00CB01C7">
        <w:rPr>
          <w:sz w:val="28"/>
          <w:szCs w:val="28"/>
        </w:rPr>
        <w:t>2) об отклонении заявки.</w:t>
      </w:r>
    </w:p>
    <w:p w:rsidR="003A1A60" w:rsidRPr="00CB01C7" w:rsidRDefault="003A1A60" w:rsidP="003A1A60">
      <w:pPr>
        <w:autoSpaceDE w:val="0"/>
        <w:autoSpaceDN w:val="0"/>
        <w:adjustRightInd w:val="0"/>
        <w:ind w:firstLine="709"/>
        <w:jc w:val="both"/>
        <w:rPr>
          <w:sz w:val="28"/>
          <w:szCs w:val="28"/>
        </w:rPr>
      </w:pPr>
      <w:r w:rsidRPr="00CB01C7">
        <w:rPr>
          <w:sz w:val="28"/>
          <w:szCs w:val="28"/>
        </w:rPr>
        <w:lastRenderedPageBreak/>
        <w:t>Участник отбора вправе отозвать заявку и (при необходимости) представить новую не позднее даты окончания приема заявок, указанной в объявлении о проведении отбора.</w:t>
      </w:r>
    </w:p>
    <w:p w:rsidR="003A1A60" w:rsidRPr="00CB01C7" w:rsidRDefault="003A1A60" w:rsidP="003A1A60">
      <w:pPr>
        <w:autoSpaceDE w:val="0"/>
        <w:autoSpaceDN w:val="0"/>
        <w:adjustRightInd w:val="0"/>
        <w:ind w:firstLine="709"/>
        <w:jc w:val="both"/>
        <w:rPr>
          <w:sz w:val="28"/>
          <w:szCs w:val="28"/>
        </w:rPr>
      </w:pPr>
      <w:r w:rsidRPr="00CB01C7">
        <w:rPr>
          <w:sz w:val="28"/>
          <w:szCs w:val="28"/>
        </w:rPr>
        <w:t>1</w:t>
      </w:r>
      <w:r w:rsidR="008C77AA">
        <w:rPr>
          <w:sz w:val="28"/>
          <w:szCs w:val="28"/>
        </w:rPr>
        <w:t>6</w:t>
      </w:r>
      <w:r w:rsidRPr="00CB01C7">
        <w:rPr>
          <w:sz w:val="28"/>
          <w:szCs w:val="28"/>
        </w:rPr>
        <w:t>. Основания для отклонения заявки:</w:t>
      </w:r>
    </w:p>
    <w:p w:rsidR="003A1A60" w:rsidRPr="00CB01C7" w:rsidRDefault="003A1A60" w:rsidP="003A1A60">
      <w:pPr>
        <w:autoSpaceDE w:val="0"/>
        <w:autoSpaceDN w:val="0"/>
        <w:adjustRightInd w:val="0"/>
        <w:ind w:firstLine="709"/>
        <w:jc w:val="both"/>
        <w:rPr>
          <w:sz w:val="28"/>
          <w:szCs w:val="28"/>
        </w:rPr>
      </w:pPr>
      <w:r w:rsidRPr="00CB01C7">
        <w:rPr>
          <w:sz w:val="28"/>
          <w:szCs w:val="28"/>
        </w:rPr>
        <w:t>1) несоответствие участника отбора требованиям, предусмотренным пунктом 1</w:t>
      </w:r>
      <w:r w:rsidR="008C77AA">
        <w:rPr>
          <w:sz w:val="28"/>
          <w:szCs w:val="28"/>
        </w:rPr>
        <w:t>3</w:t>
      </w:r>
      <w:r w:rsidRPr="00CB01C7">
        <w:rPr>
          <w:sz w:val="28"/>
          <w:szCs w:val="28"/>
        </w:rPr>
        <w:t xml:space="preserve"> настоящего Порядка;</w:t>
      </w:r>
    </w:p>
    <w:p w:rsidR="003A1A60" w:rsidRPr="00CB01C7" w:rsidRDefault="003A1A60" w:rsidP="003A1A60">
      <w:pPr>
        <w:autoSpaceDE w:val="0"/>
        <w:autoSpaceDN w:val="0"/>
        <w:adjustRightInd w:val="0"/>
        <w:ind w:firstLine="709"/>
        <w:jc w:val="both"/>
        <w:rPr>
          <w:sz w:val="28"/>
          <w:szCs w:val="28"/>
        </w:rPr>
      </w:pPr>
      <w:r w:rsidRPr="00CB01C7">
        <w:rPr>
          <w:sz w:val="28"/>
          <w:szCs w:val="28"/>
        </w:rPr>
        <w:t>2) несоответствие представленных участником отбора заявки и документов требованиям к заявке, установленным в объявлении о проведении отбора;</w:t>
      </w:r>
    </w:p>
    <w:p w:rsidR="003A1A60" w:rsidRPr="00CB01C7" w:rsidRDefault="003A1A60" w:rsidP="003A1A60">
      <w:pPr>
        <w:autoSpaceDE w:val="0"/>
        <w:autoSpaceDN w:val="0"/>
        <w:adjustRightInd w:val="0"/>
        <w:ind w:firstLine="709"/>
        <w:jc w:val="both"/>
        <w:rPr>
          <w:sz w:val="28"/>
          <w:szCs w:val="28"/>
        </w:rPr>
      </w:pPr>
      <w:r w:rsidRPr="00CB01C7">
        <w:rPr>
          <w:sz w:val="28"/>
          <w:szCs w:val="28"/>
        </w:rPr>
        <w:t>3) недостоверность представленной участником отбора информации, в том числе информации о месте нахождения и адресе юридического лица, адресе индивидуального предпринимателя;</w:t>
      </w:r>
    </w:p>
    <w:p w:rsidR="003A1A60" w:rsidRPr="00CB01C7" w:rsidRDefault="003A1A60" w:rsidP="003A1A60">
      <w:pPr>
        <w:autoSpaceDE w:val="0"/>
        <w:autoSpaceDN w:val="0"/>
        <w:adjustRightInd w:val="0"/>
        <w:ind w:firstLine="709"/>
        <w:jc w:val="both"/>
        <w:rPr>
          <w:sz w:val="28"/>
          <w:szCs w:val="28"/>
        </w:rPr>
      </w:pPr>
      <w:r w:rsidRPr="00CB01C7">
        <w:rPr>
          <w:sz w:val="28"/>
          <w:szCs w:val="28"/>
        </w:rPr>
        <w:t>4) подача участником отбора заявки ранее или после даты и времени, определенных д</w:t>
      </w:r>
      <w:r w:rsidR="008C77AA">
        <w:rPr>
          <w:sz w:val="28"/>
          <w:szCs w:val="28"/>
        </w:rPr>
        <w:t>ля подачи заявок.</w:t>
      </w:r>
    </w:p>
    <w:p w:rsidR="003A1A60" w:rsidRPr="00CB01C7" w:rsidRDefault="008C77AA" w:rsidP="003A1A60">
      <w:pPr>
        <w:autoSpaceDE w:val="0"/>
        <w:autoSpaceDN w:val="0"/>
        <w:adjustRightInd w:val="0"/>
        <w:ind w:firstLine="709"/>
        <w:jc w:val="both"/>
        <w:rPr>
          <w:sz w:val="28"/>
          <w:szCs w:val="28"/>
        </w:rPr>
      </w:pPr>
      <w:r>
        <w:rPr>
          <w:sz w:val="28"/>
          <w:szCs w:val="28"/>
        </w:rPr>
        <w:t>17</w:t>
      </w:r>
      <w:r w:rsidR="003A1A60" w:rsidRPr="00CB01C7">
        <w:rPr>
          <w:sz w:val="28"/>
          <w:szCs w:val="28"/>
        </w:rPr>
        <w:t xml:space="preserve">. Информацию об отклонении заявки </w:t>
      </w:r>
      <w:r w:rsidR="003A1A60">
        <w:rPr>
          <w:sz w:val="28"/>
          <w:szCs w:val="28"/>
        </w:rPr>
        <w:t>уполномоченный орган</w:t>
      </w:r>
      <w:r w:rsidR="003A1A60" w:rsidRPr="00CB01C7">
        <w:rPr>
          <w:sz w:val="28"/>
          <w:szCs w:val="28"/>
        </w:rPr>
        <w:t xml:space="preserve"> направляет участнику отбора по указанному в заявке адресу </w:t>
      </w:r>
      <w:r w:rsidR="003A1A60">
        <w:rPr>
          <w:sz w:val="28"/>
          <w:szCs w:val="28"/>
        </w:rPr>
        <w:t>в течение 10</w:t>
      </w:r>
      <w:r w:rsidR="003A1A60" w:rsidRPr="00CB01C7">
        <w:rPr>
          <w:sz w:val="28"/>
          <w:szCs w:val="28"/>
        </w:rPr>
        <w:t xml:space="preserve"> рабочих дней с даты принятия решения об отклонении заявки.</w:t>
      </w:r>
    </w:p>
    <w:p w:rsidR="003A1A60" w:rsidRPr="00CB01C7" w:rsidRDefault="008C77AA" w:rsidP="003A1A60">
      <w:pPr>
        <w:autoSpaceDE w:val="0"/>
        <w:autoSpaceDN w:val="0"/>
        <w:adjustRightInd w:val="0"/>
        <w:ind w:firstLine="709"/>
        <w:jc w:val="both"/>
        <w:rPr>
          <w:sz w:val="28"/>
          <w:szCs w:val="28"/>
        </w:rPr>
      </w:pPr>
      <w:r>
        <w:rPr>
          <w:sz w:val="28"/>
          <w:szCs w:val="28"/>
        </w:rPr>
        <w:t>18</w:t>
      </w:r>
      <w:r w:rsidR="003A1A60" w:rsidRPr="00CB01C7">
        <w:rPr>
          <w:sz w:val="28"/>
          <w:szCs w:val="28"/>
        </w:rPr>
        <w:t xml:space="preserve">. Информация о дате, времени и месте проведения рассмотрения заявок размещается на </w:t>
      </w:r>
      <w:r w:rsidR="003A1A60" w:rsidRPr="009034BC">
        <w:rPr>
          <w:sz w:val="28"/>
          <w:szCs w:val="28"/>
        </w:rPr>
        <w:t xml:space="preserve">официальном сайте </w:t>
      </w:r>
      <w:r w:rsidR="003A1A60" w:rsidRPr="006E1DBC">
        <w:rPr>
          <w:sz w:val="28"/>
          <w:szCs w:val="28"/>
        </w:rPr>
        <w:t xml:space="preserve">муниципального образования «Молчановский район» </w:t>
      </w:r>
      <w:r w:rsidR="003A1A60" w:rsidRPr="00CB01C7">
        <w:rPr>
          <w:sz w:val="28"/>
          <w:szCs w:val="28"/>
        </w:rPr>
        <w:t>в информационно-телекоммуникационной сети «Интернет» в течение 3 рабочих дней со дня принятия соответствующего решения в соответствии с подпунктом 1) пункта 1</w:t>
      </w:r>
      <w:r w:rsidR="00277630">
        <w:rPr>
          <w:sz w:val="28"/>
          <w:szCs w:val="28"/>
        </w:rPr>
        <w:t>5</w:t>
      </w:r>
      <w:r w:rsidR="003A1A60" w:rsidRPr="00CB01C7">
        <w:rPr>
          <w:sz w:val="28"/>
          <w:szCs w:val="28"/>
        </w:rPr>
        <w:t xml:space="preserve"> настоящего Порядка.</w:t>
      </w:r>
    </w:p>
    <w:p w:rsidR="003A1A60" w:rsidRPr="00CB01C7" w:rsidRDefault="003A1A60" w:rsidP="003A1A60">
      <w:pPr>
        <w:autoSpaceDE w:val="0"/>
        <w:autoSpaceDN w:val="0"/>
        <w:adjustRightInd w:val="0"/>
        <w:ind w:firstLine="709"/>
        <w:jc w:val="both"/>
        <w:rPr>
          <w:sz w:val="28"/>
          <w:szCs w:val="28"/>
        </w:rPr>
      </w:pPr>
      <w:r w:rsidRPr="00CB01C7">
        <w:rPr>
          <w:sz w:val="28"/>
          <w:szCs w:val="28"/>
        </w:rPr>
        <w:t>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w:t>
      </w:r>
    </w:p>
    <w:p w:rsidR="00D412CF" w:rsidRPr="002F7AD0" w:rsidRDefault="00D412CF" w:rsidP="00D412CF">
      <w:pPr>
        <w:pStyle w:val="ConsPlusNormal"/>
        <w:ind w:firstLine="540"/>
        <w:jc w:val="both"/>
      </w:pPr>
    </w:p>
    <w:p w:rsidR="00D412CF" w:rsidRPr="00984D89" w:rsidRDefault="00277630" w:rsidP="00D412C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3. </w:t>
      </w:r>
      <w:r w:rsidR="00D412CF" w:rsidRPr="00984D89">
        <w:rPr>
          <w:rFonts w:ascii="Times New Roman" w:hAnsi="Times New Roman" w:cs="Times New Roman"/>
          <w:sz w:val="28"/>
          <w:szCs w:val="28"/>
        </w:rPr>
        <w:t>Условия и порядок предоставления субсидии.</w:t>
      </w:r>
    </w:p>
    <w:p w:rsidR="00D412CF" w:rsidRPr="00984D89" w:rsidRDefault="00D412CF" w:rsidP="00D412CF">
      <w:pPr>
        <w:pStyle w:val="ConsPlusNormal"/>
        <w:ind w:firstLine="540"/>
        <w:jc w:val="center"/>
        <w:rPr>
          <w:rFonts w:ascii="Times New Roman" w:hAnsi="Times New Roman" w:cs="Times New Roman"/>
          <w:sz w:val="28"/>
          <w:szCs w:val="28"/>
        </w:rPr>
      </w:pPr>
    </w:p>
    <w:p w:rsidR="00D412CF" w:rsidRPr="00924B54" w:rsidRDefault="008C77AA" w:rsidP="002776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77630">
        <w:rPr>
          <w:rFonts w:ascii="Times New Roman" w:hAnsi="Times New Roman" w:cs="Times New Roman"/>
          <w:sz w:val="28"/>
          <w:szCs w:val="28"/>
        </w:rPr>
        <w:t>9</w:t>
      </w:r>
      <w:r w:rsidR="00D412CF" w:rsidRPr="00924B54">
        <w:rPr>
          <w:rFonts w:ascii="Times New Roman" w:hAnsi="Times New Roman" w:cs="Times New Roman"/>
          <w:sz w:val="28"/>
          <w:szCs w:val="28"/>
        </w:rPr>
        <w:t>. Субсидия предоставляется при выполнении следующих условий:</w:t>
      </w:r>
    </w:p>
    <w:p w:rsidR="00D412CF" w:rsidRPr="00924B54" w:rsidRDefault="00D412CF" w:rsidP="00277630">
      <w:pPr>
        <w:pStyle w:val="ConsPlusNormal"/>
        <w:ind w:firstLine="709"/>
        <w:jc w:val="both"/>
        <w:rPr>
          <w:rFonts w:ascii="Times New Roman" w:hAnsi="Times New Roman" w:cs="Times New Roman"/>
          <w:sz w:val="28"/>
          <w:szCs w:val="28"/>
        </w:rPr>
      </w:pPr>
      <w:r w:rsidRPr="00924B54">
        <w:rPr>
          <w:rFonts w:ascii="Times New Roman" w:hAnsi="Times New Roman" w:cs="Times New Roman"/>
          <w:sz w:val="28"/>
          <w:szCs w:val="28"/>
        </w:rPr>
        <w:t>1) получатель субсидии на 1 число месяца подачи заявления соответствует  критериям, установленным п. 8 настоящего Порядка и требованиям, установленным п. 13 настоящего Порядка;</w:t>
      </w:r>
    </w:p>
    <w:p w:rsidR="00D412CF" w:rsidRPr="00924B54" w:rsidRDefault="00D412CF" w:rsidP="00277630">
      <w:pPr>
        <w:pStyle w:val="ConsPlusNormal"/>
        <w:ind w:firstLine="709"/>
        <w:jc w:val="both"/>
        <w:rPr>
          <w:rFonts w:ascii="Times New Roman" w:hAnsi="Times New Roman" w:cs="Times New Roman"/>
          <w:sz w:val="28"/>
          <w:szCs w:val="28"/>
        </w:rPr>
      </w:pPr>
      <w:r w:rsidRPr="00924B54">
        <w:rPr>
          <w:rFonts w:ascii="Times New Roman" w:hAnsi="Times New Roman" w:cs="Times New Roman"/>
          <w:sz w:val="28"/>
          <w:szCs w:val="28"/>
        </w:rPr>
        <w:t>2) получатель субсидии не является получателем средс</w:t>
      </w:r>
      <w:r w:rsidR="00AE5E35">
        <w:rPr>
          <w:rFonts w:ascii="Times New Roman" w:hAnsi="Times New Roman" w:cs="Times New Roman"/>
          <w:sz w:val="28"/>
          <w:szCs w:val="28"/>
        </w:rPr>
        <w:t xml:space="preserve">тв из соответствующего бюджета </w:t>
      </w:r>
      <w:r w:rsidRPr="00924B54">
        <w:rPr>
          <w:rFonts w:ascii="Times New Roman" w:hAnsi="Times New Roman" w:cs="Times New Roman"/>
          <w:sz w:val="28"/>
          <w:szCs w:val="28"/>
        </w:rPr>
        <w:t>бюджетной системы Российской Федерации в соответствии с иными нормативными  правовыми актами, муниципальными правовыми актами на цели, указанны</w:t>
      </w:r>
      <w:r w:rsidR="00AE5E35">
        <w:rPr>
          <w:rFonts w:ascii="Times New Roman" w:hAnsi="Times New Roman" w:cs="Times New Roman"/>
          <w:sz w:val="28"/>
          <w:szCs w:val="28"/>
        </w:rPr>
        <w:t>е в пункте 1 настоящего Порядка;</w:t>
      </w:r>
    </w:p>
    <w:p w:rsidR="00D412CF" w:rsidRPr="00924B54" w:rsidRDefault="00D412CF" w:rsidP="00277630">
      <w:pPr>
        <w:pStyle w:val="ConsPlusNormal"/>
        <w:ind w:firstLine="709"/>
        <w:jc w:val="both"/>
        <w:rPr>
          <w:rFonts w:ascii="Times New Roman" w:hAnsi="Times New Roman" w:cs="Times New Roman"/>
          <w:sz w:val="28"/>
          <w:szCs w:val="28"/>
        </w:rPr>
      </w:pPr>
      <w:r w:rsidRPr="00924B54">
        <w:rPr>
          <w:rFonts w:ascii="Times New Roman" w:hAnsi="Times New Roman" w:cs="Times New Roman"/>
          <w:sz w:val="28"/>
          <w:szCs w:val="28"/>
        </w:rPr>
        <w:t xml:space="preserve">3) предоставление получателем субсидии документов, необходимых для предоставления </w:t>
      </w:r>
      <w:r w:rsidR="00AE5E35">
        <w:rPr>
          <w:rFonts w:ascii="Times New Roman" w:hAnsi="Times New Roman" w:cs="Times New Roman"/>
          <w:sz w:val="28"/>
          <w:szCs w:val="28"/>
        </w:rPr>
        <w:t>с</w:t>
      </w:r>
      <w:r w:rsidRPr="00924B54">
        <w:rPr>
          <w:rFonts w:ascii="Times New Roman" w:hAnsi="Times New Roman" w:cs="Times New Roman"/>
          <w:sz w:val="28"/>
          <w:szCs w:val="28"/>
        </w:rPr>
        <w:t>убсидии, в со</w:t>
      </w:r>
      <w:r w:rsidR="00AE5E35">
        <w:rPr>
          <w:rFonts w:ascii="Times New Roman" w:hAnsi="Times New Roman" w:cs="Times New Roman"/>
          <w:sz w:val="28"/>
          <w:szCs w:val="28"/>
        </w:rPr>
        <w:t>ответствии с настоящим Порядком;</w:t>
      </w:r>
    </w:p>
    <w:p w:rsidR="00D412CF" w:rsidRPr="00924B54" w:rsidRDefault="00D412CF" w:rsidP="00277630">
      <w:pPr>
        <w:pStyle w:val="ConsPlusNormal"/>
        <w:ind w:firstLine="709"/>
        <w:jc w:val="both"/>
        <w:rPr>
          <w:rFonts w:ascii="Times New Roman" w:hAnsi="Times New Roman" w:cs="Times New Roman"/>
          <w:sz w:val="28"/>
          <w:szCs w:val="28"/>
        </w:rPr>
      </w:pPr>
      <w:r w:rsidRPr="00924B54">
        <w:rPr>
          <w:rFonts w:ascii="Times New Roman" w:hAnsi="Times New Roman" w:cs="Times New Roman"/>
          <w:sz w:val="28"/>
          <w:szCs w:val="28"/>
        </w:rPr>
        <w:t>4) направления расходов, на финансовое обесп</w:t>
      </w:r>
      <w:r w:rsidR="00AE5E35">
        <w:rPr>
          <w:rFonts w:ascii="Times New Roman" w:hAnsi="Times New Roman" w:cs="Times New Roman"/>
          <w:sz w:val="28"/>
          <w:szCs w:val="28"/>
        </w:rPr>
        <w:t>ечение которых предоставляется с</w:t>
      </w:r>
      <w:r w:rsidRPr="00924B54">
        <w:rPr>
          <w:rFonts w:ascii="Times New Roman" w:hAnsi="Times New Roman" w:cs="Times New Roman"/>
          <w:sz w:val="28"/>
          <w:szCs w:val="28"/>
        </w:rPr>
        <w:t>убсидия, - возмещение части затрат на поддержку МФХ по содержанию коров и (или) по обеспечению технической и технологической модернизации</w:t>
      </w:r>
      <w:r w:rsidR="00AE5E35">
        <w:rPr>
          <w:rFonts w:ascii="Times New Roman" w:hAnsi="Times New Roman" w:cs="Times New Roman"/>
          <w:sz w:val="28"/>
          <w:szCs w:val="28"/>
        </w:rPr>
        <w:t>;</w:t>
      </w:r>
    </w:p>
    <w:p w:rsidR="00D412CF" w:rsidRPr="00924B54" w:rsidRDefault="00AE5E35" w:rsidP="002776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412CF" w:rsidRPr="00924B54">
        <w:rPr>
          <w:rFonts w:ascii="Times New Roman" w:hAnsi="Times New Roman" w:cs="Times New Roman"/>
          <w:sz w:val="28"/>
          <w:szCs w:val="28"/>
        </w:rPr>
        <w:t>) согласие получателя субсидии на осуществление уполномоченным органом и органами муниципального финансового контроля проверок соблюдения  получателем субсидии условий, целей и порядка предоставления субсидии.</w:t>
      </w:r>
    </w:p>
    <w:p w:rsidR="00D412CF" w:rsidRPr="00924B54" w:rsidRDefault="00AE5E35" w:rsidP="002776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412CF" w:rsidRPr="00924B54">
        <w:rPr>
          <w:rFonts w:ascii="Times New Roman" w:hAnsi="Times New Roman" w:cs="Times New Roman"/>
          <w:sz w:val="28"/>
          <w:szCs w:val="28"/>
        </w:rPr>
        <w:t>) осуществление хозяйственной деятельности на т</w:t>
      </w:r>
      <w:r>
        <w:rPr>
          <w:rFonts w:ascii="Times New Roman" w:hAnsi="Times New Roman" w:cs="Times New Roman"/>
          <w:sz w:val="28"/>
          <w:szCs w:val="28"/>
        </w:rPr>
        <w:t xml:space="preserve">ерритории </w:t>
      </w:r>
      <w:r>
        <w:rPr>
          <w:rFonts w:ascii="Times New Roman" w:hAnsi="Times New Roman" w:cs="Times New Roman"/>
          <w:sz w:val="28"/>
          <w:szCs w:val="28"/>
        </w:rPr>
        <w:lastRenderedPageBreak/>
        <w:t>Молчановс</w:t>
      </w:r>
      <w:r w:rsidR="00D412CF" w:rsidRPr="00924B54">
        <w:rPr>
          <w:rFonts w:ascii="Times New Roman" w:hAnsi="Times New Roman" w:cs="Times New Roman"/>
          <w:sz w:val="28"/>
          <w:szCs w:val="28"/>
        </w:rPr>
        <w:t>кого района.</w:t>
      </w:r>
    </w:p>
    <w:p w:rsidR="00D412CF" w:rsidRPr="00924B54" w:rsidRDefault="00D412CF" w:rsidP="00277630">
      <w:pPr>
        <w:pStyle w:val="ConsPlusNormal"/>
        <w:ind w:firstLine="709"/>
        <w:jc w:val="both"/>
        <w:rPr>
          <w:rFonts w:ascii="Times New Roman" w:hAnsi="Times New Roman" w:cs="Times New Roman"/>
          <w:sz w:val="28"/>
          <w:szCs w:val="28"/>
        </w:rPr>
      </w:pPr>
      <w:r w:rsidRPr="00924B54">
        <w:rPr>
          <w:rFonts w:ascii="Times New Roman" w:hAnsi="Times New Roman" w:cs="Times New Roman"/>
          <w:sz w:val="28"/>
          <w:szCs w:val="28"/>
        </w:rPr>
        <w:t>2</w:t>
      </w:r>
      <w:r w:rsidR="00277630">
        <w:rPr>
          <w:rFonts w:ascii="Times New Roman" w:hAnsi="Times New Roman" w:cs="Times New Roman"/>
          <w:sz w:val="28"/>
          <w:szCs w:val="28"/>
        </w:rPr>
        <w:t>0</w:t>
      </w:r>
      <w:r w:rsidRPr="00924B54">
        <w:rPr>
          <w:rFonts w:ascii="Times New Roman" w:hAnsi="Times New Roman" w:cs="Times New Roman"/>
          <w:sz w:val="28"/>
          <w:szCs w:val="28"/>
        </w:rPr>
        <w:t>. Для получения субсидии получатели субсидий представляют в уполномоченный орган</w:t>
      </w:r>
      <w:r w:rsidR="00277630">
        <w:rPr>
          <w:rFonts w:ascii="Times New Roman" w:hAnsi="Times New Roman" w:cs="Times New Roman"/>
          <w:sz w:val="28"/>
          <w:szCs w:val="28"/>
        </w:rPr>
        <w:t>,</w:t>
      </w:r>
      <w:r w:rsidRPr="00924B54">
        <w:rPr>
          <w:rFonts w:ascii="Times New Roman" w:hAnsi="Times New Roman" w:cs="Times New Roman"/>
          <w:sz w:val="28"/>
          <w:szCs w:val="28"/>
        </w:rPr>
        <w:t xml:space="preserve"> начиная с даты опубликования</w:t>
      </w:r>
      <w:r w:rsidR="00277630">
        <w:rPr>
          <w:rFonts w:ascii="Times New Roman" w:hAnsi="Times New Roman" w:cs="Times New Roman"/>
          <w:sz w:val="28"/>
          <w:szCs w:val="28"/>
        </w:rPr>
        <w:t>,</w:t>
      </w:r>
      <w:r w:rsidRPr="00924B54">
        <w:rPr>
          <w:rFonts w:ascii="Times New Roman" w:hAnsi="Times New Roman" w:cs="Times New Roman"/>
          <w:sz w:val="28"/>
          <w:szCs w:val="28"/>
        </w:rPr>
        <w:t xml:space="preserve"> объявления и не позднее </w:t>
      </w:r>
      <w:r w:rsidR="00AE5E35">
        <w:rPr>
          <w:rFonts w:ascii="Times New Roman" w:hAnsi="Times New Roman" w:cs="Times New Roman"/>
          <w:sz w:val="28"/>
          <w:szCs w:val="28"/>
        </w:rPr>
        <w:t>0</w:t>
      </w:r>
      <w:r w:rsidRPr="00924B54">
        <w:rPr>
          <w:rFonts w:ascii="Times New Roman" w:hAnsi="Times New Roman" w:cs="Times New Roman"/>
          <w:sz w:val="28"/>
          <w:szCs w:val="28"/>
        </w:rPr>
        <w:t xml:space="preserve">5 декабря текущего года заявление с приложением </w:t>
      </w:r>
      <w:r w:rsidR="00AE5E35">
        <w:rPr>
          <w:rFonts w:ascii="Times New Roman" w:hAnsi="Times New Roman" w:cs="Times New Roman"/>
          <w:sz w:val="28"/>
          <w:szCs w:val="28"/>
        </w:rPr>
        <w:t xml:space="preserve">документов </w:t>
      </w:r>
      <w:r w:rsidRPr="00924B54">
        <w:rPr>
          <w:rFonts w:ascii="Times New Roman" w:hAnsi="Times New Roman" w:cs="Times New Roman"/>
          <w:sz w:val="28"/>
          <w:szCs w:val="28"/>
        </w:rPr>
        <w:t>согласно п.14 настоящего Порядка.</w:t>
      </w:r>
    </w:p>
    <w:p w:rsidR="00AE5E35" w:rsidRPr="000961E2" w:rsidRDefault="00D412CF" w:rsidP="00AE5E35">
      <w:pPr>
        <w:autoSpaceDE w:val="0"/>
        <w:autoSpaceDN w:val="0"/>
        <w:adjustRightInd w:val="0"/>
        <w:ind w:firstLine="720"/>
        <w:jc w:val="both"/>
        <w:rPr>
          <w:sz w:val="28"/>
          <w:szCs w:val="28"/>
        </w:rPr>
      </w:pPr>
      <w:r w:rsidRPr="00AE5E35">
        <w:rPr>
          <w:sz w:val="28"/>
          <w:szCs w:val="28"/>
        </w:rPr>
        <w:t>23. Порядок и сроки рассмотрения документов для предоставления субсидий</w:t>
      </w:r>
      <w:r w:rsidR="00AE5E35" w:rsidRPr="00AE5E35">
        <w:rPr>
          <w:sz w:val="28"/>
          <w:szCs w:val="28"/>
        </w:rPr>
        <w:t xml:space="preserve"> </w:t>
      </w:r>
      <w:r w:rsidR="003875FE">
        <w:rPr>
          <w:sz w:val="28"/>
          <w:szCs w:val="28"/>
        </w:rPr>
        <w:t xml:space="preserve">соответствуют </w:t>
      </w:r>
      <w:r w:rsidR="00277630">
        <w:rPr>
          <w:sz w:val="28"/>
          <w:szCs w:val="28"/>
        </w:rPr>
        <w:t>положениям</w:t>
      </w:r>
      <w:r w:rsidR="00AE5E35" w:rsidRPr="00AE5E35">
        <w:rPr>
          <w:sz w:val="28"/>
          <w:szCs w:val="28"/>
        </w:rPr>
        <w:t xml:space="preserve"> пункта </w:t>
      </w:r>
      <w:r w:rsidR="003875FE">
        <w:rPr>
          <w:sz w:val="28"/>
          <w:szCs w:val="28"/>
        </w:rPr>
        <w:t>4</w:t>
      </w:r>
      <w:r w:rsidR="00AE5E35" w:rsidRPr="00AE5E35">
        <w:rPr>
          <w:sz w:val="28"/>
          <w:szCs w:val="28"/>
        </w:rPr>
        <w:t xml:space="preserve"> постановления Администрации Молчановского района</w:t>
      </w:r>
      <w:r w:rsidR="00AE5E35" w:rsidRPr="000961E2">
        <w:rPr>
          <w:sz w:val="28"/>
          <w:szCs w:val="28"/>
        </w:rPr>
        <w:t xml:space="preserve"> от 26.12.2017 № 852 «Об утверждении п</w:t>
      </w:r>
      <w:r w:rsidR="00AE5E35" w:rsidRPr="000961E2">
        <w:rPr>
          <w:color w:val="000000"/>
          <w:sz w:val="28"/>
          <w:szCs w:val="28"/>
        </w:rPr>
        <w:t>оложений о предоставлении субсидии сельскохозяйственным товаропроизводителям из бюджета муниципального образования «Молчановский район»</w:t>
      </w:r>
      <w:r w:rsidR="00277630">
        <w:rPr>
          <w:color w:val="000000"/>
          <w:sz w:val="28"/>
          <w:szCs w:val="28"/>
        </w:rPr>
        <w:t>.</w:t>
      </w:r>
    </w:p>
    <w:p w:rsidR="00D412CF" w:rsidRDefault="00D412CF" w:rsidP="00D412CF">
      <w:pPr>
        <w:pStyle w:val="ConsPlusNormal"/>
        <w:ind w:firstLine="540"/>
        <w:jc w:val="both"/>
      </w:pPr>
      <w:r w:rsidRPr="00414295">
        <w:t>.</w:t>
      </w:r>
    </w:p>
    <w:p w:rsidR="00D412CF" w:rsidRPr="003875FE" w:rsidRDefault="00D412CF" w:rsidP="00D412CF">
      <w:pPr>
        <w:pStyle w:val="ConsPlusNormal"/>
        <w:ind w:firstLine="540"/>
        <w:jc w:val="both"/>
        <w:rPr>
          <w:rFonts w:ascii="Times New Roman" w:hAnsi="Times New Roman" w:cs="Times New Roman"/>
          <w:sz w:val="28"/>
          <w:szCs w:val="28"/>
        </w:rPr>
      </w:pPr>
      <w:r w:rsidRPr="00277630">
        <w:rPr>
          <w:rFonts w:ascii="Times New Roman" w:hAnsi="Times New Roman" w:cs="Times New Roman"/>
          <w:sz w:val="28"/>
          <w:szCs w:val="28"/>
        </w:rPr>
        <w:t>2</w:t>
      </w:r>
      <w:r w:rsidR="00277630" w:rsidRPr="00277630">
        <w:rPr>
          <w:rFonts w:ascii="Times New Roman" w:hAnsi="Times New Roman" w:cs="Times New Roman"/>
          <w:sz w:val="28"/>
          <w:szCs w:val="28"/>
        </w:rPr>
        <w:t>4</w:t>
      </w:r>
      <w:r w:rsidRPr="00277630">
        <w:rPr>
          <w:rFonts w:ascii="Times New Roman" w:hAnsi="Times New Roman" w:cs="Times New Roman"/>
          <w:sz w:val="28"/>
          <w:szCs w:val="28"/>
        </w:rPr>
        <w:t>. Основанием для</w:t>
      </w:r>
      <w:r w:rsidRPr="003875FE">
        <w:rPr>
          <w:rFonts w:ascii="Times New Roman" w:hAnsi="Times New Roman" w:cs="Times New Roman"/>
          <w:sz w:val="28"/>
          <w:szCs w:val="28"/>
        </w:rPr>
        <w:t xml:space="preserve"> отказа в принятии заявления является:</w:t>
      </w:r>
    </w:p>
    <w:p w:rsidR="00D412CF" w:rsidRPr="003875FE" w:rsidRDefault="00D412CF" w:rsidP="00D412CF">
      <w:pPr>
        <w:pStyle w:val="ConsPlusNormal"/>
        <w:ind w:firstLine="540"/>
        <w:jc w:val="both"/>
        <w:rPr>
          <w:rFonts w:ascii="Times New Roman" w:hAnsi="Times New Roman" w:cs="Times New Roman"/>
          <w:sz w:val="28"/>
          <w:szCs w:val="28"/>
        </w:rPr>
      </w:pPr>
      <w:r w:rsidRPr="003875FE">
        <w:rPr>
          <w:rFonts w:ascii="Times New Roman" w:hAnsi="Times New Roman" w:cs="Times New Roman"/>
          <w:sz w:val="28"/>
          <w:szCs w:val="28"/>
        </w:rPr>
        <w:t xml:space="preserve">1) несоблюдение получателем условий, предусмотренных пунктом </w:t>
      </w:r>
      <w:r w:rsidR="00277630">
        <w:rPr>
          <w:rFonts w:ascii="Times New Roman" w:hAnsi="Times New Roman" w:cs="Times New Roman"/>
          <w:sz w:val="28"/>
          <w:szCs w:val="28"/>
        </w:rPr>
        <w:t>19</w:t>
      </w:r>
      <w:r w:rsidRPr="003875FE">
        <w:rPr>
          <w:rFonts w:ascii="Times New Roman" w:hAnsi="Times New Roman" w:cs="Times New Roman"/>
          <w:sz w:val="28"/>
          <w:szCs w:val="28"/>
        </w:rPr>
        <w:t xml:space="preserve"> настоящего Порядка;</w:t>
      </w:r>
    </w:p>
    <w:p w:rsidR="00D412CF" w:rsidRPr="003875FE" w:rsidRDefault="00D412CF" w:rsidP="00D412CF">
      <w:pPr>
        <w:pStyle w:val="ConsPlusNormal"/>
        <w:ind w:firstLine="540"/>
        <w:jc w:val="both"/>
        <w:rPr>
          <w:rFonts w:ascii="Times New Roman" w:hAnsi="Times New Roman" w:cs="Times New Roman"/>
          <w:sz w:val="28"/>
          <w:szCs w:val="28"/>
        </w:rPr>
      </w:pPr>
      <w:r w:rsidRPr="003875FE">
        <w:rPr>
          <w:rFonts w:ascii="Times New Roman" w:hAnsi="Times New Roman" w:cs="Times New Roman"/>
          <w:sz w:val="28"/>
          <w:szCs w:val="28"/>
        </w:rPr>
        <w:t>2) нарушение сроков представления документов, являющихся основанием для предоставления субсидии.</w:t>
      </w:r>
    </w:p>
    <w:p w:rsidR="00D412CF" w:rsidRPr="003875FE" w:rsidRDefault="00D412CF" w:rsidP="00D412CF">
      <w:pPr>
        <w:pStyle w:val="ConsPlusNormal"/>
        <w:ind w:firstLine="540"/>
        <w:jc w:val="both"/>
        <w:rPr>
          <w:rFonts w:ascii="Times New Roman" w:hAnsi="Times New Roman" w:cs="Times New Roman"/>
          <w:sz w:val="28"/>
          <w:szCs w:val="28"/>
        </w:rPr>
      </w:pPr>
      <w:r w:rsidRPr="003875FE">
        <w:rPr>
          <w:rFonts w:ascii="Times New Roman" w:hAnsi="Times New Roman" w:cs="Times New Roman"/>
          <w:sz w:val="28"/>
          <w:szCs w:val="28"/>
        </w:rPr>
        <w:t>28. Основанием для отказа в предоставлении субсидий является:</w:t>
      </w:r>
    </w:p>
    <w:p w:rsidR="00D412CF" w:rsidRPr="003875FE" w:rsidRDefault="00D412CF" w:rsidP="00D412CF">
      <w:pPr>
        <w:pStyle w:val="ConsPlusNormal"/>
        <w:ind w:firstLine="540"/>
        <w:jc w:val="both"/>
        <w:rPr>
          <w:rFonts w:ascii="Times New Roman" w:hAnsi="Times New Roman" w:cs="Times New Roman"/>
          <w:sz w:val="28"/>
          <w:szCs w:val="28"/>
        </w:rPr>
      </w:pPr>
      <w:r w:rsidRPr="003875FE">
        <w:rPr>
          <w:rFonts w:ascii="Times New Roman" w:hAnsi="Times New Roman" w:cs="Times New Roman"/>
          <w:sz w:val="28"/>
          <w:szCs w:val="28"/>
        </w:rPr>
        <w:t>1) несоответствие представленных получателем субсидии документов требованиям, установленным п.13 настоящего Порядка, или непредставление (предоставление не в полном объеме) указанных документов;</w:t>
      </w:r>
    </w:p>
    <w:p w:rsidR="00D412CF" w:rsidRPr="003875FE" w:rsidRDefault="00D412CF" w:rsidP="00D412CF">
      <w:pPr>
        <w:pStyle w:val="ConsPlusNormal"/>
        <w:ind w:firstLine="540"/>
        <w:jc w:val="both"/>
        <w:rPr>
          <w:rFonts w:ascii="Times New Roman" w:hAnsi="Times New Roman" w:cs="Times New Roman"/>
          <w:sz w:val="28"/>
          <w:szCs w:val="28"/>
        </w:rPr>
      </w:pPr>
      <w:r w:rsidRPr="003875FE">
        <w:rPr>
          <w:rFonts w:ascii="Times New Roman" w:hAnsi="Times New Roman" w:cs="Times New Roman"/>
          <w:sz w:val="28"/>
          <w:szCs w:val="28"/>
        </w:rPr>
        <w:t>2) недостоверность представленной получателем субсидии информации;</w:t>
      </w:r>
    </w:p>
    <w:p w:rsidR="00D412CF" w:rsidRPr="003875FE" w:rsidRDefault="00D412CF" w:rsidP="00D412CF">
      <w:pPr>
        <w:pStyle w:val="ConsPlusNormal"/>
        <w:ind w:firstLine="540"/>
        <w:jc w:val="both"/>
        <w:rPr>
          <w:rFonts w:ascii="Times New Roman" w:hAnsi="Times New Roman" w:cs="Times New Roman"/>
          <w:sz w:val="28"/>
          <w:szCs w:val="28"/>
        </w:rPr>
      </w:pPr>
      <w:r w:rsidRPr="003875FE">
        <w:rPr>
          <w:rFonts w:ascii="Times New Roman" w:hAnsi="Times New Roman" w:cs="Times New Roman"/>
          <w:sz w:val="28"/>
          <w:szCs w:val="28"/>
        </w:rPr>
        <w:t>3) несоблюдение получателями субсидий целей, условий и порядка предоставления субсидий, установленных настоящим Порядком;</w:t>
      </w:r>
    </w:p>
    <w:p w:rsidR="00D412CF" w:rsidRDefault="00D412CF" w:rsidP="00D412CF">
      <w:pPr>
        <w:pStyle w:val="ConsPlusNormal"/>
        <w:ind w:firstLine="540"/>
        <w:jc w:val="both"/>
        <w:rPr>
          <w:rFonts w:ascii="Times New Roman" w:hAnsi="Times New Roman" w:cs="Times New Roman"/>
          <w:sz w:val="28"/>
          <w:szCs w:val="28"/>
        </w:rPr>
      </w:pPr>
      <w:r w:rsidRPr="003875FE">
        <w:rPr>
          <w:rFonts w:ascii="Times New Roman" w:hAnsi="Times New Roman" w:cs="Times New Roman"/>
          <w:sz w:val="28"/>
          <w:szCs w:val="28"/>
        </w:rPr>
        <w:t>4) 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277630" w:rsidRPr="00277630" w:rsidRDefault="00277630" w:rsidP="00277630">
      <w:pPr>
        <w:widowControl w:val="0"/>
        <w:autoSpaceDE w:val="0"/>
        <w:autoSpaceDN w:val="0"/>
        <w:adjustRightInd w:val="0"/>
        <w:ind w:firstLine="720"/>
        <w:jc w:val="both"/>
        <w:textAlignment w:val="baseline"/>
        <w:rPr>
          <w:color w:val="FF0000"/>
          <w:sz w:val="28"/>
          <w:szCs w:val="28"/>
        </w:rPr>
      </w:pPr>
      <w:r>
        <w:rPr>
          <w:sz w:val="28"/>
          <w:szCs w:val="28"/>
        </w:rPr>
        <w:t xml:space="preserve">29. </w:t>
      </w:r>
      <w:r w:rsidRPr="00DC7270">
        <w:rPr>
          <w:sz w:val="28"/>
          <w:szCs w:val="28"/>
        </w:rPr>
        <w:t>Предоставление субсидии осуществляется на основании соглашения</w:t>
      </w:r>
      <w:r w:rsidRPr="00DC7270">
        <w:rPr>
          <w:color w:val="FF0000"/>
          <w:sz w:val="28"/>
          <w:szCs w:val="28"/>
        </w:rPr>
        <w:t xml:space="preserve"> </w:t>
      </w:r>
      <w:r w:rsidRPr="00DC7270">
        <w:rPr>
          <w:sz w:val="28"/>
          <w:szCs w:val="28"/>
        </w:rPr>
        <w:t>заключаемого между Администрацией Молчановского района и получателем субсидии при условии принятия уполномоченным органом решения о предоставлении субсидии получателю субсидии и соблюдения получателем субсидии порядка заключения соглашения в соответствии</w:t>
      </w:r>
      <w:r w:rsidRPr="000961E2">
        <w:rPr>
          <w:sz w:val="28"/>
          <w:szCs w:val="28"/>
        </w:rPr>
        <w:t xml:space="preserve"> с положениями пункта </w:t>
      </w:r>
      <w:r>
        <w:rPr>
          <w:sz w:val="28"/>
          <w:szCs w:val="28"/>
        </w:rPr>
        <w:t>3</w:t>
      </w:r>
      <w:r w:rsidRPr="000961E2">
        <w:rPr>
          <w:sz w:val="28"/>
          <w:szCs w:val="28"/>
        </w:rPr>
        <w:t xml:space="preserve"> постановления Администрации Молчановского района от 26.12.2017 № 852 «Об утверждении п</w:t>
      </w:r>
      <w:r w:rsidRPr="000961E2">
        <w:rPr>
          <w:color w:val="000000"/>
          <w:sz w:val="28"/>
          <w:szCs w:val="28"/>
        </w:rPr>
        <w:t>оложений о предоставлении субсидии сельскохозяйственным товаропроизводителям из бюджета муниципального образования «Молчановский район»</w:t>
      </w:r>
      <w:r>
        <w:rPr>
          <w:color w:val="000000"/>
          <w:sz w:val="28"/>
          <w:szCs w:val="28"/>
        </w:rPr>
        <w:t>.</w:t>
      </w:r>
    </w:p>
    <w:p w:rsidR="00D412CF" w:rsidRPr="000306B2" w:rsidRDefault="00277630" w:rsidP="000306B2">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30</w:t>
      </w:r>
      <w:r w:rsidR="00D412CF" w:rsidRPr="000306B2">
        <w:rPr>
          <w:rFonts w:ascii="Times New Roman" w:hAnsi="Times New Roman" w:cs="Times New Roman"/>
          <w:sz w:val="28"/>
          <w:szCs w:val="28"/>
        </w:rPr>
        <w:t>. Формула расчета субсидии на развитие ЛПХ:</w:t>
      </w:r>
    </w:p>
    <w:p w:rsidR="00D412CF" w:rsidRPr="000306B2" w:rsidRDefault="00D412CF" w:rsidP="000306B2">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1) на содержание коров при их наличии не менее 3 голов по состоянию на 1-е число месяца, в котором подается заявление о предоставлении субсидии:</w:t>
      </w:r>
    </w:p>
    <w:p w:rsidR="00D412CF" w:rsidRPr="000306B2" w:rsidRDefault="00D412CF" w:rsidP="00DB2123">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С</w:t>
      </w:r>
      <w:r w:rsidR="00B91B99" w:rsidRPr="00B91B99">
        <w:rPr>
          <w:rFonts w:ascii="Times New Roman" w:hAnsi="Times New Roman" w:cs="Times New Roman"/>
        </w:rPr>
        <w:t>к</w:t>
      </w:r>
      <w:r w:rsidR="00D24E6F">
        <w:rPr>
          <w:rFonts w:ascii="Times New Roman" w:hAnsi="Times New Roman" w:cs="Times New Roman"/>
          <w:sz w:val="28"/>
          <w:szCs w:val="28"/>
        </w:rPr>
        <w:t xml:space="preserve"> </w:t>
      </w:r>
      <w:r w:rsidR="00DB2123">
        <w:rPr>
          <w:rFonts w:ascii="Times New Roman" w:hAnsi="Times New Roman" w:cs="Times New Roman"/>
          <w:sz w:val="28"/>
          <w:szCs w:val="28"/>
        </w:rPr>
        <w:t>= П*</w:t>
      </w:r>
      <w:r w:rsidR="00DB2123">
        <w:rPr>
          <w:rFonts w:ascii="Times New Roman" w:hAnsi="Times New Roman" w:cs="Times New Roman"/>
          <w:sz w:val="28"/>
          <w:szCs w:val="28"/>
          <w:lang w:val="en-US"/>
        </w:rPr>
        <w:t>S</w:t>
      </w:r>
      <w:r w:rsidRPr="000306B2">
        <w:rPr>
          <w:rFonts w:ascii="Times New Roman" w:hAnsi="Times New Roman" w:cs="Times New Roman"/>
          <w:sz w:val="28"/>
          <w:szCs w:val="28"/>
        </w:rPr>
        <w:t>,</w:t>
      </w:r>
    </w:p>
    <w:p w:rsidR="00D412CF" w:rsidRPr="000306B2" w:rsidRDefault="00D412CF" w:rsidP="00DB2123">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 xml:space="preserve">где </w:t>
      </w:r>
      <w:r w:rsidR="00DB2123" w:rsidRPr="000306B2">
        <w:rPr>
          <w:rFonts w:ascii="Times New Roman" w:hAnsi="Times New Roman" w:cs="Times New Roman"/>
          <w:sz w:val="28"/>
          <w:szCs w:val="28"/>
        </w:rPr>
        <w:t>С</w:t>
      </w:r>
      <w:r w:rsidR="00B91B99" w:rsidRPr="00B91B99">
        <w:rPr>
          <w:rFonts w:ascii="Times New Roman" w:hAnsi="Times New Roman" w:cs="Times New Roman"/>
        </w:rPr>
        <w:t>к</w:t>
      </w:r>
      <w:r w:rsidRPr="000306B2">
        <w:rPr>
          <w:rFonts w:ascii="Times New Roman" w:hAnsi="Times New Roman" w:cs="Times New Roman"/>
          <w:sz w:val="28"/>
          <w:szCs w:val="28"/>
        </w:rPr>
        <w:t xml:space="preserve"> – сумма субсидии</w:t>
      </w:r>
      <w:r w:rsidR="00D24E6F">
        <w:rPr>
          <w:rFonts w:ascii="Times New Roman" w:hAnsi="Times New Roman" w:cs="Times New Roman"/>
          <w:sz w:val="28"/>
          <w:szCs w:val="28"/>
        </w:rPr>
        <w:t xml:space="preserve"> </w:t>
      </w:r>
      <w:r w:rsidRPr="000306B2">
        <w:rPr>
          <w:rFonts w:ascii="Times New Roman" w:hAnsi="Times New Roman" w:cs="Times New Roman"/>
          <w:sz w:val="28"/>
          <w:szCs w:val="28"/>
        </w:rPr>
        <w:t>на содержание коров</w:t>
      </w:r>
      <w:r w:rsidR="00D24E6F" w:rsidRPr="00D24E6F">
        <w:rPr>
          <w:rFonts w:ascii="Times New Roman" w:hAnsi="Times New Roman" w:cs="Times New Roman"/>
          <w:sz w:val="28"/>
          <w:szCs w:val="28"/>
        </w:rPr>
        <w:t xml:space="preserve"> </w:t>
      </w:r>
      <w:r w:rsidR="00D24E6F">
        <w:rPr>
          <w:rFonts w:ascii="Times New Roman" w:hAnsi="Times New Roman" w:cs="Times New Roman"/>
          <w:sz w:val="28"/>
          <w:szCs w:val="28"/>
        </w:rPr>
        <w:t>(рублей, копеек</w:t>
      </w:r>
      <w:r w:rsidRPr="000306B2">
        <w:rPr>
          <w:rFonts w:ascii="Times New Roman" w:hAnsi="Times New Roman" w:cs="Times New Roman"/>
          <w:sz w:val="28"/>
          <w:szCs w:val="28"/>
        </w:rPr>
        <w:t>),</w:t>
      </w:r>
    </w:p>
    <w:p w:rsidR="00D412CF" w:rsidRPr="000306B2" w:rsidRDefault="00D412CF" w:rsidP="00DB2123">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П – поголовье коров (гол</w:t>
      </w:r>
      <w:r w:rsidR="00D24E6F">
        <w:rPr>
          <w:rFonts w:ascii="Times New Roman" w:hAnsi="Times New Roman" w:cs="Times New Roman"/>
          <w:sz w:val="28"/>
          <w:szCs w:val="28"/>
        </w:rPr>
        <w:t>ов</w:t>
      </w:r>
      <w:r w:rsidRPr="000306B2">
        <w:rPr>
          <w:rFonts w:ascii="Times New Roman" w:hAnsi="Times New Roman" w:cs="Times New Roman"/>
          <w:sz w:val="28"/>
          <w:szCs w:val="28"/>
        </w:rPr>
        <w:t>),</w:t>
      </w:r>
    </w:p>
    <w:p w:rsidR="00D412CF" w:rsidRPr="000306B2" w:rsidRDefault="00D24E6F" w:rsidP="00DB21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00D412CF" w:rsidRPr="000306B2">
        <w:rPr>
          <w:rFonts w:ascii="Times New Roman" w:hAnsi="Times New Roman" w:cs="Times New Roman"/>
          <w:sz w:val="28"/>
          <w:szCs w:val="28"/>
        </w:rPr>
        <w:t xml:space="preserve"> – ставка субсидии на 1 голову коровы, согласно приложению № 1 к настоящему Порядку.</w:t>
      </w:r>
    </w:p>
    <w:p w:rsidR="00D412CF" w:rsidRPr="000306B2" w:rsidRDefault="00D412CF" w:rsidP="00DB2123">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 xml:space="preserve">Сумма субсидии </w:t>
      </w:r>
      <w:r w:rsidR="00B91B99" w:rsidRPr="000306B2">
        <w:rPr>
          <w:rFonts w:ascii="Times New Roman" w:hAnsi="Times New Roman" w:cs="Times New Roman"/>
          <w:sz w:val="28"/>
          <w:szCs w:val="28"/>
        </w:rPr>
        <w:t>на содержание коров</w:t>
      </w:r>
      <w:r w:rsidR="00B91B99" w:rsidRPr="00D24E6F">
        <w:rPr>
          <w:rFonts w:ascii="Times New Roman" w:hAnsi="Times New Roman" w:cs="Times New Roman"/>
          <w:sz w:val="28"/>
          <w:szCs w:val="28"/>
        </w:rPr>
        <w:t xml:space="preserve"> </w:t>
      </w:r>
      <w:r w:rsidRPr="000306B2">
        <w:rPr>
          <w:rFonts w:ascii="Times New Roman" w:hAnsi="Times New Roman" w:cs="Times New Roman"/>
          <w:sz w:val="28"/>
          <w:szCs w:val="28"/>
        </w:rPr>
        <w:t>-  не более 30 000 рублей на одного получателя в год.</w:t>
      </w:r>
    </w:p>
    <w:p w:rsidR="00D412CF" w:rsidRPr="000306B2" w:rsidRDefault="00D412CF" w:rsidP="00DB2123">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Крупным рогатым скотом должна быть обязательно пройдена первичная процедура идентификации животных методом чипирования или биркования.</w:t>
      </w:r>
    </w:p>
    <w:p w:rsidR="00D412CF" w:rsidRPr="000306B2" w:rsidRDefault="00D412CF" w:rsidP="00DB2123">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 xml:space="preserve">2) на возмещение части затрат (без учета налога на добавленную </w:t>
      </w:r>
      <w:r w:rsidRPr="000306B2">
        <w:rPr>
          <w:rFonts w:ascii="Times New Roman" w:hAnsi="Times New Roman" w:cs="Times New Roman"/>
          <w:sz w:val="28"/>
          <w:szCs w:val="28"/>
        </w:rPr>
        <w:lastRenderedPageBreak/>
        <w:t>стоимость) на обеспечение технической и технологической модернизации, но не более 150 тыс. рублей в год на одно ЛПХ при условии наличия не менее 3 голов коров или не менее 10 условных голов сельскохозяйственных животных по состоянию на 1-е число месяца, в котором подается заявление о предоставлении субсидии.</w:t>
      </w:r>
    </w:p>
    <w:p w:rsidR="00D412CF" w:rsidRPr="000306B2" w:rsidRDefault="00D412CF"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С</w:t>
      </w:r>
      <w:r w:rsidR="00B91B99" w:rsidRPr="00B91B99">
        <w:rPr>
          <w:rFonts w:ascii="Times New Roman" w:hAnsi="Times New Roman" w:cs="Times New Roman"/>
        </w:rPr>
        <w:t>т</w:t>
      </w:r>
      <w:r w:rsidRPr="000306B2">
        <w:rPr>
          <w:rFonts w:ascii="Times New Roman" w:hAnsi="Times New Roman" w:cs="Times New Roman"/>
          <w:sz w:val="28"/>
          <w:szCs w:val="28"/>
        </w:rPr>
        <w:t xml:space="preserve"> = З*</w:t>
      </w:r>
      <w:r w:rsidR="00B91B99">
        <w:rPr>
          <w:rFonts w:ascii="Times New Roman" w:hAnsi="Times New Roman" w:cs="Times New Roman"/>
          <w:sz w:val="28"/>
          <w:szCs w:val="28"/>
          <w:lang w:val="en-US"/>
        </w:rPr>
        <w:t>S</w:t>
      </w:r>
      <w:r w:rsidRPr="000306B2">
        <w:rPr>
          <w:rFonts w:ascii="Times New Roman" w:hAnsi="Times New Roman" w:cs="Times New Roman"/>
          <w:sz w:val="28"/>
          <w:szCs w:val="28"/>
        </w:rPr>
        <w:t>,</w:t>
      </w:r>
    </w:p>
    <w:p w:rsidR="00D412CF" w:rsidRPr="000306B2" w:rsidRDefault="00D412CF"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где С</w:t>
      </w:r>
      <w:r w:rsidR="00B91B99" w:rsidRPr="00B91B99">
        <w:rPr>
          <w:rFonts w:ascii="Times New Roman" w:hAnsi="Times New Roman" w:cs="Times New Roman"/>
        </w:rPr>
        <w:t>т</w:t>
      </w:r>
      <w:r w:rsidRPr="000306B2">
        <w:rPr>
          <w:rFonts w:ascii="Times New Roman" w:hAnsi="Times New Roman" w:cs="Times New Roman"/>
          <w:sz w:val="28"/>
          <w:szCs w:val="28"/>
        </w:rPr>
        <w:t xml:space="preserve"> – сумма субсидии на возмещение части затрат на обеспечение технической и технологической модернизации </w:t>
      </w:r>
      <w:r w:rsidR="00B91B99">
        <w:rPr>
          <w:rFonts w:ascii="Times New Roman" w:hAnsi="Times New Roman" w:cs="Times New Roman"/>
          <w:sz w:val="28"/>
          <w:szCs w:val="28"/>
        </w:rPr>
        <w:t>(рублей, копеек</w:t>
      </w:r>
      <w:r w:rsidR="00B91B99" w:rsidRPr="000306B2">
        <w:rPr>
          <w:rFonts w:ascii="Times New Roman" w:hAnsi="Times New Roman" w:cs="Times New Roman"/>
          <w:sz w:val="28"/>
          <w:szCs w:val="28"/>
        </w:rPr>
        <w:t>)</w:t>
      </w:r>
      <w:r w:rsidRPr="000306B2">
        <w:rPr>
          <w:rFonts w:ascii="Times New Roman" w:hAnsi="Times New Roman" w:cs="Times New Roman"/>
          <w:sz w:val="28"/>
          <w:szCs w:val="28"/>
        </w:rPr>
        <w:t>,</w:t>
      </w:r>
    </w:p>
    <w:p w:rsidR="00D412CF" w:rsidRPr="000306B2" w:rsidRDefault="00D412CF"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З – сумма затрат (без учета налога на добавленную стоимость)</w:t>
      </w:r>
      <w:r w:rsidR="00B91B99" w:rsidRPr="00B91B99">
        <w:rPr>
          <w:rFonts w:ascii="Times New Roman" w:hAnsi="Times New Roman" w:cs="Times New Roman"/>
          <w:sz w:val="28"/>
          <w:szCs w:val="28"/>
        </w:rPr>
        <w:t xml:space="preserve"> </w:t>
      </w:r>
      <w:r w:rsidR="00B91B99">
        <w:rPr>
          <w:rFonts w:ascii="Times New Roman" w:hAnsi="Times New Roman" w:cs="Times New Roman"/>
          <w:sz w:val="28"/>
          <w:szCs w:val="28"/>
        </w:rPr>
        <w:t>(рублей, копеек</w:t>
      </w:r>
      <w:r w:rsidR="00B91B99" w:rsidRPr="000306B2">
        <w:rPr>
          <w:rFonts w:ascii="Times New Roman" w:hAnsi="Times New Roman" w:cs="Times New Roman"/>
          <w:sz w:val="28"/>
          <w:szCs w:val="28"/>
        </w:rPr>
        <w:t>)</w:t>
      </w:r>
      <w:r w:rsidRPr="000306B2">
        <w:rPr>
          <w:rFonts w:ascii="Times New Roman" w:hAnsi="Times New Roman" w:cs="Times New Roman"/>
          <w:sz w:val="28"/>
          <w:szCs w:val="28"/>
        </w:rPr>
        <w:t>,</w:t>
      </w:r>
    </w:p>
    <w:p w:rsidR="00D412CF" w:rsidRPr="000306B2" w:rsidRDefault="00B91B99" w:rsidP="00B91B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00D412CF" w:rsidRPr="000306B2">
        <w:rPr>
          <w:rFonts w:ascii="Times New Roman" w:hAnsi="Times New Roman" w:cs="Times New Roman"/>
          <w:sz w:val="28"/>
          <w:szCs w:val="28"/>
        </w:rPr>
        <w:t xml:space="preserve"> – ставка субсидии (%), согласно приложению № 2 к настоящему Порядку.</w:t>
      </w:r>
    </w:p>
    <w:p w:rsidR="00D412CF" w:rsidRPr="000306B2" w:rsidRDefault="00B91B99" w:rsidP="00B91B99">
      <w:pPr>
        <w:pStyle w:val="ConsPlusNormal"/>
        <w:ind w:firstLine="709"/>
        <w:jc w:val="both"/>
        <w:rPr>
          <w:rFonts w:ascii="Times New Roman" w:hAnsi="Times New Roman" w:cs="Times New Roman"/>
          <w:sz w:val="28"/>
          <w:szCs w:val="28"/>
        </w:rPr>
      </w:pPr>
      <w:r w:rsidRPr="00B91B99">
        <w:rPr>
          <w:rFonts w:ascii="Times New Roman" w:hAnsi="Times New Roman" w:cs="Times New Roman"/>
          <w:sz w:val="28"/>
          <w:szCs w:val="28"/>
        </w:rPr>
        <w:t>31</w:t>
      </w:r>
      <w:r>
        <w:rPr>
          <w:rFonts w:ascii="Times New Roman" w:hAnsi="Times New Roman" w:cs="Times New Roman"/>
          <w:sz w:val="28"/>
          <w:szCs w:val="28"/>
        </w:rPr>
        <w:t xml:space="preserve">. </w:t>
      </w:r>
      <w:r w:rsidR="00D412CF" w:rsidRPr="000306B2">
        <w:rPr>
          <w:rFonts w:ascii="Times New Roman" w:hAnsi="Times New Roman" w:cs="Times New Roman"/>
          <w:sz w:val="28"/>
          <w:szCs w:val="28"/>
        </w:rPr>
        <w:t>Формула расчета субсидии на развитие КФХ:</w:t>
      </w:r>
    </w:p>
    <w:p w:rsidR="00D412CF" w:rsidRPr="000306B2" w:rsidRDefault="00D412CF"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1) на содержание коров при наличии в КФХ поголовья коров не менее 5 голов на 1 января текущего года, при условии прохождения крупным рогатым скотом процедуры идентификации животных методом чипирования или биркования.</w:t>
      </w:r>
    </w:p>
    <w:p w:rsidR="00B91B99" w:rsidRPr="000306B2" w:rsidRDefault="00B91B99"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С</w:t>
      </w:r>
      <w:r w:rsidRPr="00B91B99">
        <w:rPr>
          <w:rFonts w:ascii="Times New Roman" w:hAnsi="Times New Roman" w:cs="Times New Roman"/>
        </w:rPr>
        <w:t>к</w:t>
      </w:r>
      <w:r>
        <w:rPr>
          <w:rFonts w:ascii="Times New Roman" w:hAnsi="Times New Roman" w:cs="Times New Roman"/>
          <w:sz w:val="28"/>
          <w:szCs w:val="28"/>
        </w:rPr>
        <w:t xml:space="preserve"> = П*</w:t>
      </w:r>
      <w:r>
        <w:rPr>
          <w:rFonts w:ascii="Times New Roman" w:hAnsi="Times New Roman" w:cs="Times New Roman"/>
          <w:sz w:val="28"/>
          <w:szCs w:val="28"/>
          <w:lang w:val="en-US"/>
        </w:rPr>
        <w:t>S</w:t>
      </w:r>
      <w:r w:rsidRPr="000306B2">
        <w:rPr>
          <w:rFonts w:ascii="Times New Roman" w:hAnsi="Times New Roman" w:cs="Times New Roman"/>
          <w:sz w:val="28"/>
          <w:szCs w:val="28"/>
        </w:rPr>
        <w:t>,</w:t>
      </w:r>
    </w:p>
    <w:p w:rsidR="00B91B99" w:rsidRPr="000306B2" w:rsidRDefault="00B91B99"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где С</w:t>
      </w:r>
      <w:r w:rsidRPr="00B91B99">
        <w:rPr>
          <w:rFonts w:ascii="Times New Roman" w:hAnsi="Times New Roman" w:cs="Times New Roman"/>
        </w:rPr>
        <w:t>к</w:t>
      </w:r>
      <w:r w:rsidRPr="000306B2">
        <w:rPr>
          <w:rFonts w:ascii="Times New Roman" w:hAnsi="Times New Roman" w:cs="Times New Roman"/>
          <w:sz w:val="28"/>
          <w:szCs w:val="28"/>
        </w:rPr>
        <w:t xml:space="preserve"> – сумма субсидии</w:t>
      </w:r>
      <w:r>
        <w:rPr>
          <w:rFonts w:ascii="Times New Roman" w:hAnsi="Times New Roman" w:cs="Times New Roman"/>
          <w:sz w:val="28"/>
          <w:szCs w:val="28"/>
        </w:rPr>
        <w:t xml:space="preserve"> </w:t>
      </w:r>
      <w:r w:rsidRPr="000306B2">
        <w:rPr>
          <w:rFonts w:ascii="Times New Roman" w:hAnsi="Times New Roman" w:cs="Times New Roman"/>
          <w:sz w:val="28"/>
          <w:szCs w:val="28"/>
        </w:rPr>
        <w:t>на содержание коров</w:t>
      </w:r>
      <w:r w:rsidRPr="00D24E6F">
        <w:rPr>
          <w:rFonts w:ascii="Times New Roman" w:hAnsi="Times New Roman" w:cs="Times New Roman"/>
          <w:sz w:val="28"/>
          <w:szCs w:val="28"/>
        </w:rPr>
        <w:t xml:space="preserve"> </w:t>
      </w:r>
      <w:r>
        <w:rPr>
          <w:rFonts w:ascii="Times New Roman" w:hAnsi="Times New Roman" w:cs="Times New Roman"/>
          <w:sz w:val="28"/>
          <w:szCs w:val="28"/>
        </w:rPr>
        <w:t>(рублей, копеек</w:t>
      </w:r>
      <w:r w:rsidRPr="000306B2">
        <w:rPr>
          <w:rFonts w:ascii="Times New Roman" w:hAnsi="Times New Roman" w:cs="Times New Roman"/>
          <w:sz w:val="28"/>
          <w:szCs w:val="28"/>
        </w:rPr>
        <w:t>),</w:t>
      </w:r>
    </w:p>
    <w:p w:rsidR="00B91B99" w:rsidRPr="000306B2" w:rsidRDefault="00B91B99"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П – поголовье коров (гол</w:t>
      </w:r>
      <w:r>
        <w:rPr>
          <w:rFonts w:ascii="Times New Roman" w:hAnsi="Times New Roman" w:cs="Times New Roman"/>
          <w:sz w:val="28"/>
          <w:szCs w:val="28"/>
        </w:rPr>
        <w:t>ов</w:t>
      </w:r>
      <w:r w:rsidRPr="000306B2">
        <w:rPr>
          <w:rFonts w:ascii="Times New Roman" w:hAnsi="Times New Roman" w:cs="Times New Roman"/>
          <w:sz w:val="28"/>
          <w:szCs w:val="28"/>
        </w:rPr>
        <w:t>),</w:t>
      </w:r>
    </w:p>
    <w:p w:rsidR="00B91B99" w:rsidRPr="000306B2" w:rsidRDefault="00B91B99" w:rsidP="00B91B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0306B2">
        <w:rPr>
          <w:rFonts w:ascii="Times New Roman" w:hAnsi="Times New Roman" w:cs="Times New Roman"/>
          <w:sz w:val="28"/>
          <w:szCs w:val="28"/>
        </w:rPr>
        <w:t xml:space="preserve"> – ставка субсидии на 1 голову коровы, согласно приложению № 1 к настоящему Порядку.</w:t>
      </w:r>
    </w:p>
    <w:p w:rsidR="00D412CF" w:rsidRPr="000306B2" w:rsidRDefault="00D412CF" w:rsidP="00493BFB">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2) на возмещение части затрат (без учета налога на добавленную стоимость)  на обеспечение технической и технологической модернизации не более 650 тыс. рублей в год на одно КФХ при условии наличия не менее 10 условных голов сельскохозяйственных животных или 50 га посевных площадей.</w:t>
      </w:r>
    </w:p>
    <w:p w:rsidR="00B91B99" w:rsidRPr="000306B2" w:rsidRDefault="00B91B99"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С</w:t>
      </w:r>
      <w:r w:rsidRPr="00B91B99">
        <w:rPr>
          <w:rFonts w:ascii="Times New Roman" w:hAnsi="Times New Roman" w:cs="Times New Roman"/>
        </w:rPr>
        <w:t>т</w:t>
      </w:r>
      <w:r w:rsidRPr="000306B2">
        <w:rPr>
          <w:rFonts w:ascii="Times New Roman" w:hAnsi="Times New Roman" w:cs="Times New Roman"/>
          <w:sz w:val="28"/>
          <w:szCs w:val="28"/>
        </w:rPr>
        <w:t xml:space="preserve"> = З*</w:t>
      </w:r>
      <w:r>
        <w:rPr>
          <w:rFonts w:ascii="Times New Roman" w:hAnsi="Times New Roman" w:cs="Times New Roman"/>
          <w:sz w:val="28"/>
          <w:szCs w:val="28"/>
          <w:lang w:val="en-US"/>
        </w:rPr>
        <w:t>S</w:t>
      </w:r>
      <w:r w:rsidRPr="000306B2">
        <w:rPr>
          <w:rFonts w:ascii="Times New Roman" w:hAnsi="Times New Roman" w:cs="Times New Roman"/>
          <w:sz w:val="28"/>
          <w:szCs w:val="28"/>
        </w:rPr>
        <w:t>,</w:t>
      </w:r>
    </w:p>
    <w:p w:rsidR="00B91B99" w:rsidRPr="000306B2" w:rsidRDefault="00B91B99"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где С</w:t>
      </w:r>
      <w:r w:rsidRPr="00B91B99">
        <w:rPr>
          <w:rFonts w:ascii="Times New Roman" w:hAnsi="Times New Roman" w:cs="Times New Roman"/>
        </w:rPr>
        <w:t>т</w:t>
      </w:r>
      <w:r w:rsidRPr="000306B2">
        <w:rPr>
          <w:rFonts w:ascii="Times New Roman" w:hAnsi="Times New Roman" w:cs="Times New Roman"/>
          <w:sz w:val="28"/>
          <w:szCs w:val="28"/>
        </w:rPr>
        <w:t xml:space="preserve"> – сумма субсидии на возмещение части затрат на обеспечение технической и технологической модернизации </w:t>
      </w:r>
      <w:r>
        <w:rPr>
          <w:rFonts w:ascii="Times New Roman" w:hAnsi="Times New Roman" w:cs="Times New Roman"/>
          <w:sz w:val="28"/>
          <w:szCs w:val="28"/>
        </w:rPr>
        <w:t>(рублей, копеек</w:t>
      </w:r>
      <w:r w:rsidRPr="000306B2">
        <w:rPr>
          <w:rFonts w:ascii="Times New Roman" w:hAnsi="Times New Roman" w:cs="Times New Roman"/>
          <w:sz w:val="28"/>
          <w:szCs w:val="28"/>
        </w:rPr>
        <w:t>),</w:t>
      </w:r>
    </w:p>
    <w:p w:rsidR="00B91B99" w:rsidRPr="000306B2" w:rsidRDefault="00B91B99" w:rsidP="00B91B99">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З – сумма затрат (без учета налога на добавленную стоимость)</w:t>
      </w:r>
      <w:r w:rsidRPr="00B91B99">
        <w:rPr>
          <w:rFonts w:ascii="Times New Roman" w:hAnsi="Times New Roman" w:cs="Times New Roman"/>
          <w:sz w:val="28"/>
          <w:szCs w:val="28"/>
        </w:rPr>
        <w:t xml:space="preserve"> </w:t>
      </w:r>
      <w:r>
        <w:rPr>
          <w:rFonts w:ascii="Times New Roman" w:hAnsi="Times New Roman" w:cs="Times New Roman"/>
          <w:sz w:val="28"/>
          <w:szCs w:val="28"/>
        </w:rPr>
        <w:t>(рублей, копеек</w:t>
      </w:r>
      <w:r w:rsidRPr="000306B2">
        <w:rPr>
          <w:rFonts w:ascii="Times New Roman" w:hAnsi="Times New Roman" w:cs="Times New Roman"/>
          <w:sz w:val="28"/>
          <w:szCs w:val="28"/>
        </w:rPr>
        <w:t>),</w:t>
      </w:r>
    </w:p>
    <w:p w:rsidR="00B91B99" w:rsidRDefault="00B91B99" w:rsidP="00B91B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0306B2">
        <w:rPr>
          <w:rFonts w:ascii="Times New Roman" w:hAnsi="Times New Roman" w:cs="Times New Roman"/>
          <w:sz w:val="28"/>
          <w:szCs w:val="28"/>
        </w:rPr>
        <w:t xml:space="preserve"> – ставка субсидии (%), согласно приложению № 2 к настоящему Порядку.</w:t>
      </w:r>
    </w:p>
    <w:p w:rsidR="00B91B99" w:rsidRPr="00B91B99" w:rsidRDefault="00B91B99" w:rsidP="00B91B99">
      <w:pPr>
        <w:pStyle w:val="ConsPlusNormal"/>
        <w:ind w:firstLine="709"/>
        <w:jc w:val="both"/>
        <w:rPr>
          <w:rFonts w:ascii="Times New Roman" w:hAnsi="Times New Roman" w:cs="Times New Roman"/>
          <w:sz w:val="28"/>
          <w:szCs w:val="28"/>
        </w:rPr>
      </w:pPr>
      <w:r w:rsidRPr="00B91B99">
        <w:rPr>
          <w:rFonts w:ascii="Times New Roman" w:hAnsi="Times New Roman" w:cs="Times New Roman"/>
          <w:sz w:val="28"/>
          <w:szCs w:val="28"/>
        </w:rPr>
        <w:t>3</w:t>
      </w:r>
      <w:r w:rsidR="00493BFB">
        <w:rPr>
          <w:rFonts w:ascii="Times New Roman" w:hAnsi="Times New Roman" w:cs="Times New Roman"/>
          <w:sz w:val="28"/>
          <w:szCs w:val="28"/>
        </w:rPr>
        <w:t>2</w:t>
      </w:r>
      <w:r w:rsidRPr="00B91B99">
        <w:rPr>
          <w:rFonts w:ascii="Times New Roman" w:hAnsi="Times New Roman" w:cs="Times New Roman"/>
          <w:sz w:val="28"/>
          <w:szCs w:val="28"/>
        </w:rPr>
        <w:t xml:space="preserve">. Субсидии, указанные в подпунктах 1) пунктов 5 и 6 настоящего Порядка, предоставляются получателям субсидии по затратам (без учета налога на добавленную стоимость), произведенным получателем субсидии с 1 </w:t>
      </w:r>
      <w:r w:rsidR="00493BFB">
        <w:rPr>
          <w:rFonts w:ascii="Times New Roman" w:hAnsi="Times New Roman" w:cs="Times New Roman"/>
          <w:sz w:val="28"/>
          <w:szCs w:val="28"/>
        </w:rPr>
        <w:t>августа</w:t>
      </w:r>
      <w:r w:rsidRPr="00B91B99">
        <w:rPr>
          <w:rFonts w:ascii="Times New Roman" w:hAnsi="Times New Roman" w:cs="Times New Roman"/>
          <w:sz w:val="28"/>
          <w:szCs w:val="28"/>
        </w:rPr>
        <w:t xml:space="preserve"> предшествующего года по 31 октября текущего года.</w:t>
      </w:r>
    </w:p>
    <w:p w:rsidR="00B91B99" w:rsidRDefault="00B91B99" w:rsidP="00B91B99">
      <w:pPr>
        <w:pStyle w:val="ConsPlusNormal"/>
        <w:ind w:firstLine="567"/>
        <w:jc w:val="both"/>
        <w:rPr>
          <w:rFonts w:ascii="Times New Roman" w:hAnsi="Times New Roman" w:cs="Times New Roman"/>
          <w:sz w:val="28"/>
          <w:szCs w:val="28"/>
        </w:rPr>
      </w:pPr>
      <w:r w:rsidRPr="00B91B99">
        <w:rPr>
          <w:rFonts w:ascii="Times New Roman" w:hAnsi="Times New Roman" w:cs="Times New Roman"/>
          <w:sz w:val="28"/>
          <w:szCs w:val="28"/>
        </w:rPr>
        <w:t xml:space="preserve">Субсидии, указанные в подпунктах 2) пунктов 5 и 6 настоящего Порядка, предоставляются по затратам, произведенным получателем субсидии с 1 декабря предшествующего года по </w:t>
      </w:r>
      <w:r w:rsidRPr="00493BFB">
        <w:rPr>
          <w:rFonts w:ascii="Times New Roman" w:hAnsi="Times New Roman" w:cs="Times New Roman"/>
          <w:sz w:val="28"/>
          <w:szCs w:val="28"/>
        </w:rPr>
        <w:t>30 ноября</w:t>
      </w:r>
      <w:r w:rsidRPr="00B91B99">
        <w:rPr>
          <w:rFonts w:ascii="Times New Roman" w:hAnsi="Times New Roman" w:cs="Times New Roman"/>
          <w:sz w:val="28"/>
          <w:szCs w:val="28"/>
        </w:rPr>
        <w:t xml:space="preserve"> текущего года по договорам на приобретение новой техники и (или) оборудования, материалов, выполнение работ (оказание услуг).</w:t>
      </w:r>
    </w:p>
    <w:p w:rsidR="008C3111" w:rsidRDefault="00493BFB" w:rsidP="00493BFB">
      <w:pPr>
        <w:ind w:firstLine="709"/>
        <w:jc w:val="both"/>
        <w:rPr>
          <w:sz w:val="28"/>
          <w:szCs w:val="28"/>
        </w:rPr>
      </w:pPr>
      <w:r>
        <w:rPr>
          <w:sz w:val="28"/>
          <w:szCs w:val="28"/>
        </w:rPr>
        <w:t>33</w:t>
      </w:r>
      <w:r w:rsidRPr="00493BFB">
        <w:rPr>
          <w:sz w:val="28"/>
          <w:szCs w:val="28"/>
        </w:rPr>
        <w:t>. Уполномоченный орган составляет сводную справку-расчет причитающихся субсидий</w:t>
      </w:r>
      <w:r w:rsidR="008C3111">
        <w:rPr>
          <w:sz w:val="28"/>
          <w:szCs w:val="28"/>
        </w:rPr>
        <w:t>:</w:t>
      </w:r>
    </w:p>
    <w:p w:rsidR="00493BFB" w:rsidRDefault="00493BFB" w:rsidP="00493BFB">
      <w:pPr>
        <w:ind w:firstLine="709"/>
        <w:jc w:val="both"/>
        <w:rPr>
          <w:sz w:val="28"/>
          <w:szCs w:val="28"/>
        </w:rPr>
      </w:pPr>
      <w:r w:rsidRPr="00493BFB">
        <w:rPr>
          <w:sz w:val="28"/>
          <w:szCs w:val="28"/>
        </w:rPr>
        <w:t>на развитие личных подсобных хозяйств (далее – сводная справка-расчет) по форме, согласно приложению № 8 к настоящему По</w:t>
      </w:r>
      <w:r w:rsidR="008C3111">
        <w:rPr>
          <w:sz w:val="28"/>
          <w:szCs w:val="28"/>
        </w:rPr>
        <w:t>рядку</w:t>
      </w:r>
      <w:r w:rsidRPr="00493BFB">
        <w:rPr>
          <w:sz w:val="28"/>
          <w:szCs w:val="28"/>
        </w:rPr>
        <w:t>.</w:t>
      </w:r>
    </w:p>
    <w:p w:rsidR="00493BFB" w:rsidRPr="008C3111" w:rsidRDefault="00493BFB" w:rsidP="00493BFB">
      <w:pPr>
        <w:ind w:firstLine="709"/>
        <w:jc w:val="both"/>
        <w:rPr>
          <w:sz w:val="28"/>
          <w:szCs w:val="28"/>
        </w:rPr>
      </w:pPr>
      <w:r w:rsidRPr="008C3111">
        <w:rPr>
          <w:sz w:val="28"/>
          <w:szCs w:val="28"/>
        </w:rPr>
        <w:lastRenderedPageBreak/>
        <w:t>на развитие КФХ и ИП (далее – сводная справка-расчет) по форме, согласно приложению № 11 к настоящему По</w:t>
      </w:r>
      <w:r w:rsidR="008C3111">
        <w:rPr>
          <w:sz w:val="28"/>
          <w:szCs w:val="28"/>
        </w:rPr>
        <w:t>рядку</w:t>
      </w:r>
      <w:r w:rsidRPr="008C3111">
        <w:rPr>
          <w:sz w:val="28"/>
          <w:szCs w:val="28"/>
        </w:rPr>
        <w:t>.</w:t>
      </w:r>
    </w:p>
    <w:p w:rsidR="00493BFB" w:rsidRPr="00B91B99" w:rsidRDefault="00493BFB" w:rsidP="008C3111">
      <w:pPr>
        <w:autoSpaceDE w:val="0"/>
        <w:autoSpaceDN w:val="0"/>
        <w:adjustRightInd w:val="0"/>
        <w:ind w:firstLine="709"/>
        <w:jc w:val="both"/>
        <w:rPr>
          <w:sz w:val="28"/>
          <w:szCs w:val="28"/>
        </w:rPr>
      </w:pPr>
      <w:r w:rsidRPr="00493BFB">
        <w:rPr>
          <w:sz w:val="28"/>
          <w:szCs w:val="28"/>
        </w:rPr>
        <w:t>На основании сводной справки-расчета уполномоченный орган перечисляет субсидии на расчетные счета получателей субсидий, открытые в кредитной организации, в порядке поступления заявления о предоставлении субсидии.</w:t>
      </w:r>
    </w:p>
    <w:p w:rsidR="00D412CF" w:rsidRPr="000306B2" w:rsidRDefault="00D412CF" w:rsidP="00493BFB">
      <w:pPr>
        <w:pStyle w:val="ConsPlusNormal"/>
        <w:ind w:firstLine="709"/>
        <w:jc w:val="both"/>
        <w:rPr>
          <w:rFonts w:ascii="Times New Roman" w:hAnsi="Times New Roman" w:cs="Times New Roman"/>
          <w:sz w:val="28"/>
          <w:szCs w:val="28"/>
        </w:rPr>
      </w:pPr>
      <w:r w:rsidRPr="000306B2">
        <w:rPr>
          <w:rFonts w:ascii="Times New Roman" w:hAnsi="Times New Roman" w:cs="Times New Roman"/>
          <w:sz w:val="28"/>
          <w:szCs w:val="28"/>
        </w:rPr>
        <w:t>3</w:t>
      </w:r>
      <w:r w:rsidR="008C3111">
        <w:rPr>
          <w:rFonts w:ascii="Times New Roman" w:hAnsi="Times New Roman" w:cs="Times New Roman"/>
          <w:sz w:val="28"/>
          <w:szCs w:val="28"/>
        </w:rPr>
        <w:t>4</w:t>
      </w:r>
      <w:r w:rsidRPr="000306B2">
        <w:rPr>
          <w:rFonts w:ascii="Times New Roman" w:hAnsi="Times New Roman" w:cs="Times New Roman"/>
          <w:sz w:val="28"/>
          <w:szCs w:val="28"/>
        </w:rPr>
        <w:t>. Субсидия в очередном финансовом году получателю субсидии, соответствующем</w:t>
      </w:r>
      <w:r w:rsidR="00493BFB">
        <w:rPr>
          <w:rFonts w:ascii="Times New Roman" w:hAnsi="Times New Roman" w:cs="Times New Roman"/>
          <w:sz w:val="28"/>
          <w:szCs w:val="28"/>
        </w:rPr>
        <w:t>у условиям, указанным в пункте 19</w:t>
      </w:r>
      <w:r w:rsidRPr="000306B2">
        <w:rPr>
          <w:rFonts w:ascii="Times New Roman" w:hAnsi="Times New Roman" w:cs="Times New Roman"/>
          <w:sz w:val="28"/>
          <w:szCs w:val="28"/>
        </w:rPr>
        <w:t xml:space="preserve">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w:t>
      </w:r>
      <w:r w:rsidR="00493BFB">
        <w:rPr>
          <w:rFonts w:ascii="Times New Roman" w:hAnsi="Times New Roman" w:cs="Times New Roman"/>
          <w:sz w:val="28"/>
          <w:szCs w:val="28"/>
        </w:rPr>
        <w:t>6</w:t>
      </w:r>
      <w:r w:rsidRPr="000306B2">
        <w:rPr>
          <w:rFonts w:ascii="Times New Roman" w:hAnsi="Times New Roman" w:cs="Times New Roman"/>
          <w:sz w:val="28"/>
          <w:szCs w:val="28"/>
        </w:rPr>
        <w:t xml:space="preserve"> настоящего Порядка, не предоставляется.</w:t>
      </w:r>
    </w:p>
    <w:p w:rsidR="008F2CB2" w:rsidRPr="008C3111" w:rsidRDefault="009128B5" w:rsidP="008C3111">
      <w:pPr>
        <w:pStyle w:val="ConsPlusNormal"/>
        <w:ind w:firstLine="709"/>
        <w:jc w:val="both"/>
        <w:rPr>
          <w:rFonts w:ascii="Times New Roman" w:hAnsi="Times New Roman" w:cs="Times New Roman"/>
          <w:sz w:val="28"/>
          <w:szCs w:val="28"/>
        </w:rPr>
      </w:pPr>
      <w:r w:rsidRPr="008C3111">
        <w:rPr>
          <w:rFonts w:ascii="Times New Roman" w:hAnsi="Times New Roman" w:cs="Times New Roman"/>
          <w:sz w:val="28"/>
          <w:szCs w:val="28"/>
        </w:rPr>
        <w:t>35. </w:t>
      </w:r>
      <w:r w:rsidR="008C3111" w:rsidRPr="008C3111">
        <w:rPr>
          <w:rFonts w:ascii="Times New Roman" w:hAnsi="Times New Roman" w:cs="Times New Roman"/>
          <w:sz w:val="28"/>
          <w:szCs w:val="28"/>
        </w:rPr>
        <w:t>Р</w:t>
      </w:r>
      <w:r w:rsidR="008F2CB2" w:rsidRPr="008C3111">
        <w:rPr>
          <w:rFonts w:ascii="Times New Roman" w:hAnsi="Times New Roman" w:cs="Times New Roman"/>
          <w:sz w:val="28"/>
          <w:szCs w:val="28"/>
        </w:rPr>
        <w:t xml:space="preserve">езультатом предоставления субсидии является  сохранение или увеличение поголовья сельскохозяйственных животных в хозяйствах населения, у индивидуальных предпринимателей, являющихся </w:t>
      </w:r>
      <w:r w:rsidR="008F2CB2" w:rsidRPr="008C3111">
        <w:rPr>
          <w:rFonts w:ascii="Times New Roman" w:hAnsi="Times New Roman" w:cs="Times New Roman"/>
          <w:bCs/>
          <w:sz w:val="28"/>
          <w:szCs w:val="28"/>
        </w:rPr>
        <w:t xml:space="preserve">сельскохозяйственными товаропроизводителями, и </w:t>
      </w:r>
      <w:r w:rsidR="008F2CB2" w:rsidRPr="008C3111">
        <w:rPr>
          <w:rFonts w:ascii="Times New Roman" w:hAnsi="Times New Roman" w:cs="Times New Roman"/>
          <w:sz w:val="28"/>
          <w:szCs w:val="28"/>
        </w:rPr>
        <w:t>крестьянских (фермерских) хозяйствах на 1 января отчетного года к уровню текущего года.</w:t>
      </w:r>
    </w:p>
    <w:p w:rsidR="008F2CB2" w:rsidRPr="008F2CB2" w:rsidRDefault="008F2CB2" w:rsidP="008F2CB2">
      <w:pPr>
        <w:pStyle w:val="a9"/>
        <w:shd w:val="clear" w:color="auto" w:fill="FFFFFF"/>
        <w:spacing w:before="0" w:beforeAutospacing="0" w:after="0" w:afterAutospacing="0"/>
        <w:ind w:firstLine="709"/>
        <w:jc w:val="both"/>
        <w:rPr>
          <w:sz w:val="28"/>
          <w:szCs w:val="28"/>
        </w:rPr>
      </w:pPr>
      <w:r w:rsidRPr="008C3111">
        <w:rPr>
          <w:sz w:val="28"/>
          <w:szCs w:val="28"/>
        </w:rPr>
        <w:t xml:space="preserve">Показателем, необходимым для достижения результата предоставления субсидии, является поголовье сельскохозяйственных животных в хозяйствах населения, у индивидуальных предпринимателей, являющихся </w:t>
      </w:r>
      <w:r w:rsidRPr="008C3111">
        <w:rPr>
          <w:bCs/>
          <w:sz w:val="28"/>
          <w:szCs w:val="28"/>
        </w:rPr>
        <w:t>сельскохозяйственными товаропроизводителями</w:t>
      </w:r>
      <w:r w:rsidRPr="008F2CB2">
        <w:rPr>
          <w:bCs/>
          <w:sz w:val="28"/>
          <w:szCs w:val="28"/>
        </w:rPr>
        <w:t xml:space="preserve">, и </w:t>
      </w:r>
      <w:r w:rsidRPr="008F2CB2">
        <w:rPr>
          <w:sz w:val="28"/>
          <w:szCs w:val="28"/>
        </w:rPr>
        <w:t>крестьянских (фермерских) хозяйствах на 1 января отчетного года.</w:t>
      </w:r>
    </w:p>
    <w:p w:rsidR="008F2CB2" w:rsidRPr="008F2CB2" w:rsidRDefault="00493BFB" w:rsidP="008F2CB2">
      <w:pPr>
        <w:pStyle w:val="a9"/>
        <w:shd w:val="clear" w:color="auto" w:fill="FFFFFF"/>
        <w:spacing w:before="0" w:beforeAutospacing="0" w:after="0" w:afterAutospacing="0"/>
        <w:ind w:firstLine="709"/>
        <w:jc w:val="both"/>
        <w:rPr>
          <w:sz w:val="28"/>
          <w:szCs w:val="28"/>
        </w:rPr>
      </w:pPr>
      <w:r>
        <w:rPr>
          <w:sz w:val="28"/>
          <w:szCs w:val="28"/>
        </w:rPr>
        <w:t>Конкретное значение</w:t>
      </w:r>
      <w:r w:rsidR="008F2CB2" w:rsidRPr="008F2CB2">
        <w:rPr>
          <w:sz w:val="28"/>
          <w:szCs w:val="28"/>
        </w:rPr>
        <w:t xml:space="preserve"> показател</w:t>
      </w:r>
      <w:r>
        <w:rPr>
          <w:sz w:val="28"/>
          <w:szCs w:val="28"/>
        </w:rPr>
        <w:t>я</w:t>
      </w:r>
      <w:r w:rsidR="008F2CB2" w:rsidRPr="008F2CB2">
        <w:rPr>
          <w:sz w:val="28"/>
          <w:szCs w:val="28"/>
        </w:rPr>
        <w:t>, необходимого для достижения результата предоставления субсидии, устанавливается уполномоченным органом в соглашении о предоставлении субсидии.</w:t>
      </w:r>
    </w:p>
    <w:p w:rsidR="003D3E87" w:rsidRPr="003D3E87" w:rsidRDefault="003D3E87" w:rsidP="008F2CB2">
      <w:pPr>
        <w:autoSpaceDE w:val="0"/>
        <w:autoSpaceDN w:val="0"/>
        <w:adjustRightInd w:val="0"/>
        <w:ind w:firstLine="567"/>
        <w:jc w:val="both"/>
        <w:rPr>
          <w:sz w:val="28"/>
          <w:szCs w:val="28"/>
        </w:rPr>
      </w:pPr>
    </w:p>
    <w:p w:rsidR="008F2CB2" w:rsidRPr="00C77296" w:rsidRDefault="008F2CB2" w:rsidP="008F2CB2">
      <w:pPr>
        <w:autoSpaceDE w:val="0"/>
        <w:autoSpaceDN w:val="0"/>
        <w:adjustRightInd w:val="0"/>
        <w:ind w:firstLine="720"/>
        <w:jc w:val="center"/>
        <w:rPr>
          <w:sz w:val="28"/>
          <w:szCs w:val="28"/>
        </w:rPr>
      </w:pPr>
      <w:r w:rsidRPr="00C77296">
        <w:rPr>
          <w:sz w:val="28"/>
          <w:szCs w:val="28"/>
        </w:rPr>
        <w:t>4. Требования к отчетности</w:t>
      </w:r>
    </w:p>
    <w:p w:rsidR="008F2CB2" w:rsidRPr="00C77296" w:rsidRDefault="008F2CB2" w:rsidP="008F2CB2">
      <w:pPr>
        <w:autoSpaceDE w:val="0"/>
        <w:autoSpaceDN w:val="0"/>
        <w:adjustRightInd w:val="0"/>
        <w:ind w:firstLine="720"/>
        <w:jc w:val="both"/>
        <w:rPr>
          <w:sz w:val="28"/>
          <w:szCs w:val="28"/>
        </w:rPr>
      </w:pPr>
    </w:p>
    <w:p w:rsidR="008F2CB2" w:rsidRPr="00C77296" w:rsidRDefault="008F2CB2" w:rsidP="008F2CB2">
      <w:pPr>
        <w:pStyle w:val="af4"/>
        <w:ind w:firstLine="567"/>
        <w:jc w:val="both"/>
        <w:rPr>
          <w:rFonts w:ascii="Times New Roman" w:hAnsi="Times New Roman"/>
          <w:sz w:val="28"/>
          <w:szCs w:val="28"/>
        </w:rPr>
      </w:pPr>
      <w:r>
        <w:rPr>
          <w:rFonts w:ascii="Times New Roman" w:hAnsi="Times New Roman"/>
          <w:sz w:val="28"/>
          <w:szCs w:val="28"/>
        </w:rPr>
        <w:t>28</w:t>
      </w:r>
      <w:r w:rsidRPr="00C77296">
        <w:rPr>
          <w:rFonts w:ascii="Times New Roman" w:hAnsi="Times New Roman"/>
          <w:sz w:val="28"/>
          <w:szCs w:val="28"/>
        </w:rPr>
        <w:t xml:space="preserve">. 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8F2CB2" w:rsidRPr="00C77296" w:rsidRDefault="008F2CB2" w:rsidP="008F2CB2">
      <w:pPr>
        <w:pStyle w:val="af4"/>
        <w:ind w:firstLine="567"/>
        <w:jc w:val="both"/>
        <w:rPr>
          <w:rFonts w:ascii="Times New Roman" w:hAnsi="Times New Roman"/>
          <w:sz w:val="28"/>
          <w:szCs w:val="28"/>
        </w:rPr>
      </w:pPr>
      <w:r>
        <w:rPr>
          <w:rFonts w:ascii="Times New Roman" w:hAnsi="Times New Roman"/>
          <w:sz w:val="28"/>
          <w:szCs w:val="28"/>
        </w:rPr>
        <w:t>29</w:t>
      </w:r>
      <w:r w:rsidRPr="00C77296">
        <w:rPr>
          <w:rFonts w:ascii="Times New Roman" w:hAnsi="Times New Roman"/>
          <w:sz w:val="28"/>
          <w:szCs w:val="28"/>
        </w:rPr>
        <w:t>. 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F2CB2" w:rsidRPr="00C77296" w:rsidRDefault="008F2CB2" w:rsidP="008F2CB2">
      <w:pPr>
        <w:autoSpaceDE w:val="0"/>
        <w:autoSpaceDN w:val="0"/>
        <w:adjustRightInd w:val="0"/>
        <w:ind w:firstLine="720"/>
        <w:jc w:val="both"/>
        <w:rPr>
          <w:sz w:val="28"/>
          <w:szCs w:val="28"/>
        </w:rPr>
      </w:pPr>
    </w:p>
    <w:p w:rsidR="008F2CB2" w:rsidRPr="00C77296" w:rsidRDefault="008F2CB2" w:rsidP="008F2CB2">
      <w:pPr>
        <w:autoSpaceDE w:val="0"/>
        <w:autoSpaceDN w:val="0"/>
        <w:adjustRightInd w:val="0"/>
        <w:jc w:val="center"/>
        <w:rPr>
          <w:sz w:val="28"/>
          <w:szCs w:val="28"/>
        </w:rPr>
      </w:pPr>
      <w:r w:rsidRPr="00C77296">
        <w:rPr>
          <w:sz w:val="28"/>
          <w:szCs w:val="28"/>
        </w:rPr>
        <w:t xml:space="preserve">5. Требования об осуществлении контроля за соблюдением условий, цели </w:t>
      </w:r>
      <w:r w:rsidRPr="00C77296">
        <w:rPr>
          <w:sz w:val="28"/>
          <w:szCs w:val="28"/>
        </w:rPr>
        <w:br/>
        <w:t>и порядка предоставления субсидий и ответственности за их нарушение</w:t>
      </w:r>
    </w:p>
    <w:p w:rsidR="008F2CB2" w:rsidRPr="00C77296" w:rsidRDefault="008F2CB2" w:rsidP="008F2CB2">
      <w:pPr>
        <w:autoSpaceDE w:val="0"/>
        <w:autoSpaceDN w:val="0"/>
        <w:adjustRightInd w:val="0"/>
        <w:ind w:firstLine="720"/>
        <w:jc w:val="both"/>
        <w:rPr>
          <w:sz w:val="28"/>
          <w:szCs w:val="28"/>
        </w:rPr>
      </w:pPr>
    </w:p>
    <w:p w:rsidR="008F2CB2" w:rsidRDefault="008F2CB2" w:rsidP="008F2CB2">
      <w:pPr>
        <w:autoSpaceDE w:val="0"/>
        <w:autoSpaceDN w:val="0"/>
        <w:adjustRightInd w:val="0"/>
        <w:ind w:firstLine="720"/>
        <w:jc w:val="both"/>
        <w:rPr>
          <w:sz w:val="28"/>
          <w:szCs w:val="28"/>
        </w:rPr>
      </w:pPr>
      <w:r>
        <w:rPr>
          <w:sz w:val="28"/>
          <w:szCs w:val="28"/>
        </w:rPr>
        <w:t>30</w:t>
      </w:r>
      <w:r w:rsidRPr="00C77296">
        <w:rPr>
          <w:sz w:val="28"/>
          <w:szCs w:val="28"/>
        </w:rPr>
        <w:t>.</w:t>
      </w:r>
      <w:r w:rsidRPr="00C77296">
        <w:rPr>
          <w:sz w:val="28"/>
          <w:szCs w:val="28"/>
          <w:lang w:val="en-US"/>
        </w:rPr>
        <w:t> </w:t>
      </w:r>
      <w:r w:rsidRPr="00C77296">
        <w:rPr>
          <w:sz w:val="28"/>
          <w:szCs w:val="28"/>
        </w:rPr>
        <w:t xml:space="preserve">Уполномоченный орган и орган государственного (муниципального) контроля осуществляют обязательную проверку соблюдения получателем </w:t>
      </w:r>
      <w:r w:rsidRPr="000961E2">
        <w:rPr>
          <w:sz w:val="28"/>
          <w:szCs w:val="28"/>
        </w:rPr>
        <w:t>субсидии условий, цели и порядка предоставления субсидии.</w:t>
      </w:r>
    </w:p>
    <w:p w:rsidR="008F2CB2" w:rsidRDefault="008F2CB2" w:rsidP="008F2CB2">
      <w:pPr>
        <w:autoSpaceDE w:val="0"/>
        <w:autoSpaceDN w:val="0"/>
        <w:adjustRightInd w:val="0"/>
        <w:ind w:firstLine="720"/>
        <w:jc w:val="both"/>
        <w:rPr>
          <w:color w:val="000000"/>
          <w:sz w:val="28"/>
          <w:szCs w:val="28"/>
        </w:rPr>
      </w:pPr>
      <w:r w:rsidRPr="000961E2">
        <w:rPr>
          <w:sz w:val="28"/>
          <w:szCs w:val="28"/>
        </w:rPr>
        <w:t>3</w:t>
      </w:r>
      <w:r>
        <w:rPr>
          <w:sz w:val="28"/>
          <w:szCs w:val="28"/>
        </w:rPr>
        <w:t>1</w:t>
      </w:r>
      <w:r w:rsidRPr="000961E2">
        <w:rPr>
          <w:sz w:val="28"/>
          <w:szCs w:val="28"/>
        </w:rPr>
        <w:t xml:space="preserve">. В случае выявления нарушения получателем субсидии условий, установленных при предоставлении субсидии, выявленных по фактам проверок, проведенных уполномоченным органом и органами государственного (муниципального) контроля, и если получателем субсидии по состоянию на 31 декабря года предоставления субсидии не достигнуты значения показателей, необходимых для достижения результатов предоставления субсидии, установленные соглашением, объем средств, </w:t>
      </w:r>
      <w:r w:rsidRPr="000961E2">
        <w:rPr>
          <w:sz w:val="28"/>
          <w:szCs w:val="28"/>
        </w:rPr>
        <w:lastRenderedPageBreak/>
        <w:t>подлежащий возврату в местный бюджет, рассчитывается в соответствии с положениями пункта 7 постановления Администрации Молчановского района от 26.12.2017 № 852 «Об утверждении п</w:t>
      </w:r>
      <w:r w:rsidRPr="000961E2">
        <w:rPr>
          <w:color w:val="000000"/>
          <w:sz w:val="28"/>
          <w:szCs w:val="28"/>
        </w:rPr>
        <w:t>оложений о предоставлении субсидии сельскохозяйственным товаропроизводителям из бюджета муниципального образования «Молчановский район»</w:t>
      </w:r>
      <w:r w:rsidR="00AE5E35">
        <w:rPr>
          <w:color w:val="000000"/>
          <w:sz w:val="28"/>
          <w:szCs w:val="28"/>
        </w:rPr>
        <w:t>.</w:t>
      </w:r>
    </w:p>
    <w:p w:rsidR="008C3111" w:rsidRDefault="008C3111" w:rsidP="008F2CB2">
      <w:pPr>
        <w:autoSpaceDE w:val="0"/>
        <w:autoSpaceDN w:val="0"/>
        <w:adjustRightInd w:val="0"/>
        <w:ind w:firstLine="720"/>
        <w:jc w:val="both"/>
        <w:rPr>
          <w:color w:val="000000"/>
          <w:sz w:val="28"/>
          <w:szCs w:val="28"/>
        </w:rPr>
      </w:pPr>
    </w:p>
    <w:p w:rsidR="008C3111" w:rsidRDefault="008C3111"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0271C7" w:rsidRPr="00F468AF" w:rsidRDefault="000271C7" w:rsidP="000271C7">
      <w:pPr>
        <w:jc w:val="both"/>
        <w:rPr>
          <w:sz w:val="28"/>
          <w:szCs w:val="28"/>
        </w:rPr>
      </w:pPr>
      <w:r w:rsidRPr="00F468AF">
        <w:rPr>
          <w:sz w:val="28"/>
          <w:szCs w:val="28"/>
        </w:rPr>
        <w:t xml:space="preserve">Управляющий делами </w:t>
      </w:r>
    </w:p>
    <w:p w:rsidR="000271C7" w:rsidRPr="00F468AF" w:rsidRDefault="000271C7" w:rsidP="000271C7">
      <w:pPr>
        <w:jc w:val="both"/>
        <w:rPr>
          <w:sz w:val="28"/>
          <w:szCs w:val="28"/>
        </w:rPr>
      </w:pPr>
      <w:r w:rsidRPr="00F468AF">
        <w:rPr>
          <w:sz w:val="28"/>
          <w:szCs w:val="28"/>
        </w:rPr>
        <w:t>Администрации Молчановского района                                       А.Ю. Алистратов</w:t>
      </w: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E40BCD" w:rsidRDefault="00E40BCD" w:rsidP="008F2CB2">
      <w:pPr>
        <w:autoSpaceDE w:val="0"/>
        <w:autoSpaceDN w:val="0"/>
        <w:adjustRightInd w:val="0"/>
        <w:ind w:firstLine="720"/>
        <w:jc w:val="both"/>
        <w:rPr>
          <w:sz w:val="28"/>
          <w:szCs w:val="28"/>
        </w:rPr>
      </w:pPr>
    </w:p>
    <w:p w:rsidR="00F85056" w:rsidRDefault="00F85056" w:rsidP="008F2CB2">
      <w:pPr>
        <w:autoSpaceDE w:val="0"/>
        <w:autoSpaceDN w:val="0"/>
        <w:adjustRightInd w:val="0"/>
        <w:ind w:firstLine="720"/>
        <w:jc w:val="both"/>
        <w:rPr>
          <w:sz w:val="28"/>
          <w:szCs w:val="28"/>
        </w:rPr>
      </w:pPr>
    </w:p>
    <w:p w:rsidR="008F6BD7" w:rsidRDefault="008F6BD7" w:rsidP="008F2CB2">
      <w:pPr>
        <w:autoSpaceDE w:val="0"/>
        <w:autoSpaceDN w:val="0"/>
        <w:adjustRightInd w:val="0"/>
        <w:ind w:firstLine="720"/>
        <w:jc w:val="both"/>
        <w:rPr>
          <w:sz w:val="28"/>
          <w:szCs w:val="28"/>
        </w:rPr>
      </w:pPr>
    </w:p>
    <w:p w:rsidR="00F85056" w:rsidRDefault="00F85056" w:rsidP="008F2CB2">
      <w:pPr>
        <w:autoSpaceDE w:val="0"/>
        <w:autoSpaceDN w:val="0"/>
        <w:adjustRightInd w:val="0"/>
        <w:ind w:firstLine="720"/>
        <w:jc w:val="both"/>
        <w:rPr>
          <w:sz w:val="28"/>
          <w:szCs w:val="28"/>
        </w:rPr>
      </w:pPr>
    </w:p>
    <w:p w:rsidR="008F6BD7" w:rsidRDefault="008F6BD7" w:rsidP="008F2CB2">
      <w:pPr>
        <w:autoSpaceDE w:val="0"/>
        <w:autoSpaceDN w:val="0"/>
        <w:adjustRightInd w:val="0"/>
        <w:ind w:firstLine="720"/>
        <w:jc w:val="both"/>
        <w:rPr>
          <w:sz w:val="28"/>
          <w:szCs w:val="28"/>
        </w:rPr>
      </w:pPr>
    </w:p>
    <w:p w:rsidR="00F85056" w:rsidRDefault="00F85056" w:rsidP="008F6BD7">
      <w:pPr>
        <w:autoSpaceDE w:val="0"/>
        <w:autoSpaceDN w:val="0"/>
        <w:adjustRightInd w:val="0"/>
        <w:jc w:val="both"/>
        <w:rPr>
          <w:sz w:val="28"/>
          <w:szCs w:val="28"/>
        </w:rPr>
      </w:pPr>
    </w:p>
    <w:p w:rsidR="008F6BD7" w:rsidRDefault="008F6BD7" w:rsidP="008F6BD7">
      <w:pPr>
        <w:autoSpaceDE w:val="0"/>
        <w:autoSpaceDN w:val="0"/>
        <w:adjustRightInd w:val="0"/>
        <w:jc w:val="both"/>
        <w:rPr>
          <w:sz w:val="28"/>
          <w:szCs w:val="28"/>
        </w:rPr>
      </w:pPr>
    </w:p>
    <w:p w:rsidR="00F85056" w:rsidRDefault="00F85056" w:rsidP="008F2CB2">
      <w:pPr>
        <w:autoSpaceDE w:val="0"/>
        <w:autoSpaceDN w:val="0"/>
        <w:adjustRightInd w:val="0"/>
        <w:ind w:firstLine="720"/>
        <w:jc w:val="both"/>
        <w:rPr>
          <w:sz w:val="28"/>
          <w:szCs w:val="28"/>
        </w:rPr>
      </w:pPr>
    </w:p>
    <w:p w:rsidR="00F85056" w:rsidRDefault="00F85056" w:rsidP="008F2CB2">
      <w:pPr>
        <w:autoSpaceDE w:val="0"/>
        <w:autoSpaceDN w:val="0"/>
        <w:adjustRightInd w:val="0"/>
        <w:ind w:firstLine="720"/>
        <w:jc w:val="both"/>
        <w:rPr>
          <w:sz w:val="28"/>
          <w:szCs w:val="28"/>
        </w:rPr>
      </w:pPr>
    </w:p>
    <w:p w:rsidR="00F85056" w:rsidRDefault="00F85056" w:rsidP="008F2CB2">
      <w:pPr>
        <w:autoSpaceDE w:val="0"/>
        <w:autoSpaceDN w:val="0"/>
        <w:adjustRightInd w:val="0"/>
        <w:ind w:firstLine="720"/>
        <w:jc w:val="both"/>
        <w:rPr>
          <w:sz w:val="28"/>
          <w:szCs w:val="28"/>
        </w:rPr>
      </w:pPr>
    </w:p>
    <w:p w:rsidR="008F6BD7" w:rsidRDefault="008F6BD7" w:rsidP="008F2CB2">
      <w:pPr>
        <w:autoSpaceDE w:val="0"/>
        <w:autoSpaceDN w:val="0"/>
        <w:adjustRightInd w:val="0"/>
        <w:ind w:firstLine="720"/>
        <w:jc w:val="both"/>
        <w:rPr>
          <w:sz w:val="28"/>
          <w:szCs w:val="28"/>
        </w:rPr>
      </w:pPr>
    </w:p>
    <w:p w:rsidR="008F6BD7" w:rsidRDefault="008F6BD7" w:rsidP="00C04302">
      <w:pPr>
        <w:autoSpaceDE w:val="0"/>
        <w:autoSpaceDN w:val="0"/>
        <w:adjustRightInd w:val="0"/>
        <w:ind w:firstLine="5529"/>
        <w:outlineLvl w:val="0"/>
      </w:pPr>
    </w:p>
    <w:p w:rsidR="00C04302" w:rsidRPr="000271C7" w:rsidRDefault="00C04302" w:rsidP="00C04302">
      <w:pPr>
        <w:autoSpaceDE w:val="0"/>
        <w:autoSpaceDN w:val="0"/>
        <w:adjustRightInd w:val="0"/>
        <w:ind w:firstLine="5529"/>
        <w:outlineLvl w:val="0"/>
      </w:pPr>
      <w:r w:rsidRPr="000271C7">
        <w:t>Приложение № 1</w:t>
      </w:r>
    </w:p>
    <w:p w:rsidR="00C04302" w:rsidRPr="000271C7" w:rsidRDefault="00C04302" w:rsidP="00C04302">
      <w:pPr>
        <w:autoSpaceDE w:val="0"/>
        <w:autoSpaceDN w:val="0"/>
        <w:adjustRightInd w:val="0"/>
        <w:ind w:left="5529"/>
        <w:outlineLvl w:val="0"/>
        <w:rPr>
          <w:bCs/>
        </w:rPr>
      </w:pPr>
      <w:r w:rsidRPr="000271C7">
        <w:t xml:space="preserve">к Порядку предоставления из местных бюджетов субсидий на развитие личных подсобных хозяйств, развитие крестьянских (фермерских) хозяйств </w:t>
      </w:r>
      <w:r w:rsidRPr="000271C7">
        <w:rPr>
          <w:bCs/>
        </w:rPr>
        <w:t>и индивидуальных предпринимателей, являющихся сельскохозяйственными товаропроизводителями,</w:t>
      </w:r>
      <w:r w:rsidRPr="000271C7">
        <w:t xml:space="preserve"> источником финансового обеспечения которых являются субвенции из областного бюджета местным бюджетам</w:t>
      </w:r>
    </w:p>
    <w:p w:rsidR="00C04302" w:rsidRPr="00574FB3" w:rsidRDefault="00C04302" w:rsidP="00C04302">
      <w:pPr>
        <w:autoSpaceDE w:val="0"/>
        <w:autoSpaceDN w:val="0"/>
        <w:adjustRightInd w:val="0"/>
        <w:ind w:left="5529"/>
        <w:outlineLvl w:val="0"/>
        <w:rPr>
          <w:bCs/>
          <w:sz w:val="28"/>
          <w:szCs w:val="28"/>
        </w:rPr>
      </w:pPr>
    </w:p>
    <w:p w:rsidR="00C04302" w:rsidRPr="00574FB3" w:rsidRDefault="00C04302" w:rsidP="00C04302">
      <w:pPr>
        <w:autoSpaceDE w:val="0"/>
        <w:autoSpaceDN w:val="0"/>
        <w:adjustRightInd w:val="0"/>
        <w:jc w:val="center"/>
        <w:rPr>
          <w:bCs/>
          <w:sz w:val="28"/>
          <w:szCs w:val="28"/>
          <w:lang w:eastAsia="en-US"/>
        </w:rPr>
      </w:pPr>
      <w:r w:rsidRPr="00574FB3">
        <w:rPr>
          <w:bCs/>
          <w:sz w:val="28"/>
          <w:szCs w:val="28"/>
          <w:lang w:eastAsia="en-US"/>
        </w:rPr>
        <w:t>Виды</w:t>
      </w:r>
    </w:p>
    <w:p w:rsidR="00C04302" w:rsidRPr="00574FB3" w:rsidRDefault="00C04302" w:rsidP="00C04302">
      <w:pPr>
        <w:autoSpaceDE w:val="0"/>
        <w:autoSpaceDN w:val="0"/>
        <w:adjustRightInd w:val="0"/>
        <w:jc w:val="center"/>
        <w:rPr>
          <w:bCs/>
          <w:sz w:val="28"/>
          <w:szCs w:val="28"/>
          <w:lang w:eastAsia="en-US"/>
        </w:rPr>
      </w:pPr>
      <w:r w:rsidRPr="00574FB3">
        <w:rPr>
          <w:bCs/>
          <w:sz w:val="28"/>
          <w:szCs w:val="28"/>
          <w:lang w:eastAsia="en-US"/>
        </w:rPr>
        <w:t>затрат и ставки на содержание коров в личных подсобных</w:t>
      </w:r>
    </w:p>
    <w:p w:rsidR="00C04302" w:rsidRPr="00574FB3" w:rsidRDefault="00C04302" w:rsidP="00C04302">
      <w:pPr>
        <w:autoSpaceDE w:val="0"/>
        <w:autoSpaceDN w:val="0"/>
        <w:adjustRightInd w:val="0"/>
        <w:jc w:val="center"/>
        <w:rPr>
          <w:bCs/>
          <w:sz w:val="28"/>
          <w:szCs w:val="28"/>
          <w:lang w:eastAsia="en-US"/>
        </w:rPr>
      </w:pPr>
      <w:r w:rsidRPr="00574FB3">
        <w:rPr>
          <w:bCs/>
          <w:sz w:val="28"/>
          <w:szCs w:val="28"/>
          <w:lang w:eastAsia="en-US"/>
        </w:rPr>
        <w:t>хозяйствах, крестьянских (фермерских) хозяйствах,</w:t>
      </w:r>
      <w:r w:rsidRPr="00574FB3">
        <w:rPr>
          <w:sz w:val="28"/>
          <w:szCs w:val="28"/>
        </w:rPr>
        <w:t xml:space="preserve"> </w:t>
      </w:r>
      <w:r w:rsidRPr="00574FB3">
        <w:rPr>
          <w:bCs/>
          <w:sz w:val="28"/>
          <w:szCs w:val="28"/>
          <w:lang w:eastAsia="en-US"/>
        </w:rPr>
        <w:t>у индивидуальных предпринимателей, являющихся сельскохозяйственными товаропроизводителями</w:t>
      </w:r>
    </w:p>
    <w:tbl>
      <w:tblPr>
        <w:tblW w:w="5000" w:type="pct"/>
        <w:tblCellMar>
          <w:top w:w="102" w:type="dxa"/>
          <w:left w:w="62" w:type="dxa"/>
          <w:bottom w:w="102" w:type="dxa"/>
          <w:right w:w="62" w:type="dxa"/>
        </w:tblCellMar>
        <w:tblLook w:val="0000" w:firstRow="0" w:lastRow="0" w:firstColumn="0" w:lastColumn="0" w:noHBand="0" w:noVBand="0"/>
      </w:tblPr>
      <w:tblGrid>
        <w:gridCol w:w="453"/>
        <w:gridCol w:w="6080"/>
        <w:gridCol w:w="3229"/>
      </w:tblGrid>
      <w:tr w:rsidR="00C04302" w:rsidRPr="00574FB3" w:rsidTr="00C04302">
        <w:tc>
          <w:tcPr>
            <w:tcW w:w="232"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jc w:val="center"/>
              <w:rPr>
                <w:rFonts w:ascii="PT Astra Serif" w:hAnsi="PT Astra Serif" w:cs="PT Astra Serif"/>
                <w:sz w:val="25"/>
                <w:szCs w:val="25"/>
              </w:rPr>
            </w:pPr>
            <w:r w:rsidRPr="00574FB3">
              <w:rPr>
                <w:rFonts w:ascii="PT Astra Serif" w:hAnsi="PT Astra Serif" w:cs="PT Astra Serif"/>
                <w:sz w:val="25"/>
                <w:szCs w:val="25"/>
              </w:rPr>
              <w:t>№ пп</w:t>
            </w:r>
          </w:p>
        </w:tc>
        <w:tc>
          <w:tcPr>
            <w:tcW w:w="3114" w:type="pct"/>
            <w:tcBorders>
              <w:top w:val="single" w:sz="4" w:space="0" w:color="auto"/>
              <w:left w:val="single" w:sz="4" w:space="0" w:color="auto"/>
              <w:bottom w:val="single" w:sz="4" w:space="0" w:color="auto"/>
              <w:right w:val="single" w:sz="4" w:space="0" w:color="auto"/>
            </w:tcBorders>
            <w:vAlign w:val="center"/>
          </w:tcPr>
          <w:p w:rsidR="00C04302" w:rsidRPr="00574FB3" w:rsidRDefault="00C04302" w:rsidP="00C04302">
            <w:pPr>
              <w:autoSpaceDE w:val="0"/>
              <w:autoSpaceDN w:val="0"/>
              <w:adjustRightInd w:val="0"/>
              <w:jc w:val="center"/>
              <w:rPr>
                <w:rFonts w:ascii="PT Astra Serif" w:hAnsi="PT Astra Serif" w:cs="PT Astra Serif"/>
                <w:sz w:val="25"/>
                <w:szCs w:val="25"/>
              </w:rPr>
            </w:pPr>
            <w:r w:rsidRPr="00574FB3">
              <w:rPr>
                <w:rFonts w:ascii="PT Astra Serif" w:hAnsi="PT Astra Serif" w:cs="PT Astra Serif"/>
                <w:sz w:val="25"/>
                <w:szCs w:val="25"/>
              </w:rPr>
              <w:t>Виды затрат</w:t>
            </w:r>
          </w:p>
        </w:tc>
        <w:tc>
          <w:tcPr>
            <w:tcW w:w="1654" w:type="pct"/>
            <w:tcBorders>
              <w:top w:val="single" w:sz="4" w:space="0" w:color="auto"/>
              <w:left w:val="single" w:sz="4" w:space="0" w:color="auto"/>
              <w:bottom w:val="single" w:sz="4" w:space="0" w:color="auto"/>
              <w:right w:val="single" w:sz="4" w:space="0" w:color="auto"/>
            </w:tcBorders>
            <w:vAlign w:val="center"/>
          </w:tcPr>
          <w:p w:rsidR="00C04302" w:rsidRPr="00574FB3" w:rsidRDefault="00C04302" w:rsidP="00C04302">
            <w:pPr>
              <w:autoSpaceDE w:val="0"/>
              <w:autoSpaceDN w:val="0"/>
              <w:adjustRightInd w:val="0"/>
              <w:jc w:val="center"/>
              <w:rPr>
                <w:rFonts w:ascii="PT Astra Serif" w:hAnsi="PT Astra Serif" w:cs="PT Astra Serif"/>
                <w:sz w:val="25"/>
                <w:szCs w:val="25"/>
              </w:rPr>
            </w:pPr>
            <w:r w:rsidRPr="00574FB3">
              <w:rPr>
                <w:rFonts w:ascii="PT Astra Serif" w:hAnsi="PT Astra Serif" w:cs="PT Astra Serif"/>
                <w:sz w:val="25"/>
                <w:szCs w:val="25"/>
              </w:rPr>
              <w:t>Ставка</w:t>
            </w:r>
          </w:p>
        </w:tc>
      </w:tr>
      <w:tr w:rsidR="00C04302" w:rsidRPr="00574FB3" w:rsidTr="00C04302">
        <w:tc>
          <w:tcPr>
            <w:tcW w:w="232"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jc w:val="center"/>
              <w:rPr>
                <w:rFonts w:ascii="PT Astra Serif" w:hAnsi="PT Astra Serif" w:cs="PT Astra Serif"/>
                <w:sz w:val="25"/>
                <w:szCs w:val="25"/>
              </w:rPr>
            </w:pPr>
            <w:bookmarkStart w:id="6" w:name="Par13"/>
            <w:bookmarkEnd w:id="6"/>
            <w:r w:rsidRPr="00574FB3">
              <w:rPr>
                <w:rFonts w:ascii="PT Astra Serif" w:hAnsi="PT Astra Serif" w:cs="PT Astra Serif"/>
                <w:sz w:val="25"/>
                <w:szCs w:val="25"/>
              </w:rPr>
              <w:t>1</w:t>
            </w:r>
          </w:p>
        </w:tc>
        <w:tc>
          <w:tcPr>
            <w:tcW w:w="3114"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rPr>
                <w:rFonts w:ascii="PT Astra Serif" w:hAnsi="PT Astra Serif" w:cs="PT Astra Serif"/>
                <w:sz w:val="25"/>
                <w:szCs w:val="25"/>
              </w:rPr>
            </w:pPr>
            <w:r w:rsidRPr="00574FB3">
              <w:rPr>
                <w:rFonts w:ascii="PT Astra Serif" w:hAnsi="PT Astra Serif" w:cs="PT Astra Serif"/>
                <w:sz w:val="25"/>
                <w:szCs w:val="25"/>
              </w:rPr>
              <w:t xml:space="preserve">Содержание коров в личных подсобных хозяйствах </w:t>
            </w:r>
          </w:p>
        </w:tc>
        <w:tc>
          <w:tcPr>
            <w:tcW w:w="1654"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jc w:val="center"/>
              <w:rPr>
                <w:rFonts w:ascii="PT Astra Serif" w:hAnsi="PT Astra Serif" w:cs="PT Astra Serif"/>
                <w:strike/>
                <w:sz w:val="25"/>
                <w:szCs w:val="25"/>
              </w:rPr>
            </w:pPr>
            <w:r w:rsidRPr="00574FB3">
              <w:rPr>
                <w:rFonts w:ascii="PT Astra Serif" w:hAnsi="PT Astra Serif"/>
                <w:sz w:val="25"/>
                <w:szCs w:val="25"/>
              </w:rPr>
              <w:t>до 3000 рублей на одну голову коров, но не более 30000 рублей</w:t>
            </w:r>
            <w:r w:rsidRPr="00574FB3">
              <w:rPr>
                <w:rFonts w:ascii="PT Astra Serif" w:hAnsi="PT Astra Serif" w:cs="PT Astra Serif"/>
                <w:sz w:val="25"/>
                <w:szCs w:val="25"/>
              </w:rPr>
              <w:t xml:space="preserve"> на одного получателя в год</w:t>
            </w:r>
            <w:r w:rsidRPr="00574FB3">
              <w:rPr>
                <w:rFonts w:ascii="PT Astra Serif" w:hAnsi="PT Astra Serif"/>
                <w:sz w:val="25"/>
                <w:szCs w:val="25"/>
              </w:rPr>
              <w:t>*</w:t>
            </w:r>
          </w:p>
        </w:tc>
      </w:tr>
      <w:tr w:rsidR="00C04302" w:rsidRPr="00574FB3" w:rsidTr="00C04302">
        <w:tc>
          <w:tcPr>
            <w:tcW w:w="232"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jc w:val="center"/>
              <w:rPr>
                <w:rFonts w:ascii="PT Astra Serif" w:hAnsi="PT Astra Serif" w:cs="PT Astra Serif"/>
                <w:sz w:val="25"/>
                <w:szCs w:val="25"/>
              </w:rPr>
            </w:pPr>
            <w:bookmarkStart w:id="7" w:name="Par21"/>
            <w:bookmarkEnd w:id="7"/>
            <w:r w:rsidRPr="00574FB3">
              <w:rPr>
                <w:rFonts w:ascii="PT Astra Serif" w:hAnsi="PT Astra Serif" w:cs="PT Astra Serif"/>
                <w:sz w:val="25"/>
                <w:szCs w:val="25"/>
              </w:rPr>
              <w:t>2</w:t>
            </w:r>
          </w:p>
        </w:tc>
        <w:tc>
          <w:tcPr>
            <w:tcW w:w="3114"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rPr>
                <w:rFonts w:ascii="PT Astra Serif" w:hAnsi="PT Astra Serif" w:cs="PT Astra Serif"/>
                <w:sz w:val="25"/>
                <w:szCs w:val="25"/>
              </w:rPr>
            </w:pPr>
            <w:r w:rsidRPr="00574FB3">
              <w:rPr>
                <w:rFonts w:ascii="PT Astra Serif" w:hAnsi="PT Astra Serif" w:cs="PT Astra Serif"/>
                <w:sz w:val="25"/>
                <w:szCs w:val="25"/>
              </w:rPr>
              <w:t xml:space="preserve">Содержание коров молочного направления в крестьянских (фермерских) хозяйствах, у индивидуальных предпринимателей, являющихся сельскохозяйственными товаропроизводителями, </w:t>
            </w:r>
            <w:r w:rsidRPr="00574FB3">
              <w:rPr>
                <w:rFonts w:ascii="PT Astra Serif" w:hAnsi="PT Astra Serif"/>
                <w:sz w:val="25"/>
                <w:szCs w:val="25"/>
              </w:rPr>
              <w:t xml:space="preserve">вновь созданных индивидуальных предпринимателей, </w:t>
            </w:r>
            <w:r w:rsidRPr="00574FB3">
              <w:rPr>
                <w:rFonts w:ascii="PT Astra Serif" w:hAnsi="PT Astra Serif" w:cs="PT Astra Serif"/>
                <w:sz w:val="25"/>
                <w:szCs w:val="25"/>
              </w:rPr>
              <w:t>основным видом деятельности которых является производство и (или) переработка сельскохозяйственной продукции</w:t>
            </w:r>
          </w:p>
        </w:tc>
        <w:tc>
          <w:tcPr>
            <w:tcW w:w="1654"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jc w:val="center"/>
              <w:rPr>
                <w:rFonts w:ascii="PT Astra Serif" w:hAnsi="PT Astra Serif" w:cs="PT Astra Serif"/>
                <w:sz w:val="25"/>
                <w:szCs w:val="25"/>
              </w:rPr>
            </w:pPr>
            <w:r w:rsidRPr="00574FB3">
              <w:rPr>
                <w:rFonts w:ascii="PT Astra Serif" w:hAnsi="PT Astra Serif" w:cs="PT Astra Serif"/>
                <w:sz w:val="25"/>
                <w:szCs w:val="25"/>
              </w:rPr>
              <w:t xml:space="preserve">не более 3000 рублей на одну голову коров молочного направления* </w:t>
            </w:r>
          </w:p>
        </w:tc>
      </w:tr>
      <w:tr w:rsidR="00C04302" w:rsidRPr="00574FB3" w:rsidTr="00C04302">
        <w:tc>
          <w:tcPr>
            <w:tcW w:w="232"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jc w:val="center"/>
              <w:rPr>
                <w:rFonts w:ascii="PT Astra Serif" w:hAnsi="PT Astra Serif" w:cs="PT Astra Serif"/>
                <w:sz w:val="25"/>
                <w:szCs w:val="25"/>
              </w:rPr>
            </w:pPr>
            <w:r w:rsidRPr="00574FB3">
              <w:rPr>
                <w:rFonts w:ascii="PT Astra Serif" w:hAnsi="PT Astra Serif" w:cs="PT Astra Serif"/>
                <w:sz w:val="25"/>
                <w:szCs w:val="25"/>
              </w:rPr>
              <w:t>3</w:t>
            </w:r>
          </w:p>
        </w:tc>
        <w:tc>
          <w:tcPr>
            <w:tcW w:w="3114"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rPr>
                <w:rFonts w:ascii="PT Astra Serif" w:hAnsi="PT Astra Serif" w:cs="PT Astra Serif"/>
                <w:sz w:val="25"/>
                <w:szCs w:val="25"/>
              </w:rPr>
            </w:pPr>
            <w:r w:rsidRPr="00574FB3">
              <w:rPr>
                <w:rFonts w:ascii="PT Astra Serif" w:hAnsi="PT Astra Serif" w:cs="PT Astra Serif"/>
                <w:sz w:val="25"/>
                <w:szCs w:val="25"/>
              </w:rPr>
              <w:t xml:space="preserve">Содержание коров мясного направления в крестьянских (фермерских) хозяйствах, у индивидуальных предпринимателей, являющихся сельскохозяйственными товаропроизводителями, </w:t>
            </w:r>
            <w:r w:rsidRPr="00574FB3">
              <w:rPr>
                <w:rFonts w:ascii="PT Astra Serif" w:hAnsi="PT Astra Serif"/>
                <w:sz w:val="25"/>
                <w:szCs w:val="25"/>
              </w:rPr>
              <w:t xml:space="preserve">вновь созданных индивидуальных предпринимателей, </w:t>
            </w:r>
            <w:r w:rsidRPr="00574FB3">
              <w:rPr>
                <w:rFonts w:ascii="PT Astra Serif" w:hAnsi="PT Astra Serif" w:cs="PT Astra Serif"/>
                <w:sz w:val="25"/>
                <w:szCs w:val="25"/>
              </w:rPr>
              <w:t>основным видом деятельности которых является производство и (или) переработка сельскохозяйственной продукции</w:t>
            </w:r>
          </w:p>
        </w:tc>
        <w:tc>
          <w:tcPr>
            <w:tcW w:w="1654" w:type="pct"/>
            <w:tcBorders>
              <w:top w:val="single" w:sz="4" w:space="0" w:color="auto"/>
              <w:left w:val="single" w:sz="4" w:space="0" w:color="auto"/>
              <w:bottom w:val="single" w:sz="4" w:space="0" w:color="auto"/>
              <w:right w:val="single" w:sz="4" w:space="0" w:color="auto"/>
            </w:tcBorders>
          </w:tcPr>
          <w:p w:rsidR="00C04302" w:rsidRPr="00574FB3" w:rsidRDefault="00C04302" w:rsidP="00C04302">
            <w:pPr>
              <w:autoSpaceDE w:val="0"/>
              <w:autoSpaceDN w:val="0"/>
              <w:adjustRightInd w:val="0"/>
              <w:jc w:val="center"/>
              <w:rPr>
                <w:rFonts w:ascii="PT Astra Serif" w:hAnsi="PT Astra Serif" w:cs="PT Astra Serif"/>
                <w:sz w:val="25"/>
                <w:szCs w:val="25"/>
              </w:rPr>
            </w:pPr>
            <w:r w:rsidRPr="00574FB3">
              <w:rPr>
                <w:rFonts w:ascii="PT Astra Serif" w:hAnsi="PT Astra Serif" w:cs="PT Astra Serif"/>
                <w:sz w:val="25"/>
                <w:szCs w:val="25"/>
              </w:rPr>
              <w:t xml:space="preserve">не более 4000 рублей на одну голову коров мясного направления, но не более 400000 рублей на одного получателя в год* </w:t>
            </w:r>
          </w:p>
        </w:tc>
      </w:tr>
    </w:tbl>
    <w:p w:rsidR="00C04302" w:rsidRPr="00574FB3" w:rsidRDefault="00C04302" w:rsidP="00C04302">
      <w:pPr>
        <w:pStyle w:val="ConsPlusNormal"/>
        <w:tabs>
          <w:tab w:val="left" w:pos="4820"/>
        </w:tabs>
        <w:ind w:firstLine="709"/>
        <w:jc w:val="both"/>
        <w:outlineLvl w:val="0"/>
        <w:rPr>
          <w:rFonts w:ascii="PT Astra Serif" w:hAnsi="PT Astra Serif"/>
          <w:sz w:val="25"/>
          <w:szCs w:val="25"/>
        </w:rPr>
      </w:pPr>
      <w:r w:rsidRPr="00574FB3">
        <w:rPr>
          <w:rFonts w:ascii="PT Astra Serif" w:hAnsi="PT Astra Serif"/>
          <w:sz w:val="25"/>
          <w:szCs w:val="25"/>
        </w:rPr>
        <w:t>* Субсидия предоставляется на возмещение 100 процентов фактически понесенных затрат получателя субсидии.</w:t>
      </w:r>
    </w:p>
    <w:p w:rsidR="00C04302" w:rsidRPr="00574FB3" w:rsidRDefault="00C04302" w:rsidP="00C04302">
      <w:pPr>
        <w:autoSpaceDE w:val="0"/>
        <w:autoSpaceDN w:val="0"/>
        <w:adjustRightInd w:val="0"/>
        <w:ind w:firstLine="540"/>
        <w:jc w:val="both"/>
        <w:rPr>
          <w:sz w:val="28"/>
          <w:szCs w:val="28"/>
        </w:rPr>
      </w:pPr>
    </w:p>
    <w:p w:rsidR="00C04302" w:rsidRDefault="00C04302" w:rsidP="00C04302">
      <w:pPr>
        <w:autoSpaceDE w:val="0"/>
        <w:autoSpaceDN w:val="0"/>
        <w:adjustRightInd w:val="0"/>
        <w:ind w:firstLine="540"/>
        <w:jc w:val="both"/>
        <w:rPr>
          <w:sz w:val="28"/>
          <w:szCs w:val="28"/>
        </w:rPr>
      </w:pPr>
    </w:p>
    <w:p w:rsidR="008F6BD7" w:rsidRPr="00574FB3" w:rsidRDefault="008F6BD7" w:rsidP="00C04302">
      <w:pPr>
        <w:autoSpaceDE w:val="0"/>
        <w:autoSpaceDN w:val="0"/>
        <w:adjustRightInd w:val="0"/>
        <w:ind w:firstLine="540"/>
        <w:jc w:val="both"/>
        <w:rPr>
          <w:sz w:val="28"/>
          <w:szCs w:val="28"/>
        </w:rPr>
      </w:pPr>
    </w:p>
    <w:p w:rsidR="00C04302" w:rsidRDefault="00C04302" w:rsidP="00C04302">
      <w:pPr>
        <w:autoSpaceDE w:val="0"/>
        <w:autoSpaceDN w:val="0"/>
        <w:adjustRightInd w:val="0"/>
        <w:ind w:firstLine="540"/>
        <w:jc w:val="both"/>
        <w:rPr>
          <w:sz w:val="28"/>
          <w:szCs w:val="28"/>
        </w:rPr>
      </w:pPr>
    </w:p>
    <w:p w:rsidR="000271C7" w:rsidRDefault="000271C7" w:rsidP="00C04302">
      <w:pPr>
        <w:autoSpaceDE w:val="0"/>
        <w:autoSpaceDN w:val="0"/>
        <w:adjustRightInd w:val="0"/>
        <w:ind w:firstLine="540"/>
        <w:jc w:val="both"/>
        <w:rPr>
          <w:sz w:val="28"/>
          <w:szCs w:val="28"/>
        </w:rPr>
      </w:pPr>
    </w:p>
    <w:p w:rsidR="000271C7" w:rsidRDefault="000271C7" w:rsidP="00C04302">
      <w:pPr>
        <w:autoSpaceDE w:val="0"/>
        <w:autoSpaceDN w:val="0"/>
        <w:adjustRightInd w:val="0"/>
        <w:ind w:firstLine="540"/>
        <w:jc w:val="both"/>
        <w:rPr>
          <w:sz w:val="28"/>
          <w:szCs w:val="28"/>
        </w:rPr>
      </w:pPr>
    </w:p>
    <w:p w:rsidR="00F85056" w:rsidRDefault="00F85056" w:rsidP="00C04302">
      <w:pPr>
        <w:autoSpaceDE w:val="0"/>
        <w:autoSpaceDN w:val="0"/>
        <w:adjustRightInd w:val="0"/>
        <w:ind w:firstLine="540"/>
        <w:jc w:val="both"/>
        <w:rPr>
          <w:sz w:val="28"/>
          <w:szCs w:val="28"/>
        </w:rPr>
      </w:pPr>
    </w:p>
    <w:p w:rsidR="000271C7" w:rsidRDefault="000271C7" w:rsidP="00C04302">
      <w:pPr>
        <w:autoSpaceDE w:val="0"/>
        <w:autoSpaceDN w:val="0"/>
        <w:adjustRightInd w:val="0"/>
        <w:ind w:firstLine="540"/>
        <w:jc w:val="both"/>
        <w:rPr>
          <w:sz w:val="28"/>
          <w:szCs w:val="28"/>
        </w:rPr>
      </w:pPr>
    </w:p>
    <w:p w:rsidR="00C04302" w:rsidRPr="000271C7" w:rsidRDefault="00C04302" w:rsidP="00C04302">
      <w:pPr>
        <w:autoSpaceDE w:val="0"/>
        <w:autoSpaceDN w:val="0"/>
        <w:adjustRightInd w:val="0"/>
        <w:ind w:firstLine="5529"/>
        <w:outlineLvl w:val="0"/>
      </w:pPr>
      <w:r w:rsidRPr="000271C7">
        <w:t>Приложение № 2</w:t>
      </w:r>
    </w:p>
    <w:p w:rsidR="00C04302" w:rsidRPr="000271C7" w:rsidRDefault="00C04302" w:rsidP="00C04302">
      <w:pPr>
        <w:autoSpaceDE w:val="0"/>
        <w:autoSpaceDN w:val="0"/>
        <w:adjustRightInd w:val="0"/>
        <w:ind w:left="5529"/>
        <w:outlineLvl w:val="0"/>
        <w:rPr>
          <w:bCs/>
        </w:rPr>
      </w:pPr>
      <w:r w:rsidRPr="000271C7">
        <w:t xml:space="preserve">к Порядку предоставления из местных бюджетов субсидий на развитие личных подсобных  хозяйств, развитие крестьянских (фермерских) хозяйств </w:t>
      </w:r>
      <w:r w:rsidRPr="000271C7">
        <w:rPr>
          <w:bCs/>
        </w:rPr>
        <w:t>и индивидуальных предпринимателей, являющихся сельскохозяйственными товаропроизводителями,</w:t>
      </w:r>
      <w:r w:rsidRPr="000271C7">
        <w:t xml:space="preserve"> источником финансового обеспечения которых являются субвенции из областного бюджета местным бюджетам</w:t>
      </w:r>
    </w:p>
    <w:p w:rsidR="00C04302" w:rsidRPr="000271C7" w:rsidRDefault="00C04302" w:rsidP="00C04302">
      <w:pPr>
        <w:autoSpaceDE w:val="0"/>
        <w:autoSpaceDN w:val="0"/>
        <w:adjustRightInd w:val="0"/>
        <w:jc w:val="both"/>
      </w:pPr>
    </w:p>
    <w:p w:rsidR="00C04302" w:rsidRPr="00574FB3" w:rsidRDefault="00C04302" w:rsidP="00C04302">
      <w:pPr>
        <w:autoSpaceDE w:val="0"/>
        <w:autoSpaceDN w:val="0"/>
        <w:adjustRightInd w:val="0"/>
        <w:jc w:val="center"/>
        <w:rPr>
          <w:bCs/>
          <w:sz w:val="28"/>
          <w:szCs w:val="28"/>
        </w:rPr>
      </w:pPr>
      <w:bookmarkStart w:id="8" w:name="Par857"/>
      <w:bookmarkEnd w:id="8"/>
      <w:r w:rsidRPr="00574FB3">
        <w:rPr>
          <w:bCs/>
          <w:sz w:val="28"/>
          <w:szCs w:val="28"/>
        </w:rPr>
        <w:t xml:space="preserve">Виды </w:t>
      </w:r>
    </w:p>
    <w:p w:rsidR="00C04302" w:rsidRPr="00574FB3" w:rsidRDefault="00C04302" w:rsidP="00C04302">
      <w:pPr>
        <w:autoSpaceDE w:val="0"/>
        <w:autoSpaceDN w:val="0"/>
        <w:adjustRightInd w:val="0"/>
        <w:jc w:val="center"/>
        <w:rPr>
          <w:bCs/>
          <w:sz w:val="28"/>
          <w:szCs w:val="28"/>
        </w:rPr>
      </w:pPr>
      <w:r w:rsidRPr="00574FB3">
        <w:rPr>
          <w:bCs/>
          <w:sz w:val="28"/>
          <w:szCs w:val="28"/>
        </w:rPr>
        <w:t>затрат и ставки на обеспечение технической и технологической модернизации</w:t>
      </w:r>
    </w:p>
    <w:p w:rsidR="00C04302" w:rsidRPr="00574FB3" w:rsidRDefault="00C04302" w:rsidP="00C04302">
      <w:pPr>
        <w:autoSpaceDE w:val="0"/>
        <w:autoSpaceDN w:val="0"/>
        <w:adjustRightInd w:val="0"/>
        <w:jc w:val="both"/>
        <w:rPr>
          <w:sz w:val="26"/>
          <w:szCs w:val="26"/>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5387"/>
        <w:gridCol w:w="1276"/>
        <w:gridCol w:w="1843"/>
        <w:gridCol w:w="1275"/>
      </w:tblGrid>
      <w:tr w:rsidR="00C04302" w:rsidRPr="00574FB3" w:rsidTr="00C04302">
        <w:tc>
          <w:tcPr>
            <w:tcW w:w="5387" w:type="dxa"/>
            <w:tcBorders>
              <w:top w:val="single" w:sz="4" w:space="0" w:color="auto"/>
              <w:left w:val="single" w:sz="4" w:space="0" w:color="auto"/>
              <w:bottom w:val="single" w:sz="4" w:space="0" w:color="auto"/>
              <w:right w:val="single" w:sz="4" w:space="0" w:color="auto"/>
            </w:tcBorders>
            <w:vAlign w:val="center"/>
          </w:tcPr>
          <w:p w:rsidR="00C04302" w:rsidRPr="003B2BEF" w:rsidRDefault="00C04302" w:rsidP="00C04302">
            <w:pPr>
              <w:keepLines/>
              <w:autoSpaceDE w:val="0"/>
              <w:autoSpaceDN w:val="0"/>
              <w:adjustRightInd w:val="0"/>
              <w:jc w:val="center"/>
              <w:rPr>
                <w:sz w:val="28"/>
                <w:szCs w:val="28"/>
              </w:rPr>
            </w:pPr>
            <w:r w:rsidRPr="003B2BEF">
              <w:rPr>
                <w:sz w:val="28"/>
                <w:szCs w:val="28"/>
              </w:rPr>
              <w:t>Виды затрат</w:t>
            </w:r>
          </w:p>
        </w:tc>
        <w:tc>
          <w:tcPr>
            <w:tcW w:w="1276" w:type="dxa"/>
            <w:tcBorders>
              <w:top w:val="single" w:sz="4" w:space="0" w:color="auto"/>
              <w:left w:val="single" w:sz="4" w:space="0" w:color="auto"/>
              <w:bottom w:val="single" w:sz="4" w:space="0" w:color="auto"/>
              <w:right w:val="single" w:sz="4" w:space="0" w:color="auto"/>
            </w:tcBorders>
            <w:vAlign w:val="center"/>
          </w:tcPr>
          <w:p w:rsidR="00C04302" w:rsidRPr="003B2BEF" w:rsidRDefault="00C04302" w:rsidP="00C04302">
            <w:pPr>
              <w:keepLines/>
              <w:autoSpaceDE w:val="0"/>
              <w:autoSpaceDN w:val="0"/>
              <w:adjustRightInd w:val="0"/>
              <w:jc w:val="center"/>
              <w:rPr>
                <w:sz w:val="28"/>
                <w:szCs w:val="28"/>
              </w:rPr>
            </w:pPr>
            <w:r w:rsidRPr="003B2BEF">
              <w:rPr>
                <w:sz w:val="28"/>
                <w:szCs w:val="28"/>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C04302" w:rsidRPr="003B2BEF" w:rsidRDefault="00C04302" w:rsidP="00C04302">
            <w:pPr>
              <w:keepLines/>
              <w:autoSpaceDE w:val="0"/>
              <w:autoSpaceDN w:val="0"/>
              <w:adjustRightInd w:val="0"/>
              <w:jc w:val="center"/>
              <w:rPr>
                <w:sz w:val="28"/>
                <w:szCs w:val="28"/>
              </w:rPr>
            </w:pPr>
            <w:r w:rsidRPr="003B2BEF">
              <w:rPr>
                <w:sz w:val="28"/>
                <w:szCs w:val="28"/>
              </w:rPr>
              <w:t>Получатели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C04302" w:rsidRPr="003B2BEF" w:rsidRDefault="00C04302" w:rsidP="00C04302">
            <w:pPr>
              <w:keepLines/>
              <w:autoSpaceDE w:val="0"/>
              <w:autoSpaceDN w:val="0"/>
              <w:adjustRightInd w:val="0"/>
              <w:jc w:val="center"/>
              <w:rPr>
                <w:sz w:val="28"/>
                <w:szCs w:val="28"/>
              </w:rPr>
            </w:pPr>
            <w:r w:rsidRPr="003B2BEF">
              <w:rPr>
                <w:sz w:val="28"/>
                <w:szCs w:val="28"/>
              </w:rPr>
              <w:t>Ставка субсидии за счет средств областного бюджета</w:t>
            </w:r>
          </w:p>
        </w:tc>
      </w:tr>
      <w:tr w:rsidR="00C04302" w:rsidRPr="00574FB3" w:rsidTr="00C04302">
        <w:trPr>
          <w:trHeight w:val="1860"/>
        </w:trPr>
        <w:tc>
          <w:tcPr>
            <w:tcW w:w="5387" w:type="dxa"/>
            <w:tcBorders>
              <w:top w:val="single" w:sz="4" w:space="0" w:color="auto"/>
              <w:left w:val="single" w:sz="4" w:space="0" w:color="auto"/>
              <w:bottom w:val="single" w:sz="4" w:space="0" w:color="auto"/>
              <w:right w:val="single" w:sz="4" w:space="0" w:color="auto"/>
            </w:tcBorders>
            <w:vAlign w:val="center"/>
          </w:tcPr>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грузоподъемного, транспортирующее и погрузочно-разгрузочное.</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холодильного и морозильного.</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фильтрования и (или) очистки воды.</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машин и (или) оборудования сельскохозяйственного для обработки почвы.</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тракторов колесных.</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тракторов гусеничных.</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машин для уборки урожая.</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устройств механических для разбрасывания или распыления жидкостей или порошков, используемые в сельском хозяйстве или садоводстве.</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обеспечения производственных объектов водными ресурсами.</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 xml:space="preserve">Приобретение оборудования </w:t>
            </w:r>
            <w:r w:rsidRPr="003B2BEF">
              <w:rPr>
                <w:sz w:val="28"/>
                <w:szCs w:val="28"/>
              </w:rPr>
              <w:lastRenderedPageBreak/>
              <w:t>для обеспечения производственных объектов тепловыми ресурсами.</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электрооборудования для производственных объектов.</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обеспечения производственных объектов газом или другим видом топлива.</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систем водоотведения и (или) водоочистки.</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утилизации отходов.</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установок и аппаратов доильных.</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приготовления кормов для животных.</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машин и оборудования для содержания сельскохозяйственных животных.</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хранения сельскохозяйственной продукции.</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подработки и (или) переработки продукции животноводства.</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подработки и (или) переработки продукции растениеводства.</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станков для фиксации сельскохозяйственных животных.</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весового оборудования.</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производства продукции животноводства (кроме оборудования, предназначенного для производства продукции свиноводства).</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производства продукции растениеводства.</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Приобретение оборудования для удаления навоза.</w:t>
            </w:r>
          </w:p>
          <w:p w:rsidR="00C04302" w:rsidRPr="003B2BEF" w:rsidRDefault="00C04302" w:rsidP="00C04302">
            <w:pPr>
              <w:keepLines/>
              <w:numPr>
                <w:ilvl w:val="0"/>
                <w:numId w:val="9"/>
              </w:numPr>
              <w:autoSpaceDE w:val="0"/>
              <w:autoSpaceDN w:val="0"/>
              <w:adjustRightInd w:val="0"/>
              <w:ind w:left="79" w:firstLine="281"/>
              <w:jc w:val="both"/>
              <w:rPr>
                <w:sz w:val="28"/>
                <w:szCs w:val="28"/>
              </w:rPr>
            </w:pPr>
            <w:r w:rsidRPr="003B2BEF">
              <w:rPr>
                <w:sz w:val="28"/>
                <w:szCs w:val="28"/>
              </w:rPr>
              <w:t xml:space="preserve">Устройство (бурение) водозаборных скважин (на земельных участках находящихся в пользовании и </w:t>
            </w:r>
            <w:r w:rsidRPr="003B2BEF">
              <w:rPr>
                <w:sz w:val="28"/>
                <w:szCs w:val="28"/>
              </w:rPr>
              <w:lastRenderedPageBreak/>
              <w:t>(или)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C04302" w:rsidRPr="003B2BEF" w:rsidRDefault="00C04302" w:rsidP="00C04302">
            <w:pPr>
              <w:keepLines/>
              <w:autoSpaceDE w:val="0"/>
              <w:autoSpaceDN w:val="0"/>
              <w:adjustRightInd w:val="0"/>
              <w:jc w:val="center"/>
              <w:rPr>
                <w:sz w:val="28"/>
                <w:szCs w:val="28"/>
              </w:rPr>
            </w:pPr>
            <w:r w:rsidRPr="003B2BEF">
              <w:rPr>
                <w:sz w:val="28"/>
                <w:szCs w:val="28"/>
              </w:rPr>
              <w:lastRenderedPageBreak/>
              <w:t>процент  от затрат</w:t>
            </w:r>
          </w:p>
        </w:tc>
        <w:tc>
          <w:tcPr>
            <w:tcW w:w="1843" w:type="dxa"/>
            <w:tcBorders>
              <w:top w:val="single" w:sz="4" w:space="0" w:color="auto"/>
              <w:left w:val="single" w:sz="4" w:space="0" w:color="auto"/>
              <w:bottom w:val="single" w:sz="4" w:space="0" w:color="auto"/>
              <w:right w:val="single" w:sz="4" w:space="0" w:color="auto"/>
            </w:tcBorders>
            <w:vAlign w:val="center"/>
          </w:tcPr>
          <w:p w:rsidR="00C04302" w:rsidRPr="003B2BEF" w:rsidRDefault="00C04302" w:rsidP="00C04302">
            <w:pPr>
              <w:keepLines/>
              <w:autoSpaceDE w:val="0"/>
              <w:autoSpaceDN w:val="0"/>
              <w:adjustRightInd w:val="0"/>
              <w:rPr>
                <w:sz w:val="28"/>
                <w:szCs w:val="28"/>
              </w:rPr>
            </w:pPr>
            <w:r w:rsidRPr="003B2BEF">
              <w:rPr>
                <w:sz w:val="28"/>
                <w:szCs w:val="28"/>
              </w:rPr>
              <w:t xml:space="preserve">личное подсобное хозяйство и (или) крестьянское (фермерское) хозяйство и (или) индивидуальный предприниматель, являющийся сельскохозяйственным товаропроизводителем, вновь созданный индивидуальный предприниматель, </w:t>
            </w:r>
            <w:r w:rsidRPr="003B2BEF">
              <w:rPr>
                <w:sz w:val="28"/>
                <w:szCs w:val="28"/>
              </w:rPr>
              <w:lastRenderedPageBreak/>
              <w:t>основным видом деятельности которых является производство и (или) переработка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rsidR="00C04302" w:rsidRPr="003B2BEF" w:rsidRDefault="00C04302" w:rsidP="00C04302">
            <w:pPr>
              <w:keepLines/>
              <w:autoSpaceDE w:val="0"/>
              <w:autoSpaceDN w:val="0"/>
              <w:adjustRightInd w:val="0"/>
              <w:jc w:val="center"/>
              <w:rPr>
                <w:sz w:val="28"/>
                <w:szCs w:val="28"/>
              </w:rPr>
            </w:pPr>
            <w:r w:rsidRPr="003B2BEF">
              <w:rPr>
                <w:sz w:val="28"/>
                <w:szCs w:val="28"/>
              </w:rPr>
              <w:lastRenderedPageBreak/>
              <w:t>40</w:t>
            </w:r>
          </w:p>
        </w:tc>
      </w:tr>
    </w:tbl>
    <w:p w:rsidR="00C04302" w:rsidRPr="00574FB3" w:rsidRDefault="00C04302" w:rsidP="00C04302">
      <w:pPr>
        <w:autoSpaceDE w:val="0"/>
        <w:autoSpaceDN w:val="0"/>
        <w:adjustRightInd w:val="0"/>
        <w:outlineLvl w:val="1"/>
        <w:rPr>
          <w:sz w:val="26"/>
          <w:szCs w:val="26"/>
        </w:rPr>
      </w:pPr>
    </w:p>
    <w:p w:rsidR="00C04302" w:rsidRPr="00574FB3" w:rsidRDefault="00C04302" w:rsidP="00C04302">
      <w:pPr>
        <w:autoSpaceDE w:val="0"/>
        <w:autoSpaceDN w:val="0"/>
        <w:adjustRightInd w:val="0"/>
        <w:outlineLvl w:val="1"/>
        <w:rPr>
          <w:sz w:val="26"/>
          <w:szCs w:val="26"/>
        </w:rPr>
      </w:pPr>
    </w:p>
    <w:p w:rsidR="00C04302" w:rsidRPr="00574FB3" w:rsidRDefault="00C04302" w:rsidP="00C04302">
      <w:pPr>
        <w:autoSpaceDE w:val="0"/>
        <w:autoSpaceDN w:val="0"/>
        <w:adjustRightInd w:val="0"/>
        <w:outlineLvl w:val="1"/>
        <w:rPr>
          <w:sz w:val="26"/>
          <w:szCs w:val="26"/>
        </w:rPr>
      </w:pPr>
    </w:p>
    <w:p w:rsidR="00C04302" w:rsidRPr="00574FB3"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Pr="00AC559E"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E40BCD" w:rsidRDefault="00E40BCD" w:rsidP="00C04302">
      <w:pPr>
        <w:autoSpaceDE w:val="0"/>
        <w:autoSpaceDN w:val="0"/>
        <w:adjustRightInd w:val="0"/>
        <w:outlineLvl w:val="1"/>
        <w:rPr>
          <w:sz w:val="26"/>
          <w:szCs w:val="26"/>
        </w:rPr>
      </w:pPr>
    </w:p>
    <w:p w:rsidR="00E40BCD" w:rsidRDefault="00E40BCD" w:rsidP="00C04302">
      <w:pPr>
        <w:autoSpaceDE w:val="0"/>
        <w:autoSpaceDN w:val="0"/>
        <w:adjustRightInd w:val="0"/>
        <w:outlineLvl w:val="1"/>
        <w:rPr>
          <w:sz w:val="26"/>
          <w:szCs w:val="26"/>
        </w:rPr>
      </w:pPr>
    </w:p>
    <w:p w:rsidR="00E40BCD" w:rsidRDefault="00E40BCD"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C04302" w:rsidRDefault="00C04302" w:rsidP="00C04302">
      <w:pPr>
        <w:autoSpaceDE w:val="0"/>
        <w:autoSpaceDN w:val="0"/>
        <w:adjustRightInd w:val="0"/>
        <w:outlineLvl w:val="1"/>
        <w:rPr>
          <w:sz w:val="26"/>
          <w:szCs w:val="26"/>
        </w:rPr>
      </w:pPr>
    </w:p>
    <w:p w:rsidR="000271C7" w:rsidRDefault="000271C7" w:rsidP="00C04302">
      <w:pPr>
        <w:autoSpaceDE w:val="0"/>
        <w:autoSpaceDN w:val="0"/>
        <w:adjustRightInd w:val="0"/>
        <w:outlineLvl w:val="1"/>
        <w:rPr>
          <w:sz w:val="26"/>
          <w:szCs w:val="26"/>
        </w:rPr>
      </w:pPr>
    </w:p>
    <w:p w:rsidR="000271C7" w:rsidRDefault="000271C7" w:rsidP="00C04302">
      <w:pPr>
        <w:autoSpaceDE w:val="0"/>
        <w:autoSpaceDN w:val="0"/>
        <w:adjustRightInd w:val="0"/>
        <w:outlineLvl w:val="1"/>
        <w:rPr>
          <w:sz w:val="26"/>
          <w:szCs w:val="26"/>
        </w:rPr>
      </w:pPr>
    </w:p>
    <w:p w:rsidR="000271C7" w:rsidRDefault="000271C7" w:rsidP="00C04302">
      <w:pPr>
        <w:autoSpaceDE w:val="0"/>
        <w:autoSpaceDN w:val="0"/>
        <w:adjustRightInd w:val="0"/>
        <w:outlineLvl w:val="1"/>
        <w:rPr>
          <w:sz w:val="26"/>
          <w:szCs w:val="26"/>
        </w:rPr>
      </w:pPr>
    </w:p>
    <w:p w:rsidR="000271C7" w:rsidRDefault="000271C7" w:rsidP="00C04302">
      <w:pPr>
        <w:autoSpaceDE w:val="0"/>
        <w:autoSpaceDN w:val="0"/>
        <w:adjustRightInd w:val="0"/>
        <w:outlineLvl w:val="1"/>
        <w:rPr>
          <w:sz w:val="26"/>
          <w:szCs w:val="26"/>
        </w:rPr>
      </w:pPr>
    </w:p>
    <w:p w:rsidR="000271C7" w:rsidRDefault="000271C7" w:rsidP="00C04302">
      <w:pPr>
        <w:autoSpaceDE w:val="0"/>
        <w:autoSpaceDN w:val="0"/>
        <w:adjustRightInd w:val="0"/>
        <w:outlineLvl w:val="1"/>
        <w:rPr>
          <w:sz w:val="26"/>
          <w:szCs w:val="26"/>
        </w:rPr>
      </w:pPr>
    </w:p>
    <w:p w:rsidR="00F85056" w:rsidRDefault="00F85056" w:rsidP="00C04302">
      <w:pPr>
        <w:autoSpaceDE w:val="0"/>
        <w:autoSpaceDN w:val="0"/>
        <w:adjustRightInd w:val="0"/>
        <w:outlineLvl w:val="1"/>
        <w:rPr>
          <w:sz w:val="26"/>
          <w:szCs w:val="26"/>
        </w:rPr>
      </w:pPr>
    </w:p>
    <w:p w:rsidR="00F85056" w:rsidRDefault="00F85056" w:rsidP="00C04302">
      <w:pPr>
        <w:autoSpaceDE w:val="0"/>
        <w:autoSpaceDN w:val="0"/>
        <w:adjustRightInd w:val="0"/>
        <w:outlineLvl w:val="1"/>
        <w:rPr>
          <w:sz w:val="26"/>
          <w:szCs w:val="26"/>
        </w:rPr>
      </w:pPr>
    </w:p>
    <w:p w:rsidR="00F85056" w:rsidRDefault="00F85056" w:rsidP="00C04302">
      <w:pPr>
        <w:autoSpaceDE w:val="0"/>
        <w:autoSpaceDN w:val="0"/>
        <w:adjustRightInd w:val="0"/>
        <w:outlineLvl w:val="1"/>
        <w:rPr>
          <w:sz w:val="26"/>
          <w:szCs w:val="26"/>
        </w:rPr>
      </w:pPr>
    </w:p>
    <w:p w:rsidR="00F85056" w:rsidRDefault="00F85056" w:rsidP="00C04302">
      <w:pPr>
        <w:autoSpaceDE w:val="0"/>
        <w:autoSpaceDN w:val="0"/>
        <w:adjustRightInd w:val="0"/>
        <w:outlineLvl w:val="1"/>
        <w:rPr>
          <w:sz w:val="26"/>
          <w:szCs w:val="26"/>
        </w:rPr>
      </w:pPr>
    </w:p>
    <w:p w:rsidR="00C04302" w:rsidRPr="00AC559E" w:rsidRDefault="00C04302" w:rsidP="00C04302">
      <w:pPr>
        <w:autoSpaceDE w:val="0"/>
        <w:autoSpaceDN w:val="0"/>
        <w:adjustRightInd w:val="0"/>
        <w:outlineLvl w:val="1"/>
        <w:rPr>
          <w:sz w:val="26"/>
          <w:szCs w:val="26"/>
        </w:rPr>
      </w:pPr>
    </w:p>
    <w:p w:rsidR="00C04302" w:rsidRPr="00AC559E" w:rsidRDefault="00C04302" w:rsidP="00C04302">
      <w:pPr>
        <w:autoSpaceDE w:val="0"/>
        <w:autoSpaceDN w:val="0"/>
        <w:adjustRightInd w:val="0"/>
        <w:outlineLvl w:val="1"/>
        <w:rPr>
          <w:sz w:val="28"/>
          <w:szCs w:val="28"/>
        </w:rPr>
      </w:pPr>
    </w:p>
    <w:p w:rsidR="00C04302" w:rsidRPr="000271C7" w:rsidRDefault="00C04302" w:rsidP="00C04302">
      <w:pPr>
        <w:autoSpaceDE w:val="0"/>
        <w:autoSpaceDN w:val="0"/>
        <w:adjustRightInd w:val="0"/>
        <w:ind w:firstLine="5529"/>
        <w:outlineLvl w:val="0"/>
      </w:pPr>
      <w:r w:rsidRPr="000271C7">
        <w:t>Приложение № 3</w:t>
      </w:r>
    </w:p>
    <w:p w:rsidR="00C04302" w:rsidRPr="00C75CA2" w:rsidRDefault="00C04302" w:rsidP="00C04302">
      <w:pPr>
        <w:autoSpaceDE w:val="0"/>
        <w:autoSpaceDN w:val="0"/>
        <w:adjustRightInd w:val="0"/>
        <w:ind w:left="5529"/>
        <w:outlineLvl w:val="0"/>
        <w:rPr>
          <w:bCs/>
          <w:sz w:val="28"/>
          <w:szCs w:val="28"/>
        </w:rPr>
      </w:pPr>
      <w:r w:rsidRPr="000271C7">
        <w:t>к По</w:t>
      </w:r>
      <w:r w:rsidR="00B4285B" w:rsidRPr="000271C7">
        <w:t>рядку</w:t>
      </w:r>
      <w:r w:rsidRPr="000271C7">
        <w:t xml:space="preserve"> предоставлени</w:t>
      </w:r>
      <w:r w:rsidR="00B4285B" w:rsidRPr="000271C7">
        <w:t>я</w:t>
      </w:r>
      <w:r w:rsidRPr="000271C7">
        <w:t xml:space="preserve"> из местных бюджетов субсидий на развитие личных подсобных хозяйств, развитие крестьянских (фермерских) хозяйств </w:t>
      </w:r>
      <w:r w:rsidRPr="000271C7">
        <w:rPr>
          <w:bCs/>
        </w:rPr>
        <w:t>и индивидуальных предпринимателей, являющихся сельскохозяйственными товаропроизводителями,</w:t>
      </w:r>
      <w:r w:rsidRPr="000271C7">
        <w:t xml:space="preserve"> источником финансового обеспечения которых являются субвенции из областного бюджета местным бюджетам</w:t>
      </w:r>
    </w:p>
    <w:p w:rsidR="00C04302" w:rsidRPr="00C75CA2" w:rsidRDefault="00C04302" w:rsidP="00C04302">
      <w:pPr>
        <w:autoSpaceDE w:val="0"/>
        <w:autoSpaceDN w:val="0"/>
        <w:adjustRightInd w:val="0"/>
        <w:jc w:val="both"/>
        <w:rPr>
          <w:sz w:val="26"/>
          <w:szCs w:val="26"/>
        </w:rPr>
      </w:pPr>
    </w:p>
    <w:p w:rsidR="00C04302" w:rsidRPr="00AC559E" w:rsidRDefault="00C04302" w:rsidP="00C04302">
      <w:pPr>
        <w:autoSpaceDE w:val="0"/>
        <w:autoSpaceDN w:val="0"/>
        <w:adjustRightInd w:val="0"/>
        <w:jc w:val="both"/>
        <w:rPr>
          <w:sz w:val="26"/>
          <w:szCs w:val="26"/>
        </w:rPr>
      </w:pPr>
    </w:p>
    <w:p w:rsidR="00C04302" w:rsidRPr="00AC559E" w:rsidRDefault="00C04302" w:rsidP="00C04302">
      <w:pPr>
        <w:autoSpaceDE w:val="0"/>
        <w:autoSpaceDN w:val="0"/>
        <w:adjustRightInd w:val="0"/>
        <w:jc w:val="center"/>
        <w:rPr>
          <w:bCs/>
          <w:sz w:val="28"/>
          <w:szCs w:val="28"/>
        </w:rPr>
      </w:pPr>
      <w:bookmarkStart w:id="9" w:name="Par893"/>
      <w:bookmarkEnd w:id="9"/>
      <w:r w:rsidRPr="00AC559E">
        <w:rPr>
          <w:bCs/>
          <w:sz w:val="28"/>
          <w:szCs w:val="28"/>
        </w:rPr>
        <w:t xml:space="preserve">Коэффициент </w:t>
      </w:r>
    </w:p>
    <w:p w:rsidR="00C04302" w:rsidRPr="00AC559E" w:rsidRDefault="00C04302" w:rsidP="00C04302">
      <w:pPr>
        <w:autoSpaceDE w:val="0"/>
        <w:autoSpaceDN w:val="0"/>
        <w:adjustRightInd w:val="0"/>
        <w:jc w:val="center"/>
        <w:rPr>
          <w:bCs/>
          <w:sz w:val="28"/>
          <w:szCs w:val="28"/>
        </w:rPr>
      </w:pPr>
      <w:r w:rsidRPr="00AC559E">
        <w:rPr>
          <w:bCs/>
          <w:sz w:val="28"/>
          <w:szCs w:val="28"/>
        </w:rPr>
        <w:t>перевода поголовья сельскохозяйственных животных в условные головы</w:t>
      </w:r>
    </w:p>
    <w:p w:rsidR="00C04302" w:rsidRPr="00AC559E" w:rsidRDefault="00C04302" w:rsidP="00C04302">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79"/>
        <w:gridCol w:w="2977"/>
      </w:tblGrid>
      <w:tr w:rsidR="00C04302" w:rsidRPr="00AC559E" w:rsidTr="00E40BCD">
        <w:tc>
          <w:tcPr>
            <w:tcW w:w="6379" w:type="dxa"/>
            <w:tcBorders>
              <w:top w:val="single" w:sz="4" w:space="0" w:color="auto"/>
              <w:left w:val="single" w:sz="4" w:space="0" w:color="auto"/>
              <w:bottom w:val="single" w:sz="4" w:space="0" w:color="auto"/>
              <w:right w:val="single" w:sz="4" w:space="0" w:color="auto"/>
            </w:tcBorders>
            <w:vAlign w:val="center"/>
            <w:hideMark/>
          </w:tcPr>
          <w:p w:rsidR="00C04302" w:rsidRPr="00AC559E" w:rsidRDefault="00C04302" w:rsidP="00C04302">
            <w:pPr>
              <w:autoSpaceDE w:val="0"/>
              <w:autoSpaceDN w:val="0"/>
              <w:adjustRightInd w:val="0"/>
              <w:jc w:val="center"/>
              <w:rPr>
                <w:sz w:val="28"/>
                <w:szCs w:val="28"/>
              </w:rPr>
            </w:pPr>
            <w:r w:rsidRPr="00AC559E">
              <w:rPr>
                <w:sz w:val="28"/>
                <w:szCs w:val="28"/>
              </w:rPr>
              <w:t>Наименование вида сельскохозяйственного животного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4302" w:rsidRPr="00AC559E" w:rsidRDefault="00C04302" w:rsidP="00C04302">
            <w:pPr>
              <w:autoSpaceDE w:val="0"/>
              <w:autoSpaceDN w:val="0"/>
              <w:adjustRightInd w:val="0"/>
              <w:jc w:val="center"/>
              <w:rPr>
                <w:sz w:val="28"/>
                <w:szCs w:val="28"/>
              </w:rPr>
            </w:pPr>
            <w:r w:rsidRPr="00AC559E">
              <w:rPr>
                <w:sz w:val="28"/>
                <w:szCs w:val="28"/>
              </w:rPr>
              <w:t>Коэффициент</w:t>
            </w:r>
          </w:p>
        </w:tc>
      </w:tr>
      <w:tr w:rsidR="00C04302" w:rsidRPr="00AC559E" w:rsidTr="00E40BCD">
        <w:tc>
          <w:tcPr>
            <w:tcW w:w="6379"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rPr>
                <w:sz w:val="28"/>
                <w:szCs w:val="28"/>
              </w:rPr>
            </w:pPr>
            <w:r w:rsidRPr="00AC559E">
              <w:rPr>
                <w:sz w:val="28"/>
                <w:szCs w:val="28"/>
              </w:rPr>
              <w:t>Коровы, быки-производители, лошади</w:t>
            </w:r>
          </w:p>
        </w:tc>
        <w:tc>
          <w:tcPr>
            <w:tcW w:w="2977"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jc w:val="center"/>
              <w:rPr>
                <w:sz w:val="28"/>
                <w:szCs w:val="28"/>
              </w:rPr>
            </w:pPr>
            <w:r w:rsidRPr="00AC559E">
              <w:rPr>
                <w:sz w:val="28"/>
                <w:szCs w:val="28"/>
              </w:rPr>
              <w:t>1</w:t>
            </w:r>
          </w:p>
        </w:tc>
      </w:tr>
      <w:tr w:rsidR="00C04302" w:rsidRPr="00AC559E" w:rsidTr="00E40BCD">
        <w:tc>
          <w:tcPr>
            <w:tcW w:w="6379"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rPr>
                <w:sz w:val="28"/>
                <w:szCs w:val="28"/>
              </w:rPr>
            </w:pPr>
            <w:r w:rsidRPr="00AC559E">
              <w:rPr>
                <w:sz w:val="28"/>
                <w:szCs w:val="28"/>
              </w:rPr>
              <w:t>Прочий крупный рогатый скот</w:t>
            </w:r>
          </w:p>
        </w:tc>
        <w:tc>
          <w:tcPr>
            <w:tcW w:w="2977"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jc w:val="center"/>
              <w:rPr>
                <w:sz w:val="28"/>
                <w:szCs w:val="28"/>
              </w:rPr>
            </w:pPr>
            <w:r w:rsidRPr="00AC559E">
              <w:rPr>
                <w:sz w:val="28"/>
                <w:szCs w:val="28"/>
              </w:rPr>
              <w:t>0,6</w:t>
            </w:r>
          </w:p>
        </w:tc>
      </w:tr>
      <w:tr w:rsidR="00C04302" w:rsidRPr="00AC559E" w:rsidTr="00E40BCD">
        <w:tc>
          <w:tcPr>
            <w:tcW w:w="6379"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rPr>
                <w:sz w:val="28"/>
                <w:szCs w:val="28"/>
              </w:rPr>
            </w:pPr>
            <w:r w:rsidRPr="00AC559E">
              <w:rPr>
                <w:sz w:val="28"/>
                <w:szCs w:val="28"/>
              </w:rPr>
              <w:t>Козы, овцы (без овец романовской породы)</w:t>
            </w:r>
          </w:p>
        </w:tc>
        <w:tc>
          <w:tcPr>
            <w:tcW w:w="2977"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jc w:val="center"/>
              <w:rPr>
                <w:sz w:val="28"/>
                <w:szCs w:val="28"/>
              </w:rPr>
            </w:pPr>
            <w:r w:rsidRPr="00AC559E">
              <w:rPr>
                <w:sz w:val="28"/>
                <w:szCs w:val="28"/>
              </w:rPr>
              <w:t>0,1</w:t>
            </w:r>
          </w:p>
        </w:tc>
      </w:tr>
      <w:tr w:rsidR="00C04302" w:rsidRPr="00AC559E" w:rsidTr="00E40BCD">
        <w:tc>
          <w:tcPr>
            <w:tcW w:w="6379"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rPr>
                <w:sz w:val="28"/>
                <w:szCs w:val="28"/>
              </w:rPr>
            </w:pPr>
            <w:r w:rsidRPr="00AC559E">
              <w:rPr>
                <w:sz w:val="28"/>
                <w:szCs w:val="28"/>
              </w:rPr>
              <w:t>Овцы романовской породы, свиньи</w:t>
            </w:r>
          </w:p>
        </w:tc>
        <w:tc>
          <w:tcPr>
            <w:tcW w:w="2977"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jc w:val="center"/>
              <w:rPr>
                <w:sz w:val="28"/>
                <w:szCs w:val="28"/>
              </w:rPr>
            </w:pPr>
            <w:r w:rsidRPr="00AC559E">
              <w:rPr>
                <w:sz w:val="28"/>
                <w:szCs w:val="28"/>
              </w:rPr>
              <w:t>0,3</w:t>
            </w:r>
          </w:p>
        </w:tc>
      </w:tr>
      <w:tr w:rsidR="00C04302" w:rsidRPr="00AC559E" w:rsidTr="00E40BCD">
        <w:tc>
          <w:tcPr>
            <w:tcW w:w="6379"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rPr>
                <w:sz w:val="26"/>
                <w:szCs w:val="26"/>
              </w:rPr>
            </w:pPr>
            <w:r w:rsidRPr="00AC559E">
              <w:rPr>
                <w:sz w:val="26"/>
                <w:szCs w:val="26"/>
              </w:rPr>
              <w:t>Кролики</w:t>
            </w:r>
          </w:p>
        </w:tc>
        <w:tc>
          <w:tcPr>
            <w:tcW w:w="2977"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jc w:val="center"/>
              <w:rPr>
                <w:sz w:val="26"/>
                <w:szCs w:val="26"/>
              </w:rPr>
            </w:pPr>
            <w:r w:rsidRPr="00AC559E">
              <w:rPr>
                <w:sz w:val="26"/>
                <w:szCs w:val="26"/>
              </w:rPr>
              <w:t>0,05</w:t>
            </w:r>
          </w:p>
        </w:tc>
      </w:tr>
      <w:tr w:rsidR="00C04302" w:rsidRPr="00AC559E" w:rsidTr="00E40BCD">
        <w:tc>
          <w:tcPr>
            <w:tcW w:w="6379"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rPr>
                <w:sz w:val="26"/>
                <w:szCs w:val="26"/>
              </w:rPr>
            </w:pPr>
            <w:r w:rsidRPr="00AC559E">
              <w:rPr>
                <w:sz w:val="26"/>
                <w:szCs w:val="26"/>
              </w:rPr>
              <w:t>Птица всех видов</w:t>
            </w:r>
          </w:p>
        </w:tc>
        <w:tc>
          <w:tcPr>
            <w:tcW w:w="2977"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jc w:val="center"/>
              <w:rPr>
                <w:sz w:val="26"/>
                <w:szCs w:val="26"/>
              </w:rPr>
            </w:pPr>
            <w:r w:rsidRPr="00AC559E">
              <w:rPr>
                <w:sz w:val="26"/>
                <w:szCs w:val="26"/>
              </w:rPr>
              <w:t>0,02</w:t>
            </w:r>
          </w:p>
        </w:tc>
      </w:tr>
      <w:tr w:rsidR="00C04302" w:rsidRPr="00AC559E" w:rsidTr="00E40BCD">
        <w:tc>
          <w:tcPr>
            <w:tcW w:w="6379"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rPr>
                <w:sz w:val="26"/>
                <w:szCs w:val="26"/>
              </w:rPr>
            </w:pPr>
            <w:r w:rsidRPr="00AC559E">
              <w:rPr>
                <w:sz w:val="26"/>
                <w:szCs w:val="26"/>
              </w:rPr>
              <w:t>Пчелосемьи</w:t>
            </w:r>
          </w:p>
        </w:tc>
        <w:tc>
          <w:tcPr>
            <w:tcW w:w="2977" w:type="dxa"/>
            <w:tcBorders>
              <w:top w:val="single" w:sz="4" w:space="0" w:color="auto"/>
              <w:left w:val="single" w:sz="4" w:space="0" w:color="auto"/>
              <w:bottom w:val="single" w:sz="4" w:space="0" w:color="auto"/>
              <w:right w:val="single" w:sz="4" w:space="0" w:color="auto"/>
            </w:tcBorders>
            <w:hideMark/>
          </w:tcPr>
          <w:p w:rsidR="00C04302" w:rsidRPr="00AC559E" w:rsidRDefault="00C04302" w:rsidP="00C04302">
            <w:pPr>
              <w:autoSpaceDE w:val="0"/>
              <w:autoSpaceDN w:val="0"/>
              <w:adjustRightInd w:val="0"/>
              <w:jc w:val="center"/>
              <w:rPr>
                <w:sz w:val="26"/>
                <w:szCs w:val="26"/>
              </w:rPr>
            </w:pPr>
            <w:r w:rsidRPr="00AC559E">
              <w:rPr>
                <w:sz w:val="26"/>
                <w:szCs w:val="26"/>
              </w:rPr>
              <w:t>0,2</w:t>
            </w:r>
          </w:p>
        </w:tc>
      </w:tr>
    </w:tbl>
    <w:p w:rsidR="00C04302" w:rsidRPr="00AC559E" w:rsidRDefault="00C04302" w:rsidP="00C04302">
      <w:pPr>
        <w:autoSpaceDE w:val="0"/>
        <w:autoSpaceDN w:val="0"/>
        <w:adjustRightInd w:val="0"/>
        <w:jc w:val="both"/>
        <w:rPr>
          <w:sz w:val="26"/>
          <w:szCs w:val="26"/>
        </w:rPr>
      </w:pPr>
    </w:p>
    <w:p w:rsidR="00C04302" w:rsidRPr="00AC559E" w:rsidRDefault="00C04302" w:rsidP="00C04302">
      <w:pPr>
        <w:autoSpaceDE w:val="0"/>
        <w:autoSpaceDN w:val="0"/>
        <w:adjustRightInd w:val="0"/>
        <w:jc w:val="both"/>
        <w:rPr>
          <w:sz w:val="26"/>
          <w:szCs w:val="26"/>
        </w:rPr>
      </w:pPr>
    </w:p>
    <w:p w:rsidR="00C04302" w:rsidRPr="00AC559E" w:rsidRDefault="00C04302" w:rsidP="00C04302">
      <w:pPr>
        <w:autoSpaceDE w:val="0"/>
        <w:autoSpaceDN w:val="0"/>
        <w:adjustRightInd w:val="0"/>
        <w:jc w:val="both"/>
        <w:rPr>
          <w:sz w:val="26"/>
          <w:szCs w:val="26"/>
        </w:rPr>
      </w:pPr>
    </w:p>
    <w:p w:rsidR="00C04302" w:rsidRPr="00AC559E" w:rsidRDefault="00C04302" w:rsidP="00C04302">
      <w:pPr>
        <w:autoSpaceDE w:val="0"/>
        <w:autoSpaceDN w:val="0"/>
        <w:adjustRightInd w:val="0"/>
        <w:jc w:val="right"/>
        <w:outlineLvl w:val="0"/>
        <w:rPr>
          <w:sz w:val="26"/>
          <w:szCs w:val="26"/>
        </w:rPr>
      </w:pPr>
    </w:p>
    <w:p w:rsidR="00C04302" w:rsidRDefault="00C04302" w:rsidP="00C04302">
      <w:pPr>
        <w:autoSpaceDE w:val="0"/>
        <w:autoSpaceDN w:val="0"/>
        <w:adjustRightInd w:val="0"/>
        <w:jc w:val="right"/>
        <w:outlineLvl w:val="0"/>
        <w:rPr>
          <w:sz w:val="26"/>
          <w:szCs w:val="26"/>
        </w:rPr>
      </w:pPr>
    </w:p>
    <w:p w:rsidR="00C04302" w:rsidRDefault="00C04302" w:rsidP="00C04302">
      <w:pPr>
        <w:autoSpaceDE w:val="0"/>
        <w:autoSpaceDN w:val="0"/>
        <w:adjustRightInd w:val="0"/>
        <w:jc w:val="right"/>
        <w:outlineLvl w:val="0"/>
        <w:rPr>
          <w:sz w:val="26"/>
          <w:szCs w:val="26"/>
        </w:rPr>
      </w:pPr>
    </w:p>
    <w:p w:rsidR="00C04302" w:rsidRDefault="00C04302" w:rsidP="00C04302">
      <w:pPr>
        <w:autoSpaceDE w:val="0"/>
        <w:autoSpaceDN w:val="0"/>
        <w:adjustRightInd w:val="0"/>
        <w:jc w:val="right"/>
        <w:outlineLvl w:val="0"/>
        <w:rPr>
          <w:sz w:val="26"/>
          <w:szCs w:val="26"/>
        </w:rPr>
      </w:pPr>
    </w:p>
    <w:p w:rsidR="00E40BCD" w:rsidRDefault="00E40BCD" w:rsidP="00C04302">
      <w:pPr>
        <w:autoSpaceDE w:val="0"/>
        <w:autoSpaceDN w:val="0"/>
        <w:adjustRightInd w:val="0"/>
        <w:jc w:val="right"/>
        <w:outlineLvl w:val="0"/>
        <w:rPr>
          <w:sz w:val="26"/>
          <w:szCs w:val="26"/>
        </w:rPr>
      </w:pPr>
    </w:p>
    <w:p w:rsidR="00C04302" w:rsidRDefault="00C04302" w:rsidP="00C04302">
      <w:pPr>
        <w:autoSpaceDE w:val="0"/>
        <w:autoSpaceDN w:val="0"/>
        <w:adjustRightInd w:val="0"/>
        <w:jc w:val="right"/>
        <w:outlineLvl w:val="0"/>
        <w:rPr>
          <w:sz w:val="26"/>
          <w:szCs w:val="26"/>
        </w:rPr>
      </w:pPr>
    </w:p>
    <w:p w:rsidR="000271C7" w:rsidRDefault="000271C7" w:rsidP="00C04302">
      <w:pPr>
        <w:autoSpaceDE w:val="0"/>
        <w:autoSpaceDN w:val="0"/>
        <w:adjustRightInd w:val="0"/>
        <w:jc w:val="right"/>
        <w:outlineLvl w:val="0"/>
        <w:rPr>
          <w:sz w:val="26"/>
          <w:szCs w:val="26"/>
        </w:rPr>
      </w:pPr>
    </w:p>
    <w:p w:rsidR="000271C7" w:rsidRDefault="000271C7" w:rsidP="00C04302">
      <w:pPr>
        <w:autoSpaceDE w:val="0"/>
        <w:autoSpaceDN w:val="0"/>
        <w:adjustRightInd w:val="0"/>
        <w:jc w:val="right"/>
        <w:outlineLvl w:val="0"/>
        <w:rPr>
          <w:sz w:val="26"/>
          <w:szCs w:val="26"/>
        </w:rPr>
      </w:pPr>
    </w:p>
    <w:p w:rsidR="00F85056" w:rsidRDefault="00F85056" w:rsidP="00C04302">
      <w:pPr>
        <w:autoSpaceDE w:val="0"/>
        <w:autoSpaceDN w:val="0"/>
        <w:adjustRightInd w:val="0"/>
        <w:jc w:val="right"/>
        <w:outlineLvl w:val="0"/>
        <w:rPr>
          <w:sz w:val="26"/>
          <w:szCs w:val="26"/>
        </w:rPr>
      </w:pPr>
    </w:p>
    <w:p w:rsidR="000271C7" w:rsidRDefault="000271C7" w:rsidP="00C04302">
      <w:pPr>
        <w:autoSpaceDE w:val="0"/>
        <w:autoSpaceDN w:val="0"/>
        <w:adjustRightInd w:val="0"/>
        <w:jc w:val="right"/>
        <w:outlineLvl w:val="0"/>
        <w:rPr>
          <w:sz w:val="26"/>
          <w:szCs w:val="26"/>
        </w:rPr>
      </w:pPr>
    </w:p>
    <w:p w:rsidR="000271C7" w:rsidRDefault="000271C7" w:rsidP="00C04302">
      <w:pPr>
        <w:autoSpaceDE w:val="0"/>
        <w:autoSpaceDN w:val="0"/>
        <w:adjustRightInd w:val="0"/>
        <w:jc w:val="right"/>
        <w:outlineLvl w:val="0"/>
        <w:rPr>
          <w:sz w:val="26"/>
          <w:szCs w:val="26"/>
        </w:rPr>
      </w:pPr>
    </w:p>
    <w:p w:rsidR="000271C7" w:rsidRPr="00AC559E" w:rsidRDefault="000271C7" w:rsidP="00C04302">
      <w:pPr>
        <w:autoSpaceDE w:val="0"/>
        <w:autoSpaceDN w:val="0"/>
        <w:adjustRightInd w:val="0"/>
        <w:jc w:val="right"/>
        <w:outlineLvl w:val="0"/>
        <w:rPr>
          <w:sz w:val="26"/>
          <w:szCs w:val="26"/>
        </w:rPr>
      </w:pPr>
    </w:p>
    <w:p w:rsidR="00C04302" w:rsidRPr="00AC559E" w:rsidRDefault="00C04302" w:rsidP="00C04302">
      <w:pPr>
        <w:autoSpaceDE w:val="0"/>
        <w:autoSpaceDN w:val="0"/>
        <w:adjustRightInd w:val="0"/>
        <w:jc w:val="right"/>
        <w:outlineLvl w:val="0"/>
        <w:rPr>
          <w:sz w:val="26"/>
          <w:szCs w:val="26"/>
        </w:rPr>
      </w:pPr>
    </w:p>
    <w:p w:rsidR="00C04302" w:rsidRPr="00AC559E" w:rsidRDefault="00C04302" w:rsidP="00C04302">
      <w:pPr>
        <w:autoSpaceDE w:val="0"/>
        <w:autoSpaceDN w:val="0"/>
        <w:adjustRightInd w:val="0"/>
        <w:jc w:val="right"/>
        <w:outlineLvl w:val="0"/>
        <w:rPr>
          <w:sz w:val="26"/>
          <w:szCs w:val="26"/>
        </w:rPr>
      </w:pPr>
    </w:p>
    <w:p w:rsidR="00C04302" w:rsidRPr="00AC559E" w:rsidRDefault="00C04302" w:rsidP="00C04302">
      <w:pPr>
        <w:spacing w:after="1" w:line="220" w:lineRule="atLeast"/>
        <w:ind w:firstLine="720"/>
        <w:jc w:val="both"/>
        <w:rPr>
          <w:sz w:val="28"/>
          <w:szCs w:val="28"/>
        </w:rPr>
      </w:pPr>
    </w:p>
    <w:p w:rsidR="00C04302" w:rsidRPr="00AC559E" w:rsidRDefault="00C04302" w:rsidP="00C04302">
      <w:pPr>
        <w:pStyle w:val="a9"/>
        <w:spacing w:before="0" w:beforeAutospacing="0" w:after="0" w:afterAutospacing="0"/>
        <w:jc w:val="both"/>
        <w:rPr>
          <w:sz w:val="28"/>
          <w:szCs w:val="28"/>
        </w:rPr>
      </w:pPr>
    </w:p>
    <w:p w:rsidR="00C04302" w:rsidRPr="00AC559E" w:rsidRDefault="00C04302" w:rsidP="00C04302">
      <w:pPr>
        <w:pStyle w:val="a9"/>
        <w:spacing w:before="0" w:beforeAutospacing="0" w:after="0" w:afterAutospacing="0"/>
        <w:jc w:val="both"/>
        <w:rPr>
          <w:sz w:val="28"/>
          <w:szCs w:val="28"/>
        </w:rPr>
      </w:pPr>
    </w:p>
    <w:p w:rsidR="00C04302" w:rsidRPr="00AC559E" w:rsidRDefault="00C04302" w:rsidP="00C04302">
      <w:pPr>
        <w:autoSpaceDE w:val="0"/>
        <w:autoSpaceDN w:val="0"/>
        <w:adjustRightInd w:val="0"/>
        <w:outlineLvl w:val="0"/>
        <w:rPr>
          <w:sz w:val="28"/>
          <w:szCs w:val="28"/>
        </w:rPr>
      </w:pPr>
    </w:p>
    <w:p w:rsidR="00C04302" w:rsidRPr="000271C7" w:rsidRDefault="00C04302" w:rsidP="00C04302">
      <w:pPr>
        <w:autoSpaceDE w:val="0"/>
        <w:autoSpaceDN w:val="0"/>
        <w:adjustRightInd w:val="0"/>
        <w:ind w:firstLine="5529"/>
        <w:outlineLvl w:val="0"/>
      </w:pPr>
      <w:r w:rsidRPr="000271C7">
        <w:t>Приложение № 4</w:t>
      </w:r>
    </w:p>
    <w:p w:rsidR="00C04302" w:rsidRPr="000271C7" w:rsidRDefault="00C04302" w:rsidP="00C04302">
      <w:pPr>
        <w:autoSpaceDE w:val="0"/>
        <w:autoSpaceDN w:val="0"/>
        <w:adjustRightInd w:val="0"/>
        <w:ind w:left="5529"/>
        <w:outlineLvl w:val="0"/>
        <w:rPr>
          <w:bCs/>
        </w:rPr>
      </w:pPr>
      <w:r w:rsidRPr="000271C7">
        <w:t>к По</w:t>
      </w:r>
      <w:r w:rsidR="00386FDE" w:rsidRPr="000271C7">
        <w:t>рядку</w:t>
      </w:r>
      <w:r w:rsidRPr="000271C7">
        <w:t xml:space="preserve"> предоставлени</w:t>
      </w:r>
      <w:r w:rsidR="00386FDE" w:rsidRPr="000271C7">
        <w:t>я</w:t>
      </w:r>
      <w:r w:rsidRPr="000271C7">
        <w:t xml:space="preserve"> из местных бюджетов субсидий на развитие личных подсобных хозяйств, развитие крестьянских (фермерских) хозяйств </w:t>
      </w:r>
      <w:r w:rsidRPr="000271C7">
        <w:rPr>
          <w:bCs/>
        </w:rPr>
        <w:t>и индивидуальных предпринимателей, являющихся сельскохозяйственными товаропроизводителями,</w:t>
      </w:r>
      <w:r w:rsidRPr="000271C7">
        <w:t xml:space="preserve"> источником финансового обеспечения которых являются субвенции из областного бюджета местным бюджетам</w:t>
      </w:r>
    </w:p>
    <w:p w:rsidR="00C04302" w:rsidRPr="00AC559E" w:rsidRDefault="00C04302" w:rsidP="00C04302">
      <w:pPr>
        <w:pStyle w:val="ConsPlusNonformat"/>
        <w:jc w:val="both"/>
        <w:rPr>
          <w:rFonts w:ascii="Times New Roman" w:hAnsi="Times New Roman" w:cs="Times New Roman"/>
          <w:sz w:val="24"/>
          <w:szCs w:val="24"/>
        </w:rPr>
      </w:pPr>
      <w:r w:rsidRPr="00AC559E">
        <w:rPr>
          <w:rFonts w:ascii="Times New Roman" w:hAnsi="Times New Roman" w:cs="Times New Roman"/>
          <w:sz w:val="24"/>
          <w:szCs w:val="24"/>
        </w:rPr>
        <w:t>Форма</w:t>
      </w:r>
    </w:p>
    <w:p w:rsidR="00C04302" w:rsidRPr="00AC559E" w:rsidRDefault="00C04302" w:rsidP="00C04302">
      <w:pPr>
        <w:pStyle w:val="ConsPlusNonformat"/>
        <w:jc w:val="both"/>
        <w:rPr>
          <w:rFonts w:ascii="Times New Roman" w:hAnsi="Times New Roman" w:cs="Times New Roman"/>
          <w:sz w:val="24"/>
          <w:szCs w:val="24"/>
        </w:rPr>
      </w:pPr>
    </w:p>
    <w:p w:rsidR="00C04302" w:rsidRPr="00AC559E" w:rsidRDefault="00C04302" w:rsidP="00C04302">
      <w:pPr>
        <w:pStyle w:val="ConsPlusNonformat"/>
        <w:jc w:val="both"/>
        <w:rPr>
          <w:rFonts w:ascii="Times New Roman" w:hAnsi="Times New Roman" w:cs="Times New Roman"/>
          <w:sz w:val="24"/>
          <w:szCs w:val="24"/>
        </w:rPr>
      </w:pPr>
      <w:r w:rsidRPr="00AC559E">
        <w:rPr>
          <w:rFonts w:ascii="Times New Roman" w:hAnsi="Times New Roman" w:cs="Times New Roman"/>
          <w:sz w:val="24"/>
          <w:szCs w:val="24"/>
        </w:rPr>
        <w:t xml:space="preserve">№ ____ от «__» ___________ 20__ г. </w:t>
      </w:r>
      <w:hyperlink w:anchor="Par131" w:history="1">
        <w:r w:rsidRPr="00AC559E">
          <w:rPr>
            <w:rFonts w:ascii="Times New Roman" w:hAnsi="Times New Roman" w:cs="Times New Roman"/>
            <w:sz w:val="24"/>
            <w:szCs w:val="24"/>
          </w:rPr>
          <w:t>*</w:t>
        </w:r>
      </w:hyperlink>
    </w:p>
    <w:p w:rsidR="00C04302" w:rsidRPr="00AC559E" w:rsidRDefault="00C04302" w:rsidP="00C04302">
      <w:pPr>
        <w:pStyle w:val="ConsPlusNonformat"/>
        <w:jc w:val="both"/>
        <w:rPr>
          <w:rFonts w:ascii="Times New Roman" w:hAnsi="Times New Roman" w:cs="Times New Roman"/>
          <w:sz w:val="24"/>
          <w:szCs w:val="24"/>
        </w:rPr>
      </w:pPr>
    </w:p>
    <w:p w:rsidR="00C04302" w:rsidRPr="003875FE" w:rsidRDefault="00C04302" w:rsidP="00C04302">
      <w:pPr>
        <w:pStyle w:val="ConsPlusTitle"/>
        <w:widowControl/>
        <w:ind w:left="5103"/>
        <w:rPr>
          <w:rFonts w:ascii="Times New Roman" w:hAnsi="Times New Roman" w:cs="Times New Roman"/>
          <w:b w:val="0"/>
          <w:sz w:val="24"/>
          <w:szCs w:val="24"/>
        </w:rPr>
      </w:pPr>
      <w:r w:rsidRPr="003875FE">
        <w:rPr>
          <w:rFonts w:ascii="Times New Roman" w:hAnsi="Times New Roman" w:cs="Times New Roman"/>
          <w:b w:val="0"/>
          <w:sz w:val="24"/>
          <w:szCs w:val="24"/>
        </w:rPr>
        <w:t>В Администрацию Молчановского района Томской области,</w:t>
      </w:r>
    </w:p>
    <w:p w:rsidR="00C04302" w:rsidRPr="003875FE" w:rsidRDefault="00C04302" w:rsidP="00C04302">
      <w:pPr>
        <w:pStyle w:val="ConsPlusTitle"/>
        <w:widowControl/>
        <w:ind w:left="5103"/>
        <w:rPr>
          <w:rFonts w:ascii="Times New Roman" w:hAnsi="Times New Roman" w:cs="Times New Roman"/>
          <w:b w:val="0"/>
          <w:bCs/>
          <w:sz w:val="24"/>
          <w:szCs w:val="24"/>
        </w:rPr>
      </w:pPr>
      <w:r w:rsidRPr="003875FE">
        <w:rPr>
          <w:rFonts w:ascii="Times New Roman" w:hAnsi="Times New Roman" w:cs="Times New Roman"/>
          <w:b w:val="0"/>
          <w:sz w:val="24"/>
          <w:szCs w:val="24"/>
        </w:rPr>
        <w:t>Место нахождения: Томская область, Молчановский район, с.Молчаново, ул. Димитрова, д.25</w:t>
      </w:r>
    </w:p>
    <w:p w:rsidR="00C04302" w:rsidRPr="00AC559E" w:rsidRDefault="00C04302" w:rsidP="00C04302">
      <w:pPr>
        <w:pStyle w:val="ConsPlusNonformat"/>
        <w:ind w:left="4253"/>
        <w:rPr>
          <w:rFonts w:ascii="Times New Roman" w:hAnsi="Times New Roman" w:cs="Times New Roman"/>
          <w:sz w:val="24"/>
          <w:szCs w:val="24"/>
        </w:rPr>
      </w:pPr>
      <w:r w:rsidRPr="00AC559E">
        <w:rPr>
          <w:rFonts w:ascii="Times New Roman" w:hAnsi="Times New Roman" w:cs="Times New Roman"/>
          <w:sz w:val="24"/>
          <w:szCs w:val="24"/>
        </w:rPr>
        <w:t xml:space="preserve">              _____________________________________</w:t>
      </w:r>
    </w:p>
    <w:p w:rsidR="00C04302" w:rsidRPr="00AC559E" w:rsidRDefault="00C04302" w:rsidP="00C04302">
      <w:pPr>
        <w:pStyle w:val="ConsPlusNonformat"/>
        <w:ind w:left="4253"/>
        <w:rPr>
          <w:rFonts w:ascii="Times New Roman" w:hAnsi="Times New Roman" w:cs="Times New Roman"/>
          <w:sz w:val="18"/>
          <w:szCs w:val="18"/>
        </w:rPr>
      </w:pPr>
      <w:r w:rsidRPr="00AC559E">
        <w:rPr>
          <w:rFonts w:ascii="Times New Roman" w:hAnsi="Times New Roman" w:cs="Times New Roman"/>
          <w:sz w:val="18"/>
          <w:szCs w:val="18"/>
        </w:rPr>
        <w:t xml:space="preserve">                                        (наименование заявителя)</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 xml:space="preserve">                                                                                     _____________________________________</w:t>
      </w:r>
    </w:p>
    <w:p w:rsidR="00C04302" w:rsidRPr="00AC559E" w:rsidRDefault="00C04302" w:rsidP="00C04302">
      <w:pPr>
        <w:pStyle w:val="ConsPlusNonformat"/>
        <w:jc w:val="both"/>
        <w:rPr>
          <w:rFonts w:ascii="Times New Roman" w:hAnsi="Times New Roman" w:cs="Times New Roman"/>
          <w:sz w:val="24"/>
          <w:szCs w:val="24"/>
        </w:rPr>
      </w:pPr>
    </w:p>
    <w:p w:rsidR="00C04302" w:rsidRPr="00D359F0" w:rsidRDefault="00C04302" w:rsidP="000271C7">
      <w:pPr>
        <w:pStyle w:val="1"/>
        <w:autoSpaceDE w:val="0"/>
        <w:autoSpaceDN w:val="0"/>
        <w:adjustRightInd w:val="0"/>
        <w:spacing w:before="0" w:beforeAutospacing="0" w:after="0" w:afterAutospacing="0"/>
        <w:jc w:val="center"/>
        <w:rPr>
          <w:b w:val="0"/>
          <w:bCs w:val="0"/>
          <w:sz w:val="24"/>
          <w:szCs w:val="24"/>
        </w:rPr>
      </w:pPr>
      <w:r w:rsidRPr="00D359F0">
        <w:rPr>
          <w:b w:val="0"/>
          <w:bCs w:val="0"/>
          <w:sz w:val="24"/>
          <w:szCs w:val="24"/>
        </w:rPr>
        <w:t>Заявка</w:t>
      </w:r>
    </w:p>
    <w:p w:rsidR="00C04302" w:rsidRPr="00BC44E9" w:rsidRDefault="00C04302" w:rsidP="000271C7">
      <w:pPr>
        <w:pStyle w:val="1"/>
        <w:autoSpaceDE w:val="0"/>
        <w:autoSpaceDN w:val="0"/>
        <w:adjustRightInd w:val="0"/>
        <w:spacing w:before="0" w:beforeAutospacing="0" w:after="0" w:afterAutospacing="0"/>
        <w:jc w:val="center"/>
        <w:rPr>
          <w:b w:val="0"/>
          <w:bCs w:val="0"/>
          <w:sz w:val="24"/>
          <w:szCs w:val="24"/>
        </w:rPr>
      </w:pPr>
      <w:r w:rsidRPr="00BC44E9">
        <w:rPr>
          <w:b w:val="0"/>
          <w:bCs w:val="0"/>
          <w:sz w:val="24"/>
          <w:szCs w:val="24"/>
        </w:rPr>
        <w:t xml:space="preserve"> на участие в от</w:t>
      </w:r>
      <w:r w:rsidR="00B4285B">
        <w:rPr>
          <w:b w:val="0"/>
          <w:bCs w:val="0"/>
          <w:sz w:val="24"/>
          <w:szCs w:val="24"/>
        </w:rPr>
        <w:t>боре на предоставление субсидии</w:t>
      </w:r>
    </w:p>
    <w:p w:rsidR="00C04302" w:rsidRDefault="00C04302" w:rsidP="000271C7"/>
    <w:p w:rsidR="00C04302" w:rsidRPr="00AC559E" w:rsidRDefault="00C04302" w:rsidP="000271C7">
      <w:pPr>
        <w:widowControl w:val="0"/>
        <w:adjustRightInd w:val="0"/>
        <w:ind w:right="-1" w:firstLine="709"/>
        <w:jc w:val="both"/>
        <w:textAlignment w:val="baseline"/>
      </w:pPr>
      <w:r w:rsidRPr="00AC559E">
        <w:t xml:space="preserve">Прошу предоставить государственную поддержку в соответствии с </w:t>
      </w:r>
      <w:hyperlink r:id="rId20" w:history="1">
        <w:r w:rsidRPr="00AC559E">
          <w:t>постановлением</w:t>
        </w:r>
      </w:hyperlink>
      <w:r w:rsidRPr="00AC559E">
        <w:t xml:space="preserve">   Администрации Молчановского района от 26.12.2017 № 852 «Об утверждении положений о предоставлении субсидий сельскохозяйственным товаропроизводителям из бюджета муниципального образования «Молчановский район», в виде субсидии по направлению:</w:t>
      </w:r>
    </w:p>
    <w:p w:rsidR="00C04302" w:rsidRPr="00AC559E" w:rsidRDefault="00C04302" w:rsidP="000271C7">
      <w:pPr>
        <w:pStyle w:val="ConsPlusNonformat"/>
        <w:jc w:val="both"/>
        <w:rPr>
          <w:rFonts w:ascii="Times New Roman" w:hAnsi="Times New Roman" w:cs="Times New Roman"/>
          <w:sz w:val="24"/>
          <w:szCs w:val="24"/>
        </w:rPr>
      </w:pPr>
      <w:r w:rsidRPr="00AC559E">
        <w:rPr>
          <w:rFonts w:ascii="Times New Roman" w:hAnsi="Times New Roman" w:cs="Times New Roman"/>
          <w:sz w:val="24"/>
          <w:szCs w:val="24"/>
        </w:rPr>
        <w:t>___________________________________________________________________________</w:t>
      </w:r>
    </w:p>
    <w:p w:rsidR="00C04302" w:rsidRPr="00AC559E" w:rsidRDefault="00C04302" w:rsidP="000271C7">
      <w:pPr>
        <w:pStyle w:val="ConsPlusNonformat"/>
        <w:jc w:val="center"/>
        <w:rPr>
          <w:rFonts w:ascii="Times New Roman" w:hAnsi="Times New Roman" w:cs="Times New Roman"/>
          <w:sz w:val="18"/>
          <w:szCs w:val="18"/>
        </w:rPr>
      </w:pPr>
      <w:r w:rsidRPr="00AC559E">
        <w:rPr>
          <w:rFonts w:ascii="Times New Roman" w:hAnsi="Times New Roman" w:cs="Times New Roman"/>
          <w:sz w:val="18"/>
          <w:szCs w:val="18"/>
        </w:rPr>
        <w:t>(указать направление государственной поддержки)</w:t>
      </w:r>
    </w:p>
    <w:p w:rsidR="00C04302" w:rsidRPr="00AC559E" w:rsidRDefault="00C04302" w:rsidP="000271C7">
      <w:pPr>
        <w:pStyle w:val="ConsPlusNormal"/>
        <w:jc w:val="both"/>
      </w:pPr>
    </w:p>
    <w:p w:rsidR="00C04302" w:rsidRPr="00BD131A" w:rsidRDefault="00C04302" w:rsidP="000271C7">
      <w:pPr>
        <w:pStyle w:val="1"/>
        <w:autoSpaceDE w:val="0"/>
        <w:autoSpaceDN w:val="0"/>
        <w:adjustRightInd w:val="0"/>
        <w:spacing w:before="0" w:beforeAutospacing="0" w:after="0" w:afterAutospacing="0"/>
        <w:ind w:firstLine="708"/>
        <w:jc w:val="both"/>
        <w:rPr>
          <w:b w:val="0"/>
          <w:bCs w:val="0"/>
          <w:sz w:val="24"/>
          <w:szCs w:val="24"/>
        </w:rPr>
      </w:pPr>
      <w:r w:rsidRPr="00BD131A">
        <w:rPr>
          <w:b w:val="0"/>
          <w:bCs w:val="0"/>
          <w:sz w:val="24"/>
          <w:szCs w:val="24"/>
        </w:rPr>
        <w:t>1. Сведения об участнике отбора:</w:t>
      </w:r>
    </w:p>
    <w:tbl>
      <w:tblPr>
        <w:tblW w:w="9667" w:type="dxa"/>
        <w:tblLayout w:type="fixed"/>
        <w:tblCellMar>
          <w:top w:w="28" w:type="dxa"/>
          <w:left w:w="28" w:type="dxa"/>
          <w:bottom w:w="28" w:type="dxa"/>
          <w:right w:w="28" w:type="dxa"/>
        </w:tblCellMar>
        <w:tblLook w:val="0000" w:firstRow="0" w:lastRow="0" w:firstColumn="0" w:lastColumn="0" w:noHBand="0" w:noVBand="0"/>
      </w:tblPr>
      <w:tblGrid>
        <w:gridCol w:w="8392"/>
        <w:gridCol w:w="1275"/>
      </w:tblGrid>
      <w:tr w:rsidR="00C04302" w:rsidRPr="00BD131A" w:rsidTr="00E40BCD">
        <w:trPr>
          <w:trHeight w:val="172"/>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0271C7">
            <w:pPr>
              <w:autoSpaceDE w:val="0"/>
              <w:autoSpaceDN w:val="0"/>
              <w:adjustRightInd w:val="0"/>
              <w:rPr>
                <w:sz w:val="20"/>
              </w:rPr>
            </w:pPr>
            <w:r w:rsidRPr="00BD131A">
              <w:rPr>
                <w:sz w:val="20"/>
              </w:rPr>
              <w:t>1) Полное наименование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0271C7">
            <w:pPr>
              <w:autoSpaceDE w:val="0"/>
              <w:autoSpaceDN w:val="0"/>
              <w:adjustRightInd w:val="0"/>
              <w:outlineLvl w:val="0"/>
              <w:rPr>
                <w:sz w:val="20"/>
              </w:rPr>
            </w:pPr>
          </w:p>
        </w:tc>
      </w:tr>
      <w:tr w:rsidR="00C04302" w:rsidRPr="00BD131A" w:rsidTr="00E40BCD">
        <w:trPr>
          <w:trHeight w:val="250"/>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0271C7">
            <w:pPr>
              <w:autoSpaceDE w:val="0"/>
              <w:autoSpaceDN w:val="0"/>
              <w:adjustRightInd w:val="0"/>
              <w:rPr>
                <w:sz w:val="20"/>
              </w:rPr>
            </w:pPr>
            <w:r w:rsidRPr="00BD131A">
              <w:rPr>
                <w:sz w:val="20"/>
              </w:rPr>
              <w:t>2) Сокращенное наименование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0271C7">
            <w:pPr>
              <w:autoSpaceDE w:val="0"/>
              <w:autoSpaceDN w:val="0"/>
              <w:adjustRightInd w:val="0"/>
              <w:rPr>
                <w:sz w:val="20"/>
              </w:rPr>
            </w:pPr>
          </w:p>
        </w:tc>
      </w:tr>
      <w:tr w:rsidR="00C04302" w:rsidRPr="00BD131A" w:rsidTr="00E40BCD">
        <w:trPr>
          <w:trHeight w:val="407"/>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0271C7">
            <w:pPr>
              <w:autoSpaceDE w:val="0"/>
              <w:autoSpaceDN w:val="0"/>
              <w:adjustRightInd w:val="0"/>
              <w:rPr>
                <w:sz w:val="20"/>
              </w:rPr>
            </w:pPr>
            <w:r w:rsidRPr="00BD131A">
              <w:rPr>
                <w:sz w:val="20"/>
              </w:rPr>
              <w:t>3) Идентификационный номер налогоплательщика (ИНН)/код причины постановки на учет в налоговом органе (КПП)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0271C7">
            <w:pPr>
              <w:autoSpaceDE w:val="0"/>
              <w:autoSpaceDN w:val="0"/>
              <w:adjustRightInd w:val="0"/>
              <w:rPr>
                <w:sz w:val="20"/>
              </w:rPr>
            </w:pPr>
          </w:p>
        </w:tc>
      </w:tr>
      <w:tr w:rsidR="00C04302" w:rsidRPr="00BD131A" w:rsidTr="00E40BCD">
        <w:trPr>
          <w:trHeight w:val="303"/>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4) Номер и дата свидетельства (уведомления) о постановке на учет в налоговом органе</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rPr>
          <w:trHeight w:val="99"/>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 xml:space="preserve">5) Общероссийский </w:t>
            </w:r>
            <w:hyperlink r:id="rId21" w:history="1">
              <w:r w:rsidRPr="00BD131A">
                <w:rPr>
                  <w:color w:val="0000FF"/>
                  <w:sz w:val="20"/>
                </w:rPr>
                <w:t>классификатор</w:t>
              </w:r>
            </w:hyperlink>
            <w:r w:rsidRPr="00BD131A">
              <w:rPr>
                <w:sz w:val="20"/>
              </w:rPr>
              <w:t xml:space="preserve"> территорий муниципальных образований (ОКТМО)</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rPr>
          <w:trHeight w:val="503"/>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6) 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rPr>
          <w:trHeight w:val="251"/>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7) Юридический адрес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rPr>
          <w:trHeight w:val="46"/>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8) Место нахождения (место жительства)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9) Руководитель участника отбора (должность, фамилия, имя, отчество (последнее - при наличии), номер телефона и факса, адрес электронной почты</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10) Главный бухгалтер участника отбора (фамилия, имя, отчество (последнее - при наличии), номер телефона и факса, адрес электронной почты</w:t>
            </w:r>
            <w:r w:rsidR="000271C7">
              <w:rPr>
                <w:sz w:val="20"/>
              </w:rPr>
              <w:t>**</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11) Реквизиты для перечисления субсидии:</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rPr>
          <w:trHeight w:val="290"/>
        </w:trPr>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расчетный счет</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lastRenderedPageBreak/>
              <w:t>наименование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корреспондентский счет</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Банковский идентификационный код (БИК)</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12) Наименование системы налогообложения</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13) Специализация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растениеводство</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Да/Нет</w:t>
            </w: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животноводство</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rPr>
                <w:sz w:val="20"/>
              </w:rPr>
            </w:pPr>
            <w:r w:rsidRPr="00BD131A">
              <w:rPr>
                <w:sz w:val="20"/>
              </w:rPr>
              <w:t>Да/Нет</w:t>
            </w:r>
          </w:p>
        </w:tc>
      </w:tr>
      <w:tr w:rsidR="00C04302" w:rsidRPr="00BD131A" w:rsidTr="00E40BCD">
        <w:tc>
          <w:tcPr>
            <w:tcW w:w="8392" w:type="dxa"/>
            <w:tcBorders>
              <w:top w:val="single" w:sz="4" w:space="0" w:color="auto"/>
              <w:left w:val="single" w:sz="4" w:space="0" w:color="auto"/>
              <w:bottom w:val="single" w:sz="4" w:space="0" w:color="auto"/>
              <w:right w:val="single" w:sz="4" w:space="0" w:color="auto"/>
            </w:tcBorders>
          </w:tcPr>
          <w:p w:rsidR="00C04302" w:rsidRPr="00BD131A" w:rsidRDefault="00C04302" w:rsidP="006E547D">
            <w:pPr>
              <w:autoSpaceDE w:val="0"/>
              <w:autoSpaceDN w:val="0"/>
              <w:adjustRightInd w:val="0"/>
              <w:rPr>
                <w:sz w:val="20"/>
              </w:rPr>
            </w:pPr>
            <w:r w:rsidRPr="00BD131A">
              <w:rPr>
                <w:sz w:val="20"/>
              </w:rPr>
              <w:t>смешанное сельское хозяйство</w:t>
            </w:r>
          </w:p>
        </w:tc>
        <w:tc>
          <w:tcPr>
            <w:tcW w:w="1275" w:type="dxa"/>
            <w:tcBorders>
              <w:top w:val="single" w:sz="4" w:space="0" w:color="auto"/>
              <w:left w:val="single" w:sz="4" w:space="0" w:color="auto"/>
              <w:bottom w:val="single" w:sz="4" w:space="0" w:color="auto"/>
              <w:right w:val="single" w:sz="4" w:space="0" w:color="auto"/>
            </w:tcBorders>
          </w:tcPr>
          <w:p w:rsidR="00C04302" w:rsidRPr="00BD131A" w:rsidRDefault="00C04302" w:rsidP="006E547D">
            <w:pPr>
              <w:autoSpaceDE w:val="0"/>
              <w:autoSpaceDN w:val="0"/>
              <w:adjustRightInd w:val="0"/>
              <w:rPr>
                <w:sz w:val="20"/>
              </w:rPr>
            </w:pPr>
            <w:r w:rsidRPr="00BD131A">
              <w:rPr>
                <w:sz w:val="20"/>
              </w:rPr>
              <w:t>Да/нет</w:t>
            </w:r>
          </w:p>
        </w:tc>
      </w:tr>
    </w:tbl>
    <w:p w:rsidR="00C04302" w:rsidRPr="00BD131A" w:rsidRDefault="00C04302" w:rsidP="006E547D">
      <w:pPr>
        <w:pStyle w:val="1"/>
        <w:autoSpaceDE w:val="0"/>
        <w:autoSpaceDN w:val="0"/>
        <w:adjustRightInd w:val="0"/>
        <w:spacing w:before="0" w:beforeAutospacing="0" w:after="0" w:afterAutospacing="0"/>
        <w:ind w:firstLine="567"/>
        <w:jc w:val="both"/>
        <w:rPr>
          <w:b w:val="0"/>
          <w:sz w:val="24"/>
          <w:szCs w:val="24"/>
        </w:rPr>
      </w:pPr>
      <w:r w:rsidRPr="00BD131A">
        <w:rPr>
          <w:b w:val="0"/>
          <w:sz w:val="24"/>
          <w:szCs w:val="24"/>
        </w:rPr>
        <w:t>2. Настоящим подтверждаю:</w:t>
      </w:r>
    </w:p>
    <w:p w:rsidR="00C04302" w:rsidRPr="00BD131A" w:rsidRDefault="00C04302" w:rsidP="006E547D">
      <w:pPr>
        <w:ind w:firstLine="709"/>
        <w:jc w:val="both"/>
      </w:pPr>
      <w:r w:rsidRPr="00BD131A">
        <w:t xml:space="preserve">достоверность информации и документов, представляемых в </w:t>
      </w:r>
      <w:r w:rsidRPr="00BD131A">
        <w:rPr>
          <w:rFonts w:eastAsia="Times New Roman"/>
        </w:rPr>
        <w:t>Администрацию Молчановского района</w:t>
      </w:r>
      <w:r w:rsidRPr="00BD131A">
        <w:t xml:space="preserve"> (далее – Администрация) для получения </w:t>
      </w:r>
      <w:r w:rsidRPr="00BD131A">
        <w:rPr>
          <w:rFonts w:eastAsia="Times New Roman"/>
        </w:rPr>
        <w:t>субсидии на поддержку сельскохозяйственного производства по отдельным подотраслям растениеводства и животноводства на возмещение части затрат на поддержку собственного производства молока</w:t>
      </w:r>
      <w:r w:rsidRPr="00BD131A">
        <w:t>;</w:t>
      </w:r>
    </w:p>
    <w:p w:rsidR="00C04302" w:rsidRPr="00BD131A" w:rsidRDefault="00C04302" w:rsidP="00C04302">
      <w:pPr>
        <w:tabs>
          <w:tab w:val="left" w:pos="9356"/>
        </w:tabs>
        <w:autoSpaceDE w:val="0"/>
        <w:autoSpaceDN w:val="0"/>
        <w:adjustRightInd w:val="0"/>
        <w:ind w:firstLine="709"/>
        <w:jc w:val="both"/>
        <w:outlineLvl w:val="0"/>
      </w:pPr>
      <w:r w:rsidRPr="00BD131A">
        <w:t xml:space="preserve">соответствие участника отбора требованиям, указанных в Порядке предоставления из местных бюджетов субсидий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 утвержденном постановлением </w:t>
      </w:r>
      <w:r>
        <w:t>А</w:t>
      </w:r>
      <w:r w:rsidRPr="007241E9">
        <w:t>дминистрации Молчановского района от 26.12.2017 года № 852 «Об утверждении п</w:t>
      </w:r>
      <w:r w:rsidRPr="007241E9">
        <w:rPr>
          <w:color w:val="000000"/>
        </w:rPr>
        <w:t>оложений о предоставлении субсидий сельскохозяйственным товаропроизводителям из бюджета муниципального образования «Молчановский район»</w:t>
      </w:r>
      <w:r w:rsidRPr="00BD131A">
        <w:t>;</w:t>
      </w:r>
    </w:p>
    <w:p w:rsidR="00C04302" w:rsidRPr="00BD131A" w:rsidRDefault="00C04302" w:rsidP="00C04302">
      <w:pPr>
        <w:tabs>
          <w:tab w:val="left" w:pos="9356"/>
        </w:tabs>
        <w:autoSpaceDE w:val="0"/>
        <w:autoSpaceDN w:val="0"/>
        <w:adjustRightInd w:val="0"/>
        <w:ind w:firstLine="709"/>
        <w:jc w:val="both"/>
        <w:outlineLvl w:val="0"/>
      </w:pPr>
      <w:r w:rsidRPr="00BD131A">
        <w:t xml:space="preserve">наличие у заявителя статуса сельскохозяйственного товаропроизводителя в соответствии с Федеральным </w:t>
      </w:r>
      <w:hyperlink r:id="rId22" w:history="1">
        <w:r w:rsidRPr="00BD131A">
          <w:t>законом</w:t>
        </w:r>
      </w:hyperlink>
      <w:r w:rsidRPr="00BD131A">
        <w:t xml:space="preserve"> от 29 декабря 2006 года № 264-ФЗ «О развитии сельского хозяйства», а также то, что (отметить  «V» соответствующую графу):</w:t>
      </w:r>
    </w:p>
    <w:tbl>
      <w:tblPr>
        <w:tblW w:w="9951" w:type="dxa"/>
        <w:tblLayout w:type="fixed"/>
        <w:tblCellMar>
          <w:top w:w="28" w:type="dxa"/>
          <w:left w:w="28" w:type="dxa"/>
          <w:bottom w:w="28" w:type="dxa"/>
          <w:right w:w="28" w:type="dxa"/>
        </w:tblCellMar>
        <w:tblLook w:val="0000" w:firstRow="0" w:lastRow="0" w:firstColumn="0" w:lastColumn="0" w:noHBand="0" w:noVBand="0"/>
      </w:tblPr>
      <w:tblGrid>
        <w:gridCol w:w="9526"/>
        <w:gridCol w:w="425"/>
      </w:tblGrid>
      <w:tr w:rsidR="00C04302" w:rsidRPr="00BD131A" w:rsidTr="00C04302">
        <w:trPr>
          <w:trHeight w:val="595"/>
        </w:trPr>
        <w:tc>
          <w:tcPr>
            <w:tcW w:w="9526"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jc w:val="both"/>
            </w:pPr>
            <w:r w:rsidRPr="00BD131A">
              <w:t>доля дохода от реализации сельскохозяйственной продукции участника отбора в соответствии с годовым отчетом о финансово-экономическом состоянии товаропроизводителей агропромышленного комплекса составляет не менее чем 70 процентов за год, предшествующий году подачи настоящей заявки</w:t>
            </w:r>
          </w:p>
        </w:tc>
        <w:tc>
          <w:tcPr>
            <w:tcW w:w="42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pPr>
          </w:p>
        </w:tc>
      </w:tr>
      <w:tr w:rsidR="00C04302" w:rsidRPr="00BD131A" w:rsidTr="00C04302">
        <w:trPr>
          <w:trHeight w:val="407"/>
        </w:trPr>
        <w:tc>
          <w:tcPr>
            <w:tcW w:w="9526"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jc w:val="both"/>
            </w:pPr>
            <w:r w:rsidRPr="00BD131A">
              <w:t xml:space="preserve">участник отбора является сельскохозяйственным потребительским кооперативом, созданным в соответствии с Федеральным </w:t>
            </w:r>
            <w:hyperlink r:id="rId23" w:history="1">
              <w:r w:rsidRPr="00BD131A">
                <w:t>законом</w:t>
              </w:r>
            </w:hyperlink>
            <w:r w:rsidRPr="00BD131A">
              <w:t xml:space="preserve"> от 8 декабря 1995 года № 193-ФЗ «О сельскохозяйственной кооперации»</w:t>
            </w:r>
          </w:p>
        </w:tc>
        <w:tc>
          <w:tcPr>
            <w:tcW w:w="42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pPr>
          </w:p>
        </w:tc>
      </w:tr>
      <w:tr w:rsidR="00C04302" w:rsidRPr="00BD131A" w:rsidTr="00C04302">
        <w:trPr>
          <w:trHeight w:val="347"/>
        </w:trPr>
        <w:tc>
          <w:tcPr>
            <w:tcW w:w="9526"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jc w:val="both"/>
            </w:pPr>
            <w:r w:rsidRPr="00BD131A">
              <w:t xml:space="preserve"> участник отбора является крестьянским (фермерским) хозяйством в соответствии с Федеральным </w:t>
            </w:r>
            <w:hyperlink r:id="rId24" w:history="1">
              <w:r w:rsidRPr="00BD131A">
                <w:t>законом</w:t>
              </w:r>
            </w:hyperlink>
            <w:r w:rsidRPr="00BD131A">
              <w:t xml:space="preserve"> от 11 июня 2003 года № 74-ФЗ «О крестьянском (фермерском) хозяйстве»</w:t>
            </w:r>
          </w:p>
        </w:tc>
        <w:tc>
          <w:tcPr>
            <w:tcW w:w="425" w:type="dxa"/>
            <w:tcBorders>
              <w:top w:val="single" w:sz="4" w:space="0" w:color="auto"/>
              <w:left w:val="single" w:sz="4" w:space="0" w:color="auto"/>
              <w:bottom w:val="single" w:sz="4" w:space="0" w:color="auto"/>
              <w:right w:val="single" w:sz="4" w:space="0" w:color="auto"/>
            </w:tcBorders>
          </w:tcPr>
          <w:p w:rsidR="00C04302" w:rsidRPr="00BD131A" w:rsidRDefault="00C04302" w:rsidP="00C04302">
            <w:pPr>
              <w:autoSpaceDE w:val="0"/>
              <w:autoSpaceDN w:val="0"/>
              <w:adjustRightInd w:val="0"/>
            </w:pPr>
          </w:p>
        </w:tc>
      </w:tr>
    </w:tbl>
    <w:p w:rsidR="00C04302" w:rsidRPr="00BD131A" w:rsidRDefault="00C04302" w:rsidP="00E40BCD">
      <w:pPr>
        <w:autoSpaceDE w:val="0"/>
        <w:autoSpaceDN w:val="0"/>
        <w:adjustRightInd w:val="0"/>
        <w:ind w:right="-142" w:firstLine="567"/>
        <w:jc w:val="both"/>
        <w:outlineLvl w:val="0"/>
        <w:rPr>
          <w:b/>
          <w:bCs/>
          <w:szCs w:val="26"/>
        </w:rPr>
      </w:pPr>
      <w:r w:rsidRPr="00BD131A">
        <w:t xml:space="preserve"> 3. </w:t>
      </w:r>
      <w:r w:rsidRPr="00BD131A">
        <w:rPr>
          <w:bCs/>
        </w:rPr>
        <w:t xml:space="preserve"> Я,</w:t>
      </w:r>
      <w:r w:rsidRPr="00BD131A">
        <w:rPr>
          <w:bCs/>
          <w:szCs w:val="26"/>
        </w:rPr>
        <w:t xml:space="preserve">   _______________________________________________________________</w:t>
      </w:r>
    </w:p>
    <w:p w:rsidR="00C04302" w:rsidRPr="00BD131A" w:rsidRDefault="00C04302" w:rsidP="00E40BCD">
      <w:pPr>
        <w:pStyle w:val="1"/>
        <w:autoSpaceDE w:val="0"/>
        <w:autoSpaceDN w:val="0"/>
        <w:adjustRightInd w:val="0"/>
        <w:spacing w:before="0" w:beforeAutospacing="0" w:after="0" w:afterAutospacing="0"/>
        <w:ind w:firstLine="567"/>
        <w:jc w:val="both"/>
        <w:rPr>
          <w:b w:val="0"/>
          <w:bCs w:val="0"/>
          <w:sz w:val="20"/>
          <w:szCs w:val="20"/>
        </w:rPr>
      </w:pPr>
      <w:r w:rsidRPr="00BD131A">
        <w:rPr>
          <w:b w:val="0"/>
          <w:bCs w:val="0"/>
          <w:sz w:val="26"/>
          <w:szCs w:val="26"/>
        </w:rPr>
        <w:t xml:space="preserve">                 </w:t>
      </w:r>
      <w:r w:rsidRPr="00BD131A">
        <w:rPr>
          <w:b w:val="0"/>
          <w:bCs w:val="0"/>
          <w:sz w:val="20"/>
          <w:szCs w:val="20"/>
        </w:rPr>
        <w:t>(Фамилия, имя, отчество (последнее - при наличии) участника отбора - физического лица)</w:t>
      </w:r>
    </w:p>
    <w:p w:rsidR="00C04302" w:rsidRDefault="00C04302" w:rsidP="00E40BCD">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 xml:space="preserve">даю согласие Администрации, расположенной по адресу: </w:t>
      </w:r>
      <w:r w:rsidRPr="00BD131A">
        <w:rPr>
          <w:b w:val="0"/>
          <w:sz w:val="24"/>
          <w:szCs w:val="24"/>
        </w:rPr>
        <w:t>636330, Томская область Молчановский район, с. Молчаново, ул. Димитрова, д. 25</w:t>
      </w:r>
      <w:r w:rsidRPr="00BD131A">
        <w:rPr>
          <w:b w:val="0"/>
          <w:bCs w:val="0"/>
          <w:sz w:val="24"/>
          <w:szCs w:val="24"/>
        </w:rPr>
        <w:t xml:space="preserve">,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C04302" w:rsidRPr="00BD131A" w:rsidRDefault="00C04302" w:rsidP="00C04302">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фамилия, имя, отчество (последнее - при наличии);  номер телефона; адрес регистрации по месту жительства; идентификационный номер налогоплательщика.</w:t>
      </w:r>
    </w:p>
    <w:p w:rsidR="00C04302" w:rsidRDefault="00C04302" w:rsidP="00C04302">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Цель обработки персональных данных - получение субсидии</w:t>
      </w:r>
      <w:r>
        <w:rPr>
          <w:b w:val="0"/>
          <w:bCs w:val="0"/>
          <w:sz w:val="24"/>
          <w:szCs w:val="24"/>
        </w:rPr>
        <w:t>.</w:t>
      </w:r>
    </w:p>
    <w:p w:rsidR="00C04302" w:rsidRPr="00BD131A" w:rsidRDefault="00C04302" w:rsidP="00C04302">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C04302" w:rsidRPr="00BD131A" w:rsidRDefault="00C04302" w:rsidP="00C04302">
      <w:pPr>
        <w:pStyle w:val="1"/>
        <w:autoSpaceDE w:val="0"/>
        <w:autoSpaceDN w:val="0"/>
        <w:adjustRightInd w:val="0"/>
        <w:spacing w:before="0" w:beforeAutospacing="0" w:after="0" w:afterAutospacing="0"/>
        <w:ind w:firstLine="567"/>
        <w:jc w:val="both"/>
        <w:rPr>
          <w:b w:val="0"/>
          <w:bCs w:val="0"/>
          <w:sz w:val="24"/>
          <w:szCs w:val="24"/>
        </w:rPr>
      </w:pPr>
      <w:r w:rsidRPr="00BD131A">
        <w:rPr>
          <w:b w:val="0"/>
          <w:bCs w:val="0"/>
          <w:sz w:val="24"/>
          <w:szCs w:val="24"/>
        </w:rPr>
        <w:t xml:space="preserve">Настоящее согласие выдано без ограничения срока его действия и может быть  отозвано по письменному заявлению участника отбора, направленному в адрес </w:t>
      </w:r>
      <w:r>
        <w:rPr>
          <w:b w:val="0"/>
          <w:bCs w:val="0"/>
          <w:sz w:val="24"/>
          <w:szCs w:val="24"/>
        </w:rPr>
        <w:t>Администрации</w:t>
      </w:r>
      <w:r w:rsidRPr="00BD131A">
        <w:rPr>
          <w:b w:val="0"/>
          <w:bCs w:val="0"/>
          <w:sz w:val="24"/>
          <w:szCs w:val="24"/>
        </w:rPr>
        <w:t xml:space="preserve">.                                 </w:t>
      </w:r>
    </w:p>
    <w:p w:rsidR="00C04302" w:rsidRPr="00BD131A" w:rsidRDefault="00C04302" w:rsidP="00C04302">
      <w:pPr>
        <w:autoSpaceDE w:val="0"/>
        <w:autoSpaceDN w:val="0"/>
        <w:adjustRightInd w:val="0"/>
        <w:ind w:firstLine="567"/>
        <w:jc w:val="both"/>
        <w:outlineLvl w:val="0"/>
      </w:pPr>
      <w:r w:rsidRPr="00BD131A">
        <w:t>4. Даю согласие на:</w:t>
      </w:r>
    </w:p>
    <w:p w:rsidR="00C04302" w:rsidRPr="00BD131A" w:rsidRDefault="00C04302" w:rsidP="00C04302">
      <w:pPr>
        <w:autoSpaceDE w:val="0"/>
        <w:autoSpaceDN w:val="0"/>
        <w:adjustRightInd w:val="0"/>
        <w:ind w:firstLine="567"/>
        <w:jc w:val="both"/>
        <w:outlineLvl w:val="0"/>
      </w:pPr>
      <w:r w:rsidRPr="00BD131A">
        <w:lastRenderedPageBreak/>
        <w:t>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 на предоставление субсидии;</w:t>
      </w:r>
    </w:p>
    <w:p w:rsidR="00C04302" w:rsidRPr="00BD131A" w:rsidRDefault="00C04302" w:rsidP="00C04302">
      <w:pPr>
        <w:autoSpaceDE w:val="0"/>
        <w:autoSpaceDN w:val="0"/>
        <w:adjustRightInd w:val="0"/>
        <w:ind w:firstLine="567"/>
        <w:jc w:val="both"/>
        <w:outlineLvl w:val="0"/>
      </w:pPr>
      <w:r w:rsidRPr="00BD131A">
        <w:t xml:space="preserve">на осуществление </w:t>
      </w:r>
      <w:r w:rsidRPr="00E55C4E">
        <w:rPr>
          <w:rFonts w:eastAsia="Times New Roman"/>
        </w:rPr>
        <w:t>Администрацией и органами государственного                   (муниципального) финансового контроля</w:t>
      </w:r>
      <w:r w:rsidRPr="00BD131A">
        <w:t xml:space="preserve"> проверок соблюдения условий, цели и порядка предоставления субсидии.</w:t>
      </w:r>
    </w:p>
    <w:p w:rsidR="00C04302" w:rsidRPr="00BD131A" w:rsidRDefault="00C04302" w:rsidP="00C04302">
      <w:pPr>
        <w:autoSpaceDE w:val="0"/>
        <w:autoSpaceDN w:val="0"/>
        <w:adjustRightInd w:val="0"/>
        <w:jc w:val="both"/>
        <w:outlineLvl w:val="0"/>
        <w:rPr>
          <w:highlight w:val="green"/>
        </w:rPr>
      </w:pPr>
    </w:p>
    <w:p w:rsidR="00C04302" w:rsidRPr="00BD131A" w:rsidRDefault="00C04302" w:rsidP="00C04302">
      <w:pPr>
        <w:autoSpaceDE w:val="0"/>
        <w:autoSpaceDN w:val="0"/>
        <w:adjustRightInd w:val="0"/>
        <w:jc w:val="both"/>
        <w:outlineLvl w:val="0"/>
      </w:pPr>
      <w:r w:rsidRPr="00BD131A">
        <w:t xml:space="preserve">    </w:t>
      </w:r>
      <w:r w:rsidRPr="00BD131A">
        <w:tab/>
        <w:t>Перечень прилагаемых документов:</w:t>
      </w:r>
    </w:p>
    <w:p w:rsidR="00C04302" w:rsidRPr="00BD131A" w:rsidRDefault="00C04302" w:rsidP="00C04302">
      <w:pPr>
        <w:autoSpaceDE w:val="0"/>
        <w:autoSpaceDN w:val="0"/>
        <w:adjustRightInd w:val="0"/>
        <w:jc w:val="both"/>
        <w:outlineLvl w:val="0"/>
      </w:pPr>
      <w:r w:rsidRPr="00BD131A">
        <w:t>1. ___________________________________________________________________________</w:t>
      </w:r>
    </w:p>
    <w:p w:rsidR="00C04302" w:rsidRPr="00BD131A" w:rsidRDefault="00C04302" w:rsidP="00C04302">
      <w:pPr>
        <w:autoSpaceDE w:val="0"/>
        <w:autoSpaceDN w:val="0"/>
        <w:adjustRightInd w:val="0"/>
        <w:jc w:val="both"/>
        <w:outlineLvl w:val="0"/>
      </w:pPr>
      <w:r w:rsidRPr="00BD131A">
        <w:t>2. ___________________________________________________________________________</w:t>
      </w:r>
    </w:p>
    <w:p w:rsidR="00C04302" w:rsidRPr="00BD131A" w:rsidRDefault="00C04302" w:rsidP="00C04302">
      <w:pPr>
        <w:autoSpaceDE w:val="0"/>
        <w:autoSpaceDN w:val="0"/>
        <w:adjustRightInd w:val="0"/>
        <w:jc w:val="both"/>
        <w:outlineLvl w:val="0"/>
      </w:pPr>
      <w:r w:rsidRPr="00BD131A">
        <w:t>3. ___________________________________________________________________________</w:t>
      </w:r>
    </w:p>
    <w:p w:rsidR="00C04302" w:rsidRPr="00BD131A" w:rsidRDefault="00C04302" w:rsidP="00C04302">
      <w:pPr>
        <w:autoSpaceDE w:val="0"/>
        <w:autoSpaceDN w:val="0"/>
        <w:adjustRightInd w:val="0"/>
        <w:jc w:val="both"/>
        <w:outlineLvl w:val="0"/>
      </w:pPr>
      <w:r w:rsidRPr="00BD131A">
        <w:t>____________________________________________________________________________.</w:t>
      </w:r>
    </w:p>
    <w:p w:rsidR="00C04302" w:rsidRPr="00BD131A" w:rsidRDefault="00C04302" w:rsidP="00C04302">
      <w:pPr>
        <w:autoSpaceDE w:val="0"/>
        <w:autoSpaceDN w:val="0"/>
        <w:adjustRightInd w:val="0"/>
        <w:jc w:val="both"/>
        <w:outlineLvl w:val="0"/>
      </w:pPr>
      <w:r w:rsidRPr="00BD131A">
        <w:t>Приложение: на ____ л. в ____ экз.</w:t>
      </w:r>
      <w:r w:rsidR="000271C7">
        <w:t>***</w:t>
      </w:r>
    </w:p>
    <w:p w:rsidR="00C04302" w:rsidRPr="00BD131A" w:rsidRDefault="00C04302" w:rsidP="00C04302">
      <w:pPr>
        <w:autoSpaceDE w:val="0"/>
        <w:autoSpaceDN w:val="0"/>
        <w:adjustRightInd w:val="0"/>
        <w:jc w:val="both"/>
        <w:outlineLvl w:val="0"/>
      </w:pPr>
      <w:r w:rsidRPr="00BD131A">
        <w:t>________________________     ___________    ___________________________________</w:t>
      </w:r>
    </w:p>
    <w:p w:rsidR="00C04302" w:rsidRPr="00BD131A" w:rsidRDefault="00C04302" w:rsidP="00C04302">
      <w:pPr>
        <w:autoSpaceDE w:val="0"/>
        <w:autoSpaceDN w:val="0"/>
        <w:adjustRightInd w:val="0"/>
        <w:jc w:val="both"/>
        <w:outlineLvl w:val="0"/>
        <w:rPr>
          <w:sz w:val="20"/>
        </w:rPr>
      </w:pPr>
      <w:r w:rsidRPr="00BD131A">
        <w:rPr>
          <w:sz w:val="20"/>
        </w:rPr>
        <w:t xml:space="preserve"> (наименование заявителя)                      (подпись)      </w:t>
      </w:r>
      <w:r w:rsidRPr="00BD131A">
        <w:rPr>
          <w:sz w:val="20"/>
        </w:rPr>
        <w:tab/>
        <w:t>(фамилия имя отчество (последнее - при наличии)</w:t>
      </w:r>
    </w:p>
    <w:p w:rsidR="00C04302" w:rsidRDefault="00C04302" w:rsidP="00C04302">
      <w:pPr>
        <w:autoSpaceDE w:val="0"/>
        <w:autoSpaceDN w:val="0"/>
        <w:adjustRightInd w:val="0"/>
        <w:jc w:val="both"/>
        <w:outlineLvl w:val="0"/>
      </w:pPr>
    </w:p>
    <w:p w:rsidR="00C04302" w:rsidRPr="00BD131A" w:rsidRDefault="00C04302" w:rsidP="00C04302">
      <w:pPr>
        <w:autoSpaceDE w:val="0"/>
        <w:autoSpaceDN w:val="0"/>
        <w:adjustRightInd w:val="0"/>
        <w:jc w:val="both"/>
        <w:outlineLvl w:val="0"/>
      </w:pPr>
      <w:r w:rsidRPr="00BD131A">
        <w:t>________________ 20__ год</w:t>
      </w:r>
    </w:p>
    <w:p w:rsidR="00C04302" w:rsidRDefault="00C04302" w:rsidP="00C04302">
      <w:pPr>
        <w:autoSpaceDE w:val="0"/>
        <w:autoSpaceDN w:val="0"/>
        <w:adjustRightInd w:val="0"/>
        <w:jc w:val="both"/>
        <w:outlineLvl w:val="0"/>
        <w:rPr>
          <w:sz w:val="20"/>
        </w:rPr>
      </w:pPr>
      <w:r w:rsidRPr="00BD131A">
        <w:rPr>
          <w:sz w:val="20"/>
        </w:rPr>
        <w:t>Место печати (при наличии)</w:t>
      </w:r>
      <w:r>
        <w:rPr>
          <w:sz w:val="20"/>
        </w:rPr>
        <w:t>».</w:t>
      </w:r>
    </w:p>
    <w:p w:rsidR="00C04302" w:rsidRDefault="00C04302" w:rsidP="00C04302">
      <w:pPr>
        <w:autoSpaceDE w:val="0"/>
        <w:autoSpaceDN w:val="0"/>
        <w:adjustRightInd w:val="0"/>
        <w:jc w:val="both"/>
        <w:outlineLvl w:val="0"/>
        <w:rPr>
          <w:sz w:val="20"/>
        </w:rPr>
      </w:pPr>
    </w:p>
    <w:p w:rsidR="00C04302" w:rsidRPr="00BD131A" w:rsidRDefault="00C04302" w:rsidP="00C04302">
      <w:pPr>
        <w:autoSpaceDE w:val="0"/>
        <w:autoSpaceDN w:val="0"/>
        <w:adjustRightInd w:val="0"/>
        <w:jc w:val="both"/>
        <w:outlineLvl w:val="0"/>
        <w:rPr>
          <w:sz w:val="20"/>
        </w:rPr>
      </w:pPr>
      <w:r>
        <w:rPr>
          <w:sz w:val="20"/>
        </w:rPr>
        <w:t>_________________________________________</w:t>
      </w:r>
    </w:p>
    <w:p w:rsidR="00C04302" w:rsidRPr="008C65F1" w:rsidRDefault="00C04302" w:rsidP="00C04302">
      <w:pPr>
        <w:autoSpaceDE w:val="0"/>
        <w:autoSpaceDN w:val="0"/>
        <w:adjustRightInd w:val="0"/>
        <w:jc w:val="both"/>
        <w:outlineLvl w:val="0"/>
        <w:rPr>
          <w:rFonts w:eastAsia="Times New Roman"/>
        </w:rPr>
      </w:pPr>
      <w:r w:rsidRPr="008C65F1">
        <w:rPr>
          <w:rFonts w:eastAsia="Times New Roman"/>
        </w:rPr>
        <w:t>* Регистрационный номер и дата регистрации настоящего заявления в Администрации (заполняется сотрудником Администрации).</w:t>
      </w:r>
    </w:p>
    <w:p w:rsidR="000271C7" w:rsidRDefault="000271C7" w:rsidP="000271C7">
      <w:pPr>
        <w:pStyle w:val="ConsPlusNonformat"/>
        <w:jc w:val="both"/>
        <w:rPr>
          <w:rFonts w:ascii="Times New Roman" w:hAnsi="Times New Roman" w:cs="Times New Roman"/>
          <w:sz w:val="24"/>
          <w:szCs w:val="24"/>
        </w:rPr>
      </w:pPr>
      <w:r>
        <w:rPr>
          <w:rFonts w:ascii="Times New Roman" w:hAnsi="Times New Roman" w:cs="Times New Roman"/>
          <w:sz w:val="24"/>
          <w:szCs w:val="24"/>
        </w:rPr>
        <w:t>** В случае отсутствия главного бухгалтера заявителя данная строка не заполняется.</w:t>
      </w:r>
    </w:p>
    <w:p w:rsidR="000271C7" w:rsidRPr="00BD131A" w:rsidRDefault="000271C7" w:rsidP="000271C7">
      <w:pPr>
        <w:jc w:val="both"/>
        <w:rPr>
          <w:sz w:val="28"/>
          <w:szCs w:val="28"/>
        </w:rPr>
      </w:pPr>
      <w:r>
        <w:t>*** Заявление о предоставлении субсидии не принимается сотрудником Администрации без перечня прилагаемых к нему документов</w:t>
      </w:r>
    </w:p>
    <w:p w:rsidR="00C04302" w:rsidRPr="00BD131A" w:rsidRDefault="00C04302" w:rsidP="00C04302">
      <w:pPr>
        <w:ind w:left="993"/>
        <w:jc w:val="both"/>
        <w:rPr>
          <w:sz w:val="28"/>
          <w:szCs w:val="28"/>
        </w:rPr>
      </w:pPr>
    </w:p>
    <w:p w:rsidR="00C04302" w:rsidRDefault="00C04302" w:rsidP="00C04302">
      <w:pPr>
        <w:ind w:left="993"/>
        <w:jc w:val="both"/>
        <w:rPr>
          <w:sz w:val="28"/>
          <w:szCs w:val="28"/>
        </w:rPr>
      </w:pPr>
    </w:p>
    <w:p w:rsidR="000271C7" w:rsidRDefault="000271C7" w:rsidP="00C04302">
      <w:pPr>
        <w:ind w:left="993"/>
        <w:jc w:val="both"/>
        <w:rPr>
          <w:sz w:val="28"/>
          <w:szCs w:val="28"/>
        </w:rPr>
      </w:pPr>
    </w:p>
    <w:p w:rsidR="00C04302" w:rsidRPr="00AC559E" w:rsidRDefault="00C04302" w:rsidP="00C04302">
      <w:pPr>
        <w:pStyle w:val="ConsPlusNonformat"/>
        <w:ind w:left="2552"/>
        <w:rPr>
          <w:rFonts w:ascii="Times New Roman" w:hAnsi="Times New Roman" w:cs="Times New Roman"/>
          <w:sz w:val="24"/>
          <w:szCs w:val="24"/>
        </w:rPr>
      </w:pPr>
    </w:p>
    <w:p w:rsidR="00C04302" w:rsidRPr="00AC559E" w:rsidRDefault="00C04302" w:rsidP="00C04302">
      <w:pPr>
        <w:rPr>
          <w:sz w:val="16"/>
          <w:szCs w:val="16"/>
        </w:rPr>
      </w:pPr>
    </w:p>
    <w:p w:rsidR="00C04302" w:rsidRPr="00AC559E" w:rsidRDefault="00C04302" w:rsidP="00C04302">
      <w:pPr>
        <w:pStyle w:val="a9"/>
        <w:spacing w:before="0" w:beforeAutospacing="0" w:after="0" w:afterAutospacing="0"/>
        <w:jc w:val="both"/>
        <w:rPr>
          <w:sz w:val="28"/>
          <w:szCs w:val="28"/>
        </w:rPr>
      </w:pPr>
    </w:p>
    <w:p w:rsidR="00C04302" w:rsidRPr="00AC559E" w:rsidRDefault="00C04302" w:rsidP="00C04302">
      <w:pPr>
        <w:pStyle w:val="a9"/>
        <w:spacing w:before="0" w:beforeAutospacing="0" w:after="0" w:afterAutospacing="0"/>
        <w:jc w:val="both"/>
        <w:rPr>
          <w:sz w:val="28"/>
          <w:szCs w:val="28"/>
        </w:rPr>
        <w:sectPr w:rsidR="00C04302" w:rsidRPr="00AC559E" w:rsidSect="008F6BD7">
          <w:headerReference w:type="default" r:id="rId25"/>
          <w:pgSz w:w="11906" w:h="16838"/>
          <w:pgMar w:top="426" w:right="567" w:bottom="426" w:left="1701" w:header="709" w:footer="709" w:gutter="0"/>
          <w:cols w:space="708"/>
          <w:titlePg/>
          <w:docGrid w:linePitch="360"/>
        </w:sectPr>
      </w:pPr>
    </w:p>
    <w:p w:rsidR="00C04302" w:rsidRPr="000271C7" w:rsidRDefault="00C04302" w:rsidP="000271C7">
      <w:pPr>
        <w:autoSpaceDE w:val="0"/>
        <w:autoSpaceDN w:val="0"/>
        <w:adjustRightInd w:val="0"/>
        <w:ind w:firstLine="7938"/>
        <w:jc w:val="both"/>
        <w:outlineLvl w:val="0"/>
      </w:pPr>
      <w:r w:rsidRPr="000271C7">
        <w:lastRenderedPageBreak/>
        <w:t>Приложение № 5</w:t>
      </w:r>
    </w:p>
    <w:p w:rsidR="00C04302" w:rsidRPr="000271C7" w:rsidRDefault="00C04302" w:rsidP="000271C7">
      <w:pPr>
        <w:autoSpaceDE w:val="0"/>
        <w:autoSpaceDN w:val="0"/>
        <w:adjustRightInd w:val="0"/>
        <w:ind w:left="7938"/>
        <w:jc w:val="both"/>
        <w:outlineLvl w:val="0"/>
        <w:rPr>
          <w:bCs/>
        </w:rPr>
      </w:pPr>
      <w:r w:rsidRPr="000271C7">
        <w:t>к По</w:t>
      </w:r>
      <w:r w:rsidR="009B64F4" w:rsidRPr="000271C7">
        <w:t>рядку предоставления</w:t>
      </w:r>
      <w:r w:rsidRPr="000271C7">
        <w:t xml:space="preserve"> из местных бюджетов субсидий на развитие личных подсобных хозяйств, развитие крестьянских (фермерских) хозяйств </w:t>
      </w:r>
      <w:r w:rsidRPr="000271C7">
        <w:rPr>
          <w:bCs/>
        </w:rPr>
        <w:t>и индивидуальных предпринимателей, являющихся сельскохозяйственными товаропроизводителями,</w:t>
      </w:r>
      <w:r w:rsidRPr="000271C7">
        <w:t xml:space="preserve"> источником финансового обеспечения которых являются субвенции из областного бюджета местным бюджетам</w:t>
      </w:r>
    </w:p>
    <w:p w:rsidR="00C04302" w:rsidRPr="00C75CA2" w:rsidRDefault="00C04302" w:rsidP="00C04302">
      <w:pPr>
        <w:pStyle w:val="ConsPlusNonformat"/>
        <w:ind w:left="8789"/>
        <w:jc w:val="both"/>
        <w:rPr>
          <w:rFonts w:ascii="Times New Roman" w:hAnsi="Times New Roman" w:cs="Times New Roman"/>
          <w:sz w:val="24"/>
          <w:szCs w:val="24"/>
        </w:rPr>
      </w:pPr>
    </w:p>
    <w:p w:rsidR="00C04302" w:rsidRPr="00C75CA2" w:rsidRDefault="00C04302" w:rsidP="00C04302">
      <w:pPr>
        <w:pStyle w:val="ConsPlusNonformat"/>
        <w:rPr>
          <w:rFonts w:ascii="Times New Roman" w:hAnsi="Times New Roman" w:cs="Times New Roman"/>
          <w:sz w:val="24"/>
          <w:szCs w:val="24"/>
        </w:rPr>
      </w:pPr>
      <w:r w:rsidRPr="00C75CA2">
        <w:rPr>
          <w:rFonts w:ascii="Times New Roman" w:hAnsi="Times New Roman" w:cs="Times New Roman"/>
          <w:sz w:val="24"/>
          <w:szCs w:val="24"/>
        </w:rPr>
        <w:t xml:space="preserve">Форма                                       </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Справка-расчет</w:t>
      </w:r>
    </w:p>
    <w:p w:rsidR="00C04302" w:rsidRPr="00AC559E" w:rsidRDefault="00C04302" w:rsidP="00C04302">
      <w:pPr>
        <w:pStyle w:val="ConsPlusNonformat"/>
        <w:ind w:right="-456"/>
        <w:jc w:val="center"/>
        <w:outlineLvl w:val="0"/>
        <w:rPr>
          <w:rFonts w:ascii="Times New Roman" w:hAnsi="Times New Roman" w:cs="Times New Roman"/>
          <w:sz w:val="24"/>
          <w:szCs w:val="24"/>
        </w:rPr>
      </w:pPr>
      <w:r w:rsidRPr="00AC559E">
        <w:rPr>
          <w:rFonts w:ascii="Times New Roman" w:hAnsi="Times New Roman" w:cs="Times New Roman"/>
          <w:sz w:val="24"/>
          <w:szCs w:val="24"/>
        </w:rPr>
        <w:t xml:space="preserve">причитающихся субсидий на развитие личных подсобных хозяйств </w:t>
      </w:r>
    </w:p>
    <w:p w:rsidR="00C04302" w:rsidRPr="00AC559E" w:rsidRDefault="00C04302" w:rsidP="00C04302">
      <w:pPr>
        <w:pStyle w:val="ConsPlusNonformat"/>
        <w:jc w:val="center"/>
        <w:outlineLvl w:val="0"/>
        <w:rPr>
          <w:rFonts w:ascii="Times New Roman" w:hAnsi="Times New Roman" w:cs="Times New Roman"/>
          <w:sz w:val="24"/>
          <w:szCs w:val="24"/>
        </w:rPr>
      </w:pPr>
      <w:r w:rsidRPr="00AC559E">
        <w:rPr>
          <w:rFonts w:ascii="Times New Roman" w:hAnsi="Times New Roman" w:cs="Times New Roman"/>
          <w:sz w:val="24"/>
          <w:szCs w:val="24"/>
        </w:rPr>
        <w:t>(на содержание коров)</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по __________________________________ за ____________ 20          г.</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4"/>
          <w:szCs w:val="24"/>
        </w:rPr>
        <w:t xml:space="preserve">                                                                          </w:t>
      </w:r>
      <w:r w:rsidRPr="00AC559E">
        <w:rPr>
          <w:rFonts w:ascii="Times New Roman" w:hAnsi="Times New Roman" w:cs="Times New Roman"/>
          <w:sz w:val="22"/>
          <w:szCs w:val="22"/>
        </w:rPr>
        <w:t>(наименование получателя субсидий)</w:t>
      </w:r>
    </w:p>
    <w:p w:rsidR="00C04302" w:rsidRPr="00AC559E" w:rsidRDefault="00C04302" w:rsidP="00C04302">
      <w:pPr>
        <w:pStyle w:val="ConsPlusNonformat"/>
        <w:rPr>
          <w:rFonts w:ascii="Times New Roman" w:hAnsi="Times New Roman" w:cs="Times New Roman"/>
          <w:sz w:val="24"/>
          <w:szCs w:val="24"/>
        </w:rPr>
      </w:pPr>
    </w:p>
    <w:p w:rsidR="00C04302" w:rsidRPr="00AC559E" w:rsidRDefault="00C04302" w:rsidP="00C04302">
      <w:pPr>
        <w:pStyle w:val="ConsPlusNonformat"/>
        <w:rPr>
          <w:rFonts w:ascii="Times New Roman" w:hAnsi="Times New Roman" w:cs="Times New Roman"/>
          <w:sz w:val="24"/>
          <w:szCs w:val="24"/>
        </w:rPr>
      </w:pPr>
      <w:r w:rsidRPr="00E55C4E">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w:t>
      </w:r>
      <w:r w:rsidRPr="00AC559E">
        <w:rPr>
          <w:rFonts w:ascii="Times New Roman" w:hAnsi="Times New Roman" w:cs="Times New Roman"/>
          <w:sz w:val="24"/>
          <w:szCs w:val="24"/>
        </w:rPr>
        <w:t>ИНН</w:t>
      </w:r>
      <w:r>
        <w:rPr>
          <w:rFonts w:ascii="Times New Roman" w:hAnsi="Times New Roman" w:cs="Times New Roman"/>
          <w:sz w:val="24"/>
          <w:szCs w:val="24"/>
        </w:rPr>
        <w:t xml:space="preserve">) получателя субсидий </w:t>
      </w:r>
      <w:r w:rsidRPr="00AC559E">
        <w:rPr>
          <w:rFonts w:ascii="Times New Roman" w:hAnsi="Times New Roman" w:cs="Times New Roman"/>
          <w:sz w:val="24"/>
          <w:szCs w:val="24"/>
        </w:rPr>
        <w:t>____________________________________</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Почтовый инде</w:t>
      </w:r>
      <w:r>
        <w:rPr>
          <w:rFonts w:ascii="Times New Roman" w:hAnsi="Times New Roman" w:cs="Times New Roman"/>
          <w:sz w:val="24"/>
          <w:szCs w:val="24"/>
        </w:rPr>
        <w:t>кс и адрес получателя субсидий</w:t>
      </w:r>
      <w:r w:rsidRPr="00AC559E">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w:t>
      </w:r>
      <w:r w:rsidRPr="00AC559E">
        <w:rPr>
          <w:rFonts w:ascii="Times New Roman" w:hAnsi="Times New Roman" w:cs="Times New Roman"/>
          <w:sz w:val="24"/>
          <w:szCs w:val="24"/>
        </w:rPr>
        <w:t>_________</w:t>
      </w:r>
    </w:p>
    <w:p w:rsidR="00C04302" w:rsidRPr="00AC559E" w:rsidRDefault="00C04302" w:rsidP="00C04302">
      <w:pPr>
        <w:pStyle w:val="ConsPlusNonformat"/>
        <w:rPr>
          <w:rFonts w:ascii="Times New Roman" w:hAnsi="Times New Roman" w:cs="Times New Roman"/>
          <w:sz w:val="24"/>
          <w:szCs w:val="24"/>
        </w:rPr>
      </w:pPr>
      <w:r>
        <w:rPr>
          <w:rFonts w:ascii="Times New Roman" w:hAnsi="Times New Roman" w:cs="Times New Roman"/>
          <w:sz w:val="24"/>
          <w:szCs w:val="24"/>
        </w:rPr>
        <w:t>Номер</w:t>
      </w:r>
      <w:r w:rsidRPr="00AC559E">
        <w:rPr>
          <w:rFonts w:ascii="Times New Roman" w:hAnsi="Times New Roman" w:cs="Times New Roman"/>
          <w:sz w:val="24"/>
          <w:szCs w:val="24"/>
        </w:rPr>
        <w:t xml:space="preserve"> контактного телефона _________________________________________________</w:t>
      </w:r>
      <w:r>
        <w:rPr>
          <w:rFonts w:ascii="Times New Roman" w:hAnsi="Times New Roman" w:cs="Times New Roman"/>
          <w:sz w:val="24"/>
          <w:szCs w:val="24"/>
        </w:rPr>
        <w:t>____________________________</w:t>
      </w:r>
    </w:p>
    <w:p w:rsidR="00C04302" w:rsidRPr="00AC559E" w:rsidRDefault="00C04302" w:rsidP="00C04302">
      <w:pPr>
        <w:pStyle w:val="ConsPlusNonformat"/>
        <w:rPr>
          <w:rFonts w:ascii="Times New Roman" w:hAnsi="Times New Roman" w:cs="Times New Roman"/>
          <w:sz w:val="24"/>
          <w:szCs w:val="24"/>
        </w:rPr>
      </w:pPr>
      <w:r w:rsidRPr="00E55C4E">
        <w:rPr>
          <w:rFonts w:ascii="Times New Roman" w:hAnsi="Times New Roman" w:cs="Times New Roman"/>
          <w:sz w:val="24"/>
          <w:szCs w:val="24"/>
        </w:rPr>
        <w:t xml:space="preserve">Общероссийский </w:t>
      </w:r>
      <w:hyperlink r:id="rId26" w:history="1">
        <w:r w:rsidRPr="00E55C4E">
          <w:rPr>
            <w:rFonts w:ascii="Times New Roman" w:hAnsi="Times New Roman" w:cs="Times New Roman"/>
            <w:sz w:val="24"/>
            <w:szCs w:val="24"/>
          </w:rPr>
          <w:t>классификатор</w:t>
        </w:r>
      </w:hyperlink>
      <w:r w:rsidRPr="00E55C4E">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w:t>
      </w:r>
      <w:r w:rsidRPr="00AC559E">
        <w:rPr>
          <w:rFonts w:ascii="Times New Roman" w:hAnsi="Times New Roman" w:cs="Times New Roman"/>
          <w:sz w:val="24"/>
          <w:szCs w:val="24"/>
        </w:rPr>
        <w:t>ОКТМО</w:t>
      </w:r>
      <w:r>
        <w:rPr>
          <w:rFonts w:ascii="Times New Roman" w:hAnsi="Times New Roman" w:cs="Times New Roman"/>
          <w:sz w:val="24"/>
          <w:szCs w:val="24"/>
        </w:rPr>
        <w:t>)</w:t>
      </w:r>
      <w:r w:rsidRPr="00AC559E">
        <w:rPr>
          <w:rFonts w:ascii="Times New Roman" w:hAnsi="Times New Roman" w:cs="Times New Roman"/>
          <w:sz w:val="24"/>
          <w:szCs w:val="24"/>
        </w:rPr>
        <w:t>_____________________________</w:t>
      </w:r>
    </w:p>
    <w:p w:rsidR="00C04302" w:rsidRPr="00AC559E" w:rsidRDefault="00C04302" w:rsidP="00C04302">
      <w:pPr>
        <w:pStyle w:val="ConsPlusNonformat"/>
        <w:rPr>
          <w:rFonts w:ascii="Times New Roman" w:hAnsi="Times New Roman" w:cs="Times New Roman"/>
          <w:sz w:val="24"/>
          <w:szCs w:val="24"/>
        </w:rPr>
      </w:pPr>
    </w:p>
    <w:tbl>
      <w:tblPr>
        <w:tblW w:w="14601"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2552"/>
        <w:gridCol w:w="2977"/>
        <w:gridCol w:w="3260"/>
        <w:gridCol w:w="2977"/>
      </w:tblGrid>
      <w:tr w:rsidR="00C04302" w:rsidRPr="00AC559E" w:rsidTr="00C04302">
        <w:trPr>
          <w:trHeight w:val="870"/>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pPr>
            <w:r w:rsidRPr="00AC559E">
              <w:t>Поголовье коров</w:t>
            </w:r>
          </w:p>
          <w:p w:rsidR="00C04302" w:rsidRPr="00AC559E" w:rsidRDefault="00C04302" w:rsidP="00C04302">
            <w:pPr>
              <w:autoSpaceDE w:val="0"/>
              <w:autoSpaceDN w:val="0"/>
              <w:adjustRightInd w:val="0"/>
              <w:jc w:val="center"/>
            </w:pPr>
            <w:r w:rsidRPr="00AC559E">
              <w:t>(голов)</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Default="00C04302" w:rsidP="00C04302">
            <w:pPr>
              <w:jc w:val="center"/>
            </w:pPr>
            <w:r w:rsidRPr="00AC559E">
              <w:t>Ставка субсидии</w:t>
            </w:r>
          </w:p>
          <w:p w:rsidR="00C04302" w:rsidRDefault="00C04302" w:rsidP="00C04302">
            <w:pPr>
              <w:jc w:val="center"/>
            </w:pPr>
            <w:r w:rsidRPr="00AC559E">
              <w:t>(рублей</w:t>
            </w:r>
            <w:r>
              <w:t>, копеек</w:t>
            </w:r>
          </w:p>
          <w:p w:rsidR="00C04302" w:rsidRPr="00AC559E" w:rsidRDefault="00C04302" w:rsidP="00C04302">
            <w:pPr>
              <w:jc w:val="center"/>
            </w:pPr>
            <w:r w:rsidRPr="00AC559E">
              <w:t>за единицу)</w:t>
            </w:r>
          </w:p>
        </w:tc>
        <w:tc>
          <w:tcPr>
            <w:tcW w:w="2977" w:type="dxa"/>
            <w:tcBorders>
              <w:top w:val="single" w:sz="4" w:space="0" w:color="auto"/>
              <w:left w:val="single" w:sz="4" w:space="0" w:color="auto"/>
              <w:right w:val="single" w:sz="4" w:space="0" w:color="auto"/>
            </w:tcBorders>
            <w:vAlign w:val="center"/>
          </w:tcPr>
          <w:p w:rsidR="00C04302" w:rsidRDefault="00C04302" w:rsidP="00C04302">
            <w:pPr>
              <w:jc w:val="center"/>
            </w:pPr>
            <w:r w:rsidRPr="00AC559E">
              <w:t xml:space="preserve">Сумма причитающейся субсидии </w:t>
            </w:r>
          </w:p>
          <w:p w:rsidR="00C04302" w:rsidRPr="00AC559E" w:rsidRDefault="00C04302" w:rsidP="00C04302">
            <w:pPr>
              <w:jc w:val="center"/>
            </w:pPr>
            <w:r w:rsidRPr="00AC559E">
              <w:t xml:space="preserve"> (рублей</w:t>
            </w:r>
            <w:r>
              <w:t>, копеек</w:t>
            </w:r>
            <w:r w:rsidRPr="00AC559E">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Default="00C04302" w:rsidP="00C04302">
            <w:pPr>
              <w:jc w:val="center"/>
            </w:pPr>
            <w:r>
              <w:t xml:space="preserve">Сумма фактически произведенных затрат </w:t>
            </w:r>
          </w:p>
          <w:p w:rsidR="00C04302" w:rsidRPr="00AC559E" w:rsidRDefault="00C04302" w:rsidP="00C04302">
            <w:pPr>
              <w:jc w:val="center"/>
            </w:pPr>
            <w:r>
              <w:t>(рублей, копеек)</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Default="00C04302" w:rsidP="00C04302">
            <w:pPr>
              <w:jc w:val="center"/>
            </w:pPr>
            <w:r w:rsidRPr="00AC559E">
              <w:t xml:space="preserve">Сумма субсидии к перечислению </w:t>
            </w:r>
          </w:p>
          <w:p w:rsidR="00C04302" w:rsidRPr="00AC559E" w:rsidRDefault="00C04302" w:rsidP="00C04302">
            <w:pPr>
              <w:jc w:val="center"/>
            </w:pPr>
            <w:r w:rsidRPr="00AC559E">
              <w:t>(рублей</w:t>
            </w:r>
            <w:r>
              <w:t>, копеек</w:t>
            </w:r>
            <w:r w:rsidRPr="00AC559E">
              <w:t>)</w:t>
            </w:r>
          </w:p>
        </w:tc>
      </w:tr>
      <w:tr w:rsidR="00C04302" w:rsidRPr="00AC559E" w:rsidTr="00C04302">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r w:rsidR="00C04302" w:rsidRPr="00AC559E" w:rsidTr="00C04302">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r w:rsidR="00C04302" w:rsidRPr="00AC559E" w:rsidTr="00C04302">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bl>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rPr>
        <w:t xml:space="preserve">       </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Гражданин, ведущий личное подсобное хозяйство______________________          ______________________________</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 xml:space="preserve">                                                                                                       (подпись)                                                (расшифровка подписи)</w:t>
      </w:r>
    </w:p>
    <w:p w:rsidR="00C04302" w:rsidRDefault="00C04302" w:rsidP="00C04302">
      <w:pPr>
        <w:pStyle w:val="a9"/>
        <w:spacing w:before="0" w:beforeAutospacing="0" w:after="0" w:afterAutospacing="0"/>
        <w:jc w:val="both"/>
      </w:pPr>
      <w:r w:rsidRPr="00AC559E">
        <w:t>«__» _________ 20        г.</w:t>
      </w:r>
    </w:p>
    <w:p w:rsidR="000271C7" w:rsidRDefault="000271C7" w:rsidP="000271C7">
      <w:pPr>
        <w:jc w:val="both"/>
        <w:rPr>
          <w:sz w:val="28"/>
          <w:szCs w:val="28"/>
        </w:rPr>
      </w:pPr>
    </w:p>
    <w:p w:rsidR="00C04302" w:rsidRDefault="00C04302" w:rsidP="00C04302">
      <w:pPr>
        <w:pStyle w:val="a9"/>
        <w:spacing w:before="0" w:beforeAutospacing="0" w:after="0" w:afterAutospacing="0"/>
        <w:jc w:val="both"/>
      </w:pPr>
    </w:p>
    <w:p w:rsidR="00F85056" w:rsidRDefault="00F85056" w:rsidP="00C04302">
      <w:pPr>
        <w:pStyle w:val="a9"/>
        <w:spacing w:before="0" w:beforeAutospacing="0" w:after="0" w:afterAutospacing="0"/>
        <w:jc w:val="both"/>
      </w:pPr>
    </w:p>
    <w:p w:rsidR="00F85056" w:rsidRDefault="00F85056" w:rsidP="00C04302">
      <w:pPr>
        <w:pStyle w:val="a9"/>
        <w:spacing w:before="0" w:beforeAutospacing="0" w:after="0" w:afterAutospacing="0"/>
        <w:jc w:val="both"/>
      </w:pPr>
    </w:p>
    <w:p w:rsidR="00F85056" w:rsidRPr="00AC559E" w:rsidRDefault="00F85056" w:rsidP="00C04302">
      <w:pPr>
        <w:pStyle w:val="a9"/>
        <w:spacing w:before="0" w:beforeAutospacing="0" w:after="0" w:afterAutospacing="0"/>
        <w:jc w:val="both"/>
      </w:pPr>
    </w:p>
    <w:p w:rsidR="00C04302" w:rsidRPr="000271C7" w:rsidRDefault="00C04302" w:rsidP="000271C7">
      <w:pPr>
        <w:autoSpaceDE w:val="0"/>
        <w:autoSpaceDN w:val="0"/>
        <w:adjustRightInd w:val="0"/>
        <w:ind w:firstLine="8647"/>
        <w:outlineLvl w:val="0"/>
      </w:pPr>
      <w:r w:rsidRPr="000271C7">
        <w:lastRenderedPageBreak/>
        <w:t>Приложение № 6</w:t>
      </w:r>
    </w:p>
    <w:p w:rsidR="00C04302" w:rsidRPr="000271C7" w:rsidRDefault="009B64F4" w:rsidP="000271C7">
      <w:pPr>
        <w:autoSpaceDE w:val="0"/>
        <w:autoSpaceDN w:val="0"/>
        <w:adjustRightInd w:val="0"/>
        <w:ind w:left="8647"/>
        <w:outlineLvl w:val="0"/>
        <w:rPr>
          <w:bCs/>
        </w:rPr>
      </w:pPr>
      <w:r w:rsidRPr="000271C7">
        <w:t>к Порядку</w:t>
      </w:r>
      <w:r w:rsidR="00C04302" w:rsidRPr="000271C7">
        <w:t xml:space="preserve"> предоставлени</w:t>
      </w:r>
      <w:r w:rsidRPr="000271C7">
        <w:t>я</w:t>
      </w:r>
      <w:r w:rsidR="00C04302" w:rsidRPr="000271C7">
        <w:t xml:space="preserve"> из местных бюджетов субсидий на развитие личных подсобных хозяйств, развитие крестьянских (фермерских) хозяйств </w:t>
      </w:r>
      <w:r w:rsidR="00C04302" w:rsidRPr="000271C7">
        <w:rPr>
          <w:bCs/>
        </w:rPr>
        <w:t>и индивидуальных предпринимателей, являющихся сельскохозяйственными товаропроизводителями,</w:t>
      </w:r>
      <w:r w:rsidR="00C04302" w:rsidRPr="000271C7">
        <w:t xml:space="preserve"> источником финансового обеспечения которых являются субвенции из областного бюджета местным бюджетам</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 xml:space="preserve">Форма                                       </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Справка-расчет</w:t>
      </w:r>
    </w:p>
    <w:p w:rsidR="00C04302" w:rsidRPr="00AC559E" w:rsidRDefault="00C04302" w:rsidP="00C04302">
      <w:pPr>
        <w:pStyle w:val="ConsPlusNonformat"/>
        <w:jc w:val="center"/>
        <w:outlineLvl w:val="0"/>
        <w:rPr>
          <w:rFonts w:ascii="Times New Roman" w:hAnsi="Times New Roman" w:cs="Times New Roman"/>
          <w:sz w:val="24"/>
          <w:szCs w:val="24"/>
        </w:rPr>
      </w:pPr>
      <w:r w:rsidRPr="00AC559E">
        <w:rPr>
          <w:rFonts w:ascii="Times New Roman" w:hAnsi="Times New Roman" w:cs="Times New Roman"/>
          <w:sz w:val="24"/>
          <w:szCs w:val="24"/>
        </w:rPr>
        <w:t xml:space="preserve">причитающихся субсидий на развитие личных подсобных хозяйств </w:t>
      </w:r>
    </w:p>
    <w:p w:rsidR="00C04302" w:rsidRPr="00AC559E" w:rsidRDefault="00C04302" w:rsidP="00C04302">
      <w:pPr>
        <w:pStyle w:val="ConsPlusNonformat"/>
        <w:jc w:val="center"/>
        <w:outlineLvl w:val="0"/>
        <w:rPr>
          <w:rFonts w:ascii="Times New Roman" w:hAnsi="Times New Roman" w:cs="Times New Roman"/>
          <w:sz w:val="24"/>
          <w:szCs w:val="24"/>
        </w:rPr>
      </w:pPr>
      <w:r w:rsidRPr="00AC559E">
        <w:rPr>
          <w:rFonts w:ascii="Times New Roman" w:hAnsi="Times New Roman" w:cs="Times New Roman"/>
          <w:sz w:val="24"/>
          <w:szCs w:val="24"/>
        </w:rPr>
        <w:t xml:space="preserve">(на возмещение части </w:t>
      </w:r>
      <w:r w:rsidRPr="004A0542">
        <w:rPr>
          <w:rFonts w:ascii="Times New Roman" w:hAnsi="Times New Roman" w:cs="Times New Roman"/>
          <w:sz w:val="24"/>
          <w:szCs w:val="24"/>
        </w:rPr>
        <w:t>затрат (без учета налога на добавленную стоимость) на</w:t>
      </w:r>
      <w:r w:rsidRPr="00AC559E">
        <w:rPr>
          <w:rFonts w:ascii="Times New Roman" w:hAnsi="Times New Roman" w:cs="Times New Roman"/>
          <w:sz w:val="24"/>
          <w:szCs w:val="24"/>
        </w:rPr>
        <w:t xml:space="preserve"> обеспечение технической и технологической модернизации)</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по __________________________________ за ____________ 20          г.</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4"/>
          <w:szCs w:val="24"/>
        </w:rPr>
        <w:t xml:space="preserve">                                                                          </w:t>
      </w:r>
      <w:r w:rsidRPr="00AC559E">
        <w:rPr>
          <w:rFonts w:ascii="Times New Roman" w:hAnsi="Times New Roman" w:cs="Times New Roman"/>
          <w:sz w:val="22"/>
          <w:szCs w:val="22"/>
        </w:rPr>
        <w:t>(наименование получателя субсидий)</w:t>
      </w:r>
    </w:p>
    <w:p w:rsidR="00C04302" w:rsidRPr="00AC559E" w:rsidRDefault="00C04302" w:rsidP="00C04302">
      <w:pPr>
        <w:pStyle w:val="ConsPlusNonformat"/>
        <w:rPr>
          <w:rFonts w:ascii="Times New Roman" w:hAnsi="Times New Roman" w:cs="Times New Roman"/>
          <w:sz w:val="24"/>
          <w:szCs w:val="24"/>
        </w:rPr>
      </w:pPr>
    </w:p>
    <w:p w:rsidR="00C04302" w:rsidRPr="00AC559E" w:rsidRDefault="00C04302" w:rsidP="00C04302">
      <w:pPr>
        <w:pStyle w:val="ConsPlusNonformat"/>
        <w:rPr>
          <w:rFonts w:ascii="Times New Roman" w:hAnsi="Times New Roman" w:cs="Times New Roman"/>
          <w:sz w:val="24"/>
          <w:szCs w:val="24"/>
        </w:rPr>
      </w:pPr>
      <w:r w:rsidRPr="00E55C4E">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w:t>
      </w:r>
      <w:r w:rsidRPr="00AC559E">
        <w:rPr>
          <w:rFonts w:ascii="Times New Roman" w:hAnsi="Times New Roman" w:cs="Times New Roman"/>
          <w:sz w:val="24"/>
          <w:szCs w:val="24"/>
        </w:rPr>
        <w:t>ИНН</w:t>
      </w:r>
      <w:r>
        <w:rPr>
          <w:rFonts w:ascii="Times New Roman" w:hAnsi="Times New Roman" w:cs="Times New Roman"/>
          <w:sz w:val="24"/>
          <w:szCs w:val="24"/>
        </w:rPr>
        <w:t xml:space="preserve">) получателя субсидий </w:t>
      </w:r>
      <w:r w:rsidRPr="00AC559E">
        <w:rPr>
          <w:rFonts w:ascii="Times New Roman" w:hAnsi="Times New Roman" w:cs="Times New Roman"/>
          <w:sz w:val="24"/>
          <w:szCs w:val="24"/>
        </w:rPr>
        <w:t>____________________________________</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Почтовый инде</w:t>
      </w:r>
      <w:r>
        <w:rPr>
          <w:rFonts w:ascii="Times New Roman" w:hAnsi="Times New Roman" w:cs="Times New Roman"/>
          <w:sz w:val="24"/>
          <w:szCs w:val="24"/>
        </w:rPr>
        <w:t>кс и адрес получателя субсидий</w:t>
      </w:r>
      <w:r w:rsidRPr="00AC559E">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w:t>
      </w:r>
      <w:r w:rsidRPr="00AC559E">
        <w:rPr>
          <w:rFonts w:ascii="Times New Roman" w:hAnsi="Times New Roman" w:cs="Times New Roman"/>
          <w:sz w:val="24"/>
          <w:szCs w:val="24"/>
        </w:rPr>
        <w:t>_________</w:t>
      </w:r>
    </w:p>
    <w:p w:rsidR="00C04302" w:rsidRPr="00AC559E" w:rsidRDefault="00C04302" w:rsidP="00C04302">
      <w:pPr>
        <w:pStyle w:val="ConsPlusNonformat"/>
        <w:rPr>
          <w:rFonts w:ascii="Times New Roman" w:hAnsi="Times New Roman" w:cs="Times New Roman"/>
          <w:sz w:val="24"/>
          <w:szCs w:val="24"/>
        </w:rPr>
      </w:pPr>
      <w:r>
        <w:rPr>
          <w:rFonts w:ascii="Times New Roman" w:hAnsi="Times New Roman" w:cs="Times New Roman"/>
          <w:sz w:val="24"/>
          <w:szCs w:val="24"/>
        </w:rPr>
        <w:t>Номер</w:t>
      </w:r>
      <w:r w:rsidRPr="00AC559E">
        <w:rPr>
          <w:rFonts w:ascii="Times New Roman" w:hAnsi="Times New Roman" w:cs="Times New Roman"/>
          <w:sz w:val="24"/>
          <w:szCs w:val="24"/>
        </w:rPr>
        <w:t xml:space="preserve"> контактного телефона _________________________________________________</w:t>
      </w:r>
      <w:r>
        <w:rPr>
          <w:rFonts w:ascii="Times New Roman" w:hAnsi="Times New Roman" w:cs="Times New Roman"/>
          <w:sz w:val="24"/>
          <w:szCs w:val="24"/>
        </w:rPr>
        <w:t>____________________________</w:t>
      </w:r>
    </w:p>
    <w:p w:rsidR="00C04302" w:rsidRPr="00AC559E" w:rsidRDefault="00C04302" w:rsidP="00C04302">
      <w:pPr>
        <w:pStyle w:val="ConsPlusNonformat"/>
        <w:rPr>
          <w:rFonts w:ascii="Times New Roman" w:hAnsi="Times New Roman" w:cs="Times New Roman"/>
          <w:sz w:val="24"/>
          <w:szCs w:val="24"/>
        </w:rPr>
      </w:pPr>
      <w:r w:rsidRPr="00E55C4E">
        <w:rPr>
          <w:rFonts w:ascii="Times New Roman" w:hAnsi="Times New Roman" w:cs="Times New Roman"/>
          <w:sz w:val="24"/>
          <w:szCs w:val="24"/>
        </w:rPr>
        <w:t xml:space="preserve">Общероссийский </w:t>
      </w:r>
      <w:hyperlink r:id="rId27" w:history="1">
        <w:r w:rsidRPr="00E55C4E">
          <w:rPr>
            <w:rFonts w:ascii="Times New Roman" w:hAnsi="Times New Roman" w:cs="Times New Roman"/>
            <w:sz w:val="24"/>
            <w:szCs w:val="24"/>
          </w:rPr>
          <w:t>классификатор</w:t>
        </w:r>
      </w:hyperlink>
      <w:r w:rsidRPr="00E55C4E">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w:t>
      </w:r>
      <w:r w:rsidRPr="00AC559E">
        <w:rPr>
          <w:rFonts w:ascii="Times New Roman" w:hAnsi="Times New Roman" w:cs="Times New Roman"/>
          <w:sz w:val="24"/>
          <w:szCs w:val="24"/>
        </w:rPr>
        <w:t>ОКТМО</w:t>
      </w:r>
      <w:r>
        <w:rPr>
          <w:rFonts w:ascii="Times New Roman" w:hAnsi="Times New Roman" w:cs="Times New Roman"/>
          <w:sz w:val="24"/>
          <w:szCs w:val="24"/>
        </w:rPr>
        <w:t>)</w:t>
      </w:r>
      <w:r w:rsidRPr="00AC559E">
        <w:rPr>
          <w:rFonts w:ascii="Times New Roman" w:hAnsi="Times New Roman" w:cs="Times New Roman"/>
          <w:sz w:val="24"/>
          <w:szCs w:val="24"/>
        </w:rPr>
        <w:t>_____________________________</w:t>
      </w:r>
    </w:p>
    <w:p w:rsidR="00C04302" w:rsidRPr="00AC559E" w:rsidRDefault="00C04302" w:rsidP="00C04302">
      <w:pPr>
        <w:pStyle w:val="ConsPlusNonformat"/>
        <w:rPr>
          <w:rFonts w:ascii="Times New Roman" w:hAnsi="Times New Roman" w:cs="Times New Roman"/>
          <w:sz w:val="24"/>
          <w:szCs w:val="24"/>
        </w:rPr>
      </w:pPr>
    </w:p>
    <w:tbl>
      <w:tblPr>
        <w:tblW w:w="14601"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1560"/>
        <w:gridCol w:w="1842"/>
        <w:gridCol w:w="1276"/>
        <w:gridCol w:w="2126"/>
        <w:gridCol w:w="1418"/>
        <w:gridCol w:w="2126"/>
        <w:gridCol w:w="1418"/>
      </w:tblGrid>
      <w:tr w:rsidR="00C04302" w:rsidRPr="00AC559E" w:rsidTr="00C04302">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lang w:val="en-US"/>
              </w:rPr>
            </w:pPr>
            <w:r w:rsidRPr="00AC559E">
              <w:rPr>
                <w:sz w:val="20"/>
                <w:szCs w:val="20"/>
              </w:rPr>
              <w:t xml:space="preserve">Наименование вида </w:t>
            </w:r>
            <w:r>
              <w:rPr>
                <w:sz w:val="20"/>
                <w:szCs w:val="20"/>
              </w:rPr>
              <w:t>затрат</w:t>
            </w:r>
            <w:r w:rsidRPr="00AC559E">
              <w:rPr>
                <w:sz w:val="20"/>
                <w:szCs w:val="20"/>
                <w:lang w:val="en-US"/>
              </w:rPr>
              <w:t xml:space="preserve"> &lt;</w:t>
            </w:r>
            <w:r w:rsidRPr="00AC559E">
              <w:rPr>
                <w:sz w:val="20"/>
                <w:szCs w:val="20"/>
              </w:rPr>
              <w:t xml:space="preserve"> </w:t>
            </w:r>
            <w:hyperlink w:anchor="Par54" w:history="1">
              <w:r w:rsidRPr="00AC559E">
                <w:rPr>
                  <w:sz w:val="20"/>
                  <w:szCs w:val="20"/>
                </w:rPr>
                <w:t>*</w:t>
              </w:r>
            </w:hyperlink>
            <w:r w:rsidRPr="00AC559E">
              <w:rPr>
                <w:sz w:val="20"/>
                <w:szCs w:val="20"/>
                <w:lang w:val="en-US"/>
              </w:rPr>
              <w:t>&gt;</w:t>
            </w:r>
          </w:p>
        </w:tc>
        <w:tc>
          <w:tcPr>
            <w:tcW w:w="1560" w:type="dxa"/>
            <w:vMerge w:val="restart"/>
            <w:tcBorders>
              <w:top w:val="single" w:sz="4" w:space="0" w:color="auto"/>
              <w:left w:val="single" w:sz="4" w:space="0" w:color="auto"/>
              <w:right w:val="single" w:sz="4" w:space="0" w:color="auto"/>
            </w:tcBorders>
          </w:tcPr>
          <w:p w:rsidR="00C04302" w:rsidRPr="00AC559E" w:rsidRDefault="00C04302" w:rsidP="00C04302">
            <w:pPr>
              <w:autoSpaceDE w:val="0"/>
              <w:autoSpaceDN w:val="0"/>
              <w:adjustRightInd w:val="0"/>
              <w:jc w:val="center"/>
              <w:rPr>
                <w:sz w:val="20"/>
                <w:szCs w:val="20"/>
              </w:rPr>
            </w:pPr>
            <w:r w:rsidRPr="00AC559E">
              <w:rPr>
                <w:sz w:val="20"/>
                <w:szCs w:val="20"/>
              </w:rPr>
              <w:t>Наименование техники, машин, оборудования, материалов и пр.</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Затраты на приобретение  (рублей</w:t>
            </w:r>
            <w:r>
              <w:rPr>
                <w:sz w:val="20"/>
                <w:szCs w:val="20"/>
              </w:rPr>
              <w:t>, копеек</w:t>
            </w:r>
            <w:r w:rsidRPr="00AC559E">
              <w:rPr>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Оплачено</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Ставка (размер) субсидии (%)</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 xml:space="preserve">Сумма причитающейся субсидии </w:t>
            </w:r>
          </w:p>
          <w:p w:rsidR="00C04302" w:rsidRPr="00AC559E" w:rsidRDefault="00C04302" w:rsidP="00C04302">
            <w:pPr>
              <w:autoSpaceDE w:val="0"/>
              <w:autoSpaceDN w:val="0"/>
              <w:adjustRightInd w:val="0"/>
              <w:jc w:val="center"/>
              <w:rPr>
                <w:sz w:val="20"/>
                <w:szCs w:val="20"/>
              </w:rPr>
            </w:pPr>
            <w:r w:rsidRPr="00AC559E">
              <w:rPr>
                <w:sz w:val="20"/>
                <w:szCs w:val="20"/>
              </w:rPr>
              <w:t>(рублей</w:t>
            </w:r>
            <w:r>
              <w:rPr>
                <w:sz w:val="20"/>
                <w:szCs w:val="20"/>
              </w:rPr>
              <w:t>, копеек</w:t>
            </w:r>
            <w:r w:rsidRPr="00AC559E">
              <w:rPr>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Сумма субсидии к перечислению (рублей</w:t>
            </w:r>
            <w:r>
              <w:rPr>
                <w:sz w:val="20"/>
                <w:szCs w:val="20"/>
              </w:rPr>
              <w:t>, копеек</w:t>
            </w:r>
            <w:r w:rsidRPr="00AC559E">
              <w:rPr>
                <w:sz w:val="20"/>
                <w:szCs w:val="20"/>
              </w:rPr>
              <w:t>)</w:t>
            </w:r>
          </w:p>
        </w:tc>
      </w:tr>
      <w:tr w:rsidR="00C04302" w:rsidRPr="00AC559E" w:rsidTr="00C04302">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both"/>
              <w:rPr>
                <w:sz w:val="20"/>
                <w:szCs w:val="20"/>
              </w:rPr>
            </w:pPr>
          </w:p>
        </w:tc>
        <w:tc>
          <w:tcPr>
            <w:tcW w:w="1560" w:type="dxa"/>
            <w:vMerge/>
            <w:tcBorders>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N и дата</w:t>
            </w:r>
          </w:p>
          <w:p w:rsidR="00C04302" w:rsidRPr="00AC559E" w:rsidRDefault="00C04302" w:rsidP="00C04302">
            <w:pPr>
              <w:autoSpaceDE w:val="0"/>
              <w:autoSpaceDN w:val="0"/>
              <w:adjustRightInd w:val="0"/>
              <w:rPr>
                <w:sz w:val="20"/>
                <w:szCs w:val="20"/>
              </w:rPr>
            </w:pPr>
            <w:r w:rsidRPr="00AC559E">
              <w:rPr>
                <w:sz w:val="20"/>
                <w:szCs w:val="20"/>
              </w:rPr>
              <w:t>платежных</w:t>
            </w:r>
          </w:p>
          <w:p w:rsidR="00C04302" w:rsidRPr="00AC559E" w:rsidRDefault="00C04302" w:rsidP="00C04302">
            <w:pPr>
              <w:autoSpaceDE w:val="0"/>
              <w:autoSpaceDN w:val="0"/>
              <w:adjustRightInd w:val="0"/>
              <w:jc w:val="both"/>
              <w:rPr>
                <w:sz w:val="20"/>
                <w:szCs w:val="20"/>
              </w:rPr>
            </w:pPr>
            <w:r w:rsidRPr="00AC559E">
              <w:rPr>
                <w:sz w:val="20"/>
                <w:szCs w:val="20"/>
              </w:rPr>
              <w:t>документов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Default="00C04302" w:rsidP="00C04302">
            <w:pPr>
              <w:autoSpaceDE w:val="0"/>
              <w:autoSpaceDN w:val="0"/>
              <w:adjustRightInd w:val="0"/>
              <w:jc w:val="center"/>
              <w:rPr>
                <w:sz w:val="20"/>
                <w:szCs w:val="20"/>
              </w:rPr>
            </w:pPr>
            <w:r w:rsidRPr="00AC559E">
              <w:rPr>
                <w:sz w:val="20"/>
                <w:szCs w:val="20"/>
              </w:rPr>
              <w:t xml:space="preserve">Сумма </w:t>
            </w:r>
          </w:p>
          <w:p w:rsidR="00C04302" w:rsidRPr="00AC559E" w:rsidRDefault="00C04302" w:rsidP="00C04302">
            <w:pPr>
              <w:autoSpaceDE w:val="0"/>
              <w:autoSpaceDN w:val="0"/>
              <w:adjustRightInd w:val="0"/>
              <w:jc w:val="center"/>
              <w:rPr>
                <w:sz w:val="20"/>
                <w:szCs w:val="20"/>
              </w:rPr>
            </w:pPr>
            <w:r w:rsidRPr="00AC559E">
              <w:rPr>
                <w:sz w:val="20"/>
                <w:szCs w:val="20"/>
              </w:rPr>
              <w:t>(рублей</w:t>
            </w:r>
            <w:r>
              <w:rPr>
                <w:sz w:val="20"/>
                <w:szCs w:val="20"/>
              </w:rPr>
              <w:t>, копеек</w:t>
            </w:r>
            <w:r w:rsidRPr="00AC559E">
              <w:rPr>
                <w:sz w:val="20"/>
                <w:szCs w:val="20"/>
              </w:rPr>
              <w:t>)</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p>
        </w:tc>
      </w:tr>
      <w:tr w:rsidR="00C04302" w:rsidRPr="00AC559E" w:rsidTr="00C04302">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r w:rsidR="00C04302" w:rsidRPr="00AC559E" w:rsidTr="00C04302">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bl>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rPr>
        <w:t xml:space="preserve">    --------------------------------</w:t>
      </w:r>
    </w:p>
    <w:p w:rsidR="00C04302" w:rsidRPr="00AC559E" w:rsidRDefault="00C04302" w:rsidP="00C04302">
      <w:pPr>
        <w:tabs>
          <w:tab w:val="left" w:pos="4820"/>
        </w:tabs>
        <w:ind w:right="-1"/>
        <w:jc w:val="both"/>
        <w:rPr>
          <w:sz w:val="22"/>
          <w:szCs w:val="22"/>
        </w:rPr>
      </w:pPr>
      <w:bookmarkStart w:id="10" w:name="Par54"/>
      <w:bookmarkEnd w:id="10"/>
      <w:r w:rsidRPr="00AC559E">
        <w:t xml:space="preserve">&lt;*&gt; </w:t>
      </w:r>
      <w:r w:rsidRPr="00AC559E">
        <w:rPr>
          <w:sz w:val="22"/>
          <w:szCs w:val="22"/>
        </w:rPr>
        <w:t xml:space="preserve">Виды </w:t>
      </w:r>
      <w:r>
        <w:rPr>
          <w:sz w:val="22"/>
          <w:szCs w:val="22"/>
        </w:rPr>
        <w:t>затрат</w:t>
      </w:r>
      <w:r w:rsidRPr="00AC559E">
        <w:rPr>
          <w:sz w:val="22"/>
          <w:szCs w:val="22"/>
        </w:rPr>
        <w:t xml:space="preserve"> указывать в соответствии с </w:t>
      </w:r>
      <w:hyperlink r:id="rId28" w:history="1">
        <w:r w:rsidRPr="00AC559E">
          <w:rPr>
            <w:sz w:val="22"/>
            <w:szCs w:val="22"/>
          </w:rPr>
          <w:t>приложением</w:t>
        </w:r>
      </w:hyperlink>
      <w:r w:rsidRPr="00AC559E">
        <w:rPr>
          <w:sz w:val="22"/>
          <w:szCs w:val="22"/>
        </w:rPr>
        <w:t xml:space="preserve"> №2 к Положению о предоставлении субсидий на развитие личных подсобных хозяйств, развитие крестьянских (фермерских) хозяйств </w:t>
      </w:r>
      <w:r w:rsidRPr="00AC559E">
        <w:rPr>
          <w:bCs/>
          <w:sz w:val="22"/>
          <w:szCs w:val="22"/>
        </w:rPr>
        <w:t>и индивидуальных предпринимателей, являющихся сельскохозяйственными товаропроизводителями</w:t>
      </w:r>
      <w:r w:rsidRPr="00AC559E">
        <w:rPr>
          <w:sz w:val="22"/>
          <w:szCs w:val="22"/>
        </w:rPr>
        <w:t>, утвержденным постановлением Администрации Молчановского района от 26.12.2017 № 852.</w:t>
      </w:r>
    </w:p>
    <w:p w:rsidR="00C04302" w:rsidRPr="00AC559E" w:rsidRDefault="00C04302" w:rsidP="00C04302">
      <w:pPr>
        <w:pStyle w:val="ConsPlusNonformat"/>
        <w:rPr>
          <w:rFonts w:ascii="Times New Roman" w:hAnsi="Times New Roman" w:cs="Times New Roman"/>
        </w:rPr>
      </w:pPr>
    </w:p>
    <w:p w:rsidR="00C04302" w:rsidRPr="008915AD" w:rsidRDefault="00C04302" w:rsidP="00C04302">
      <w:pPr>
        <w:pStyle w:val="ConsPlusNonformat"/>
        <w:rPr>
          <w:rFonts w:ascii="Times New Roman" w:hAnsi="Times New Roman" w:cs="Times New Roman"/>
          <w:sz w:val="24"/>
          <w:szCs w:val="24"/>
        </w:rPr>
      </w:pPr>
      <w:r w:rsidRPr="008915AD">
        <w:rPr>
          <w:rFonts w:ascii="Times New Roman" w:hAnsi="Times New Roman" w:cs="Times New Roman"/>
          <w:sz w:val="24"/>
          <w:szCs w:val="24"/>
        </w:rPr>
        <w:t>Гражданин, ведущий личное подсобное хозяйство______________________          ______________________________</w:t>
      </w:r>
    </w:p>
    <w:p w:rsidR="00C04302" w:rsidRPr="008915AD" w:rsidRDefault="00C04302" w:rsidP="00C04302">
      <w:pPr>
        <w:pStyle w:val="ConsPlusNonformat"/>
        <w:rPr>
          <w:rFonts w:ascii="Times New Roman" w:hAnsi="Times New Roman" w:cs="Times New Roman"/>
          <w:sz w:val="24"/>
          <w:szCs w:val="24"/>
        </w:rPr>
      </w:pPr>
      <w:r w:rsidRPr="008915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15AD">
        <w:rPr>
          <w:rFonts w:ascii="Times New Roman" w:hAnsi="Times New Roman" w:cs="Times New Roman"/>
          <w:sz w:val="24"/>
          <w:szCs w:val="24"/>
        </w:rPr>
        <w:t xml:space="preserve">                           (подпись)                                    (расшифровка подписи)</w:t>
      </w:r>
    </w:p>
    <w:p w:rsidR="00C04302" w:rsidRPr="008915AD" w:rsidRDefault="00C04302" w:rsidP="00C04302">
      <w:pPr>
        <w:pStyle w:val="a9"/>
        <w:spacing w:before="0" w:beforeAutospacing="0" w:after="0" w:afterAutospacing="0"/>
        <w:jc w:val="both"/>
      </w:pPr>
      <w:r w:rsidRPr="008915AD">
        <w:t>«__» _________ 20        г.».</w:t>
      </w:r>
    </w:p>
    <w:p w:rsidR="00C04302" w:rsidRPr="008915AD" w:rsidRDefault="00C04302" w:rsidP="00C04302">
      <w:pPr>
        <w:pStyle w:val="a9"/>
        <w:spacing w:before="0" w:beforeAutospacing="0" w:after="0" w:afterAutospacing="0"/>
        <w:jc w:val="both"/>
      </w:pPr>
    </w:p>
    <w:p w:rsidR="00C04302" w:rsidRPr="00AC559E" w:rsidRDefault="00C04302" w:rsidP="00C04302">
      <w:pPr>
        <w:autoSpaceDE w:val="0"/>
        <w:autoSpaceDN w:val="0"/>
        <w:adjustRightInd w:val="0"/>
        <w:outlineLvl w:val="0"/>
        <w:rPr>
          <w:sz w:val="26"/>
          <w:szCs w:val="26"/>
        </w:rPr>
        <w:sectPr w:rsidR="00C04302" w:rsidRPr="00AC559E" w:rsidSect="00C04302">
          <w:pgSz w:w="16838" w:h="11906" w:orient="landscape"/>
          <w:pgMar w:top="993" w:right="678" w:bottom="284" w:left="1134" w:header="709" w:footer="709" w:gutter="0"/>
          <w:cols w:space="708"/>
          <w:docGrid w:linePitch="360"/>
        </w:sectPr>
      </w:pPr>
    </w:p>
    <w:p w:rsidR="00C04302" w:rsidRPr="00F85056" w:rsidRDefault="009B64F4" w:rsidP="00C04302">
      <w:pPr>
        <w:autoSpaceDE w:val="0"/>
        <w:autoSpaceDN w:val="0"/>
        <w:adjustRightInd w:val="0"/>
        <w:ind w:firstLine="5529"/>
        <w:outlineLvl w:val="0"/>
      </w:pPr>
      <w:r w:rsidRPr="00F85056">
        <w:lastRenderedPageBreak/>
        <w:t>Приложение № 7</w:t>
      </w:r>
    </w:p>
    <w:p w:rsidR="00C04302" w:rsidRPr="00F85056" w:rsidRDefault="00C04302" w:rsidP="00C04302">
      <w:pPr>
        <w:autoSpaceDE w:val="0"/>
        <w:autoSpaceDN w:val="0"/>
        <w:adjustRightInd w:val="0"/>
        <w:ind w:left="5529"/>
        <w:outlineLvl w:val="0"/>
        <w:rPr>
          <w:bCs/>
        </w:rPr>
      </w:pPr>
      <w:r w:rsidRPr="00F85056">
        <w:t>к По</w:t>
      </w:r>
      <w:r w:rsidR="00F85056">
        <w:t>рядку</w:t>
      </w:r>
      <w:r w:rsidRPr="00F85056">
        <w:t xml:space="preserve"> предоставлени</w:t>
      </w:r>
      <w:r w:rsidR="00F85056">
        <w:t>я</w:t>
      </w:r>
      <w:r w:rsidRPr="00F85056">
        <w:t xml:space="preserve"> из местных бюджетов субсидий на развитие личных подсобных хозяйств, развитие крестьянских (фермерских) хозяйств </w:t>
      </w:r>
      <w:r w:rsidRPr="00F85056">
        <w:rPr>
          <w:bCs/>
        </w:rPr>
        <w:t>и индивидуальных предпринимателей, являющихся сельскохозяйственными товаропроизводителями,</w:t>
      </w:r>
      <w:r w:rsidRPr="00F85056">
        <w:t xml:space="preserve"> источником финансового обеспечения которых являются субвенции из областного бюджета местным бюджетам</w:t>
      </w:r>
    </w:p>
    <w:p w:rsidR="00C04302" w:rsidRPr="00F85056" w:rsidRDefault="00C04302" w:rsidP="00C04302">
      <w:pPr>
        <w:pStyle w:val="a9"/>
        <w:spacing w:before="0" w:beforeAutospacing="0" w:after="0" w:afterAutospacing="0"/>
        <w:jc w:val="both"/>
      </w:pPr>
    </w:p>
    <w:tbl>
      <w:tblPr>
        <w:tblW w:w="10553" w:type="dxa"/>
        <w:tblInd w:w="98" w:type="dxa"/>
        <w:tblLook w:val="0000" w:firstRow="0" w:lastRow="0" w:firstColumn="0" w:lastColumn="0" w:noHBand="0" w:noVBand="0"/>
      </w:tblPr>
      <w:tblGrid>
        <w:gridCol w:w="594"/>
        <w:gridCol w:w="410"/>
        <w:gridCol w:w="2780"/>
        <w:gridCol w:w="2260"/>
        <w:gridCol w:w="2020"/>
        <w:gridCol w:w="1560"/>
        <w:gridCol w:w="929"/>
      </w:tblGrid>
      <w:tr w:rsidR="00C04302" w:rsidRPr="00AC559E" w:rsidTr="00C04302">
        <w:trPr>
          <w:trHeight w:val="315"/>
        </w:trPr>
        <w:tc>
          <w:tcPr>
            <w:tcW w:w="10553" w:type="dxa"/>
            <w:gridSpan w:val="7"/>
            <w:tcBorders>
              <w:top w:val="nil"/>
              <w:left w:val="nil"/>
              <w:bottom w:val="nil"/>
              <w:right w:val="nil"/>
            </w:tcBorders>
            <w:shd w:val="clear" w:color="auto" w:fill="auto"/>
            <w:noWrap/>
            <w:vAlign w:val="bottom"/>
          </w:tcPr>
          <w:p w:rsidR="00C04302" w:rsidRPr="00AC559E" w:rsidRDefault="00C04302" w:rsidP="00C04302">
            <w:pPr>
              <w:jc w:val="center"/>
              <w:rPr>
                <w:sz w:val="28"/>
                <w:szCs w:val="28"/>
              </w:rPr>
            </w:pPr>
            <w:r w:rsidRPr="00AC559E">
              <w:rPr>
                <w:sz w:val="28"/>
                <w:szCs w:val="28"/>
              </w:rPr>
              <w:t>Реестр крупного рогатого скота, прошедшего процедуру</w:t>
            </w:r>
          </w:p>
          <w:p w:rsidR="00C04302" w:rsidRPr="00AC559E" w:rsidRDefault="00C04302" w:rsidP="00C04302">
            <w:pPr>
              <w:jc w:val="center"/>
              <w:rPr>
                <w:sz w:val="28"/>
                <w:szCs w:val="28"/>
              </w:rPr>
            </w:pPr>
            <w:r w:rsidRPr="00AC559E">
              <w:rPr>
                <w:sz w:val="28"/>
                <w:szCs w:val="28"/>
              </w:rPr>
              <w:t>идентификации животных методом чипирования или биркования</w:t>
            </w:r>
          </w:p>
        </w:tc>
      </w:tr>
      <w:tr w:rsidR="00C04302" w:rsidRPr="00AC559E" w:rsidTr="00C04302">
        <w:trPr>
          <w:trHeight w:val="345"/>
        </w:trPr>
        <w:tc>
          <w:tcPr>
            <w:tcW w:w="10553" w:type="dxa"/>
            <w:gridSpan w:val="7"/>
            <w:tcBorders>
              <w:top w:val="nil"/>
              <w:left w:val="nil"/>
              <w:bottom w:val="nil"/>
              <w:right w:val="nil"/>
            </w:tcBorders>
            <w:shd w:val="clear" w:color="auto" w:fill="auto"/>
            <w:noWrap/>
            <w:vAlign w:val="bottom"/>
          </w:tcPr>
          <w:p w:rsidR="00C04302" w:rsidRPr="00AC559E" w:rsidRDefault="00C04302" w:rsidP="00C04302">
            <w:pPr>
              <w:ind w:right="796"/>
              <w:jc w:val="center"/>
              <w:rPr>
                <w:sz w:val="28"/>
                <w:szCs w:val="28"/>
              </w:rPr>
            </w:pPr>
            <w:r w:rsidRPr="00AC559E">
              <w:rPr>
                <w:sz w:val="28"/>
                <w:szCs w:val="28"/>
              </w:rPr>
              <w:t>___________________________________________  на 01 _________* 20 ___ г.</w:t>
            </w:r>
          </w:p>
        </w:tc>
      </w:tr>
      <w:tr w:rsidR="00C04302" w:rsidRPr="00AC559E" w:rsidTr="00C04302">
        <w:trPr>
          <w:gridAfter w:val="1"/>
          <w:wAfter w:w="929" w:type="dxa"/>
          <w:trHeight w:val="405"/>
        </w:trPr>
        <w:tc>
          <w:tcPr>
            <w:tcW w:w="8064" w:type="dxa"/>
            <w:gridSpan w:val="5"/>
            <w:tcBorders>
              <w:top w:val="nil"/>
              <w:left w:val="nil"/>
              <w:bottom w:val="nil"/>
              <w:right w:val="nil"/>
            </w:tcBorders>
            <w:shd w:val="clear" w:color="auto" w:fill="auto"/>
          </w:tcPr>
          <w:p w:rsidR="00C04302" w:rsidRPr="00AC559E" w:rsidRDefault="00C04302" w:rsidP="00C04302">
            <w:pPr>
              <w:rPr>
                <w:vertAlign w:val="subscript"/>
              </w:rPr>
            </w:pPr>
            <w:r w:rsidRPr="00AC559E">
              <w:rPr>
                <w:vertAlign w:val="subscript"/>
              </w:rPr>
              <w:t xml:space="preserve">(наименование личного подсобного хозяйства, или крестьянского (фермерского) </w:t>
            </w:r>
          </w:p>
          <w:p w:rsidR="00C04302" w:rsidRPr="00AC559E" w:rsidRDefault="00C04302" w:rsidP="00C04302">
            <w:pPr>
              <w:rPr>
                <w:vertAlign w:val="subscript"/>
              </w:rPr>
            </w:pPr>
            <w:r w:rsidRPr="00AC559E">
              <w:rPr>
                <w:vertAlign w:val="subscript"/>
              </w:rPr>
              <w:t xml:space="preserve">хозяйства, или индивидуального предпринимателя, являющегося </w:t>
            </w:r>
          </w:p>
          <w:p w:rsidR="00C04302" w:rsidRPr="00AC559E" w:rsidRDefault="00C04302" w:rsidP="00C04302">
            <w:pPr>
              <w:rPr>
                <w:vertAlign w:val="subscript"/>
              </w:rPr>
            </w:pPr>
            <w:r w:rsidRPr="00AC559E">
              <w:rPr>
                <w:vertAlign w:val="subscript"/>
              </w:rPr>
              <w:t>сельскохозяйственным товаропроизводителем)</w:t>
            </w:r>
          </w:p>
          <w:p w:rsidR="00C04302" w:rsidRPr="00AC559E" w:rsidRDefault="00C04302" w:rsidP="00C04302"/>
        </w:tc>
        <w:tc>
          <w:tcPr>
            <w:tcW w:w="15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r>
      <w:tr w:rsidR="00C04302" w:rsidRPr="00AC559E" w:rsidTr="00C04302">
        <w:trPr>
          <w:gridAfter w:val="1"/>
          <w:wAfter w:w="929" w:type="dxa"/>
          <w:trHeight w:val="945"/>
        </w:trPr>
        <w:tc>
          <w:tcPr>
            <w:tcW w:w="594" w:type="dxa"/>
            <w:tcBorders>
              <w:top w:val="single" w:sz="4" w:space="0" w:color="auto"/>
              <w:left w:val="single" w:sz="4" w:space="0" w:color="auto"/>
              <w:bottom w:val="single" w:sz="4" w:space="0" w:color="auto"/>
              <w:right w:val="single" w:sz="4" w:space="0" w:color="auto"/>
            </w:tcBorders>
            <w:shd w:val="clear" w:color="auto" w:fill="auto"/>
          </w:tcPr>
          <w:p w:rsidR="00C04302" w:rsidRPr="00AC559E" w:rsidRDefault="00C04302" w:rsidP="00C04302">
            <w:pPr>
              <w:jc w:val="both"/>
              <w:rPr>
                <w:sz w:val="28"/>
                <w:szCs w:val="28"/>
              </w:rPr>
            </w:pPr>
            <w:r w:rsidRPr="00AC559E">
              <w:rPr>
                <w:sz w:val="28"/>
                <w:szCs w:val="28"/>
              </w:rPr>
              <w:t>№ п/п</w:t>
            </w:r>
          </w:p>
        </w:tc>
        <w:tc>
          <w:tcPr>
            <w:tcW w:w="3190" w:type="dxa"/>
            <w:gridSpan w:val="2"/>
            <w:tcBorders>
              <w:top w:val="single" w:sz="4" w:space="0" w:color="auto"/>
              <w:left w:val="nil"/>
              <w:bottom w:val="single" w:sz="4" w:space="0" w:color="auto"/>
              <w:right w:val="single" w:sz="4" w:space="0" w:color="auto"/>
            </w:tcBorders>
            <w:shd w:val="clear" w:color="auto" w:fill="auto"/>
          </w:tcPr>
          <w:p w:rsidR="00C04302" w:rsidRPr="00AC559E" w:rsidRDefault="00C04302" w:rsidP="00C04302">
            <w:pPr>
              <w:jc w:val="center"/>
              <w:rPr>
                <w:sz w:val="28"/>
                <w:szCs w:val="28"/>
              </w:rPr>
            </w:pPr>
            <w:r w:rsidRPr="00AC559E">
              <w:rPr>
                <w:sz w:val="28"/>
                <w:szCs w:val="28"/>
              </w:rPr>
              <w:t>Порода или масть животного</w:t>
            </w:r>
          </w:p>
        </w:tc>
        <w:tc>
          <w:tcPr>
            <w:tcW w:w="2260" w:type="dxa"/>
            <w:tcBorders>
              <w:top w:val="single" w:sz="4" w:space="0" w:color="auto"/>
              <w:left w:val="nil"/>
              <w:bottom w:val="single" w:sz="4" w:space="0" w:color="auto"/>
              <w:right w:val="single" w:sz="4" w:space="0" w:color="auto"/>
            </w:tcBorders>
            <w:shd w:val="clear" w:color="auto" w:fill="auto"/>
          </w:tcPr>
          <w:p w:rsidR="00C04302" w:rsidRPr="00AC559E" w:rsidRDefault="00C04302" w:rsidP="00C04302">
            <w:pPr>
              <w:jc w:val="center"/>
              <w:rPr>
                <w:sz w:val="28"/>
                <w:szCs w:val="28"/>
              </w:rPr>
            </w:pPr>
            <w:r w:rsidRPr="00AC559E">
              <w:rPr>
                <w:sz w:val="28"/>
                <w:szCs w:val="28"/>
              </w:rPr>
              <w:t xml:space="preserve">Половозрастная группа </w:t>
            </w:r>
          </w:p>
        </w:tc>
        <w:tc>
          <w:tcPr>
            <w:tcW w:w="3580" w:type="dxa"/>
            <w:gridSpan w:val="2"/>
            <w:tcBorders>
              <w:top w:val="single" w:sz="4" w:space="0" w:color="auto"/>
              <w:left w:val="nil"/>
              <w:bottom w:val="single" w:sz="4" w:space="0" w:color="auto"/>
              <w:right w:val="single" w:sz="4" w:space="0" w:color="auto"/>
            </w:tcBorders>
            <w:shd w:val="clear" w:color="auto" w:fill="auto"/>
          </w:tcPr>
          <w:p w:rsidR="00C04302" w:rsidRPr="00AC559E" w:rsidRDefault="00C04302" w:rsidP="00C04302">
            <w:pPr>
              <w:jc w:val="center"/>
              <w:rPr>
                <w:sz w:val="28"/>
                <w:szCs w:val="28"/>
              </w:rPr>
            </w:pPr>
            <w:r w:rsidRPr="00AC559E">
              <w:rPr>
                <w:sz w:val="28"/>
                <w:szCs w:val="28"/>
              </w:rPr>
              <w:t>Инвентарный номер животного</w:t>
            </w:r>
          </w:p>
        </w:tc>
      </w:tr>
      <w:tr w:rsidR="00C04302" w:rsidRPr="00AC559E" w:rsidTr="00C04302">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C04302" w:rsidRPr="00AC559E" w:rsidRDefault="00C04302" w:rsidP="00C04302">
            <w:pPr>
              <w:jc w:val="center"/>
              <w:rPr>
                <w:sz w:val="28"/>
                <w:szCs w:val="28"/>
              </w:rPr>
            </w:pPr>
            <w:r w:rsidRPr="00AC559E">
              <w:rPr>
                <w:sz w:val="28"/>
                <w:szCs w:val="28"/>
              </w:rPr>
              <w:t>1</w:t>
            </w:r>
          </w:p>
        </w:tc>
        <w:tc>
          <w:tcPr>
            <w:tcW w:w="319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center"/>
              <w:rPr>
                <w:sz w:val="28"/>
                <w:szCs w:val="28"/>
              </w:rPr>
            </w:pPr>
            <w:r w:rsidRPr="00AC559E">
              <w:rPr>
                <w:sz w:val="28"/>
                <w:szCs w:val="28"/>
              </w:rPr>
              <w:t>2</w:t>
            </w:r>
          </w:p>
        </w:tc>
        <w:tc>
          <w:tcPr>
            <w:tcW w:w="2260" w:type="dxa"/>
            <w:tcBorders>
              <w:top w:val="nil"/>
              <w:left w:val="nil"/>
              <w:bottom w:val="single" w:sz="4" w:space="0" w:color="auto"/>
              <w:right w:val="single" w:sz="4" w:space="0" w:color="auto"/>
            </w:tcBorders>
            <w:shd w:val="clear" w:color="auto" w:fill="auto"/>
          </w:tcPr>
          <w:p w:rsidR="00C04302" w:rsidRPr="00AC559E" w:rsidRDefault="00C04302" w:rsidP="00C04302">
            <w:pPr>
              <w:jc w:val="center"/>
              <w:rPr>
                <w:sz w:val="28"/>
                <w:szCs w:val="28"/>
              </w:rPr>
            </w:pPr>
            <w:r w:rsidRPr="00AC559E">
              <w:rPr>
                <w:sz w:val="28"/>
                <w:szCs w:val="28"/>
              </w:rPr>
              <w:t>3</w:t>
            </w:r>
          </w:p>
        </w:tc>
        <w:tc>
          <w:tcPr>
            <w:tcW w:w="358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center"/>
              <w:rPr>
                <w:sz w:val="28"/>
                <w:szCs w:val="28"/>
              </w:rPr>
            </w:pPr>
            <w:r w:rsidRPr="00AC559E">
              <w:rPr>
                <w:sz w:val="28"/>
                <w:szCs w:val="28"/>
              </w:rPr>
              <w:t>4</w:t>
            </w:r>
          </w:p>
        </w:tc>
      </w:tr>
      <w:tr w:rsidR="00C04302" w:rsidRPr="00AC559E" w:rsidTr="00C04302">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C04302" w:rsidRPr="00AC559E" w:rsidRDefault="00C04302" w:rsidP="00C04302">
            <w:pPr>
              <w:jc w:val="both"/>
              <w:rPr>
                <w:sz w:val="28"/>
                <w:szCs w:val="28"/>
              </w:rPr>
            </w:pPr>
            <w:r w:rsidRPr="00AC559E">
              <w:rPr>
                <w:sz w:val="28"/>
                <w:szCs w:val="28"/>
              </w:rPr>
              <w:t> </w:t>
            </w:r>
          </w:p>
        </w:tc>
        <w:tc>
          <w:tcPr>
            <w:tcW w:w="319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r w:rsidRPr="00AC559E">
              <w:rPr>
                <w:sz w:val="28"/>
                <w:szCs w:val="28"/>
              </w:rPr>
              <w:t> </w:t>
            </w:r>
          </w:p>
        </w:tc>
        <w:tc>
          <w:tcPr>
            <w:tcW w:w="2260" w:type="dxa"/>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r w:rsidRPr="00AC559E">
              <w:rPr>
                <w:sz w:val="28"/>
                <w:szCs w:val="28"/>
              </w:rPr>
              <w:t> </w:t>
            </w:r>
          </w:p>
        </w:tc>
        <w:tc>
          <w:tcPr>
            <w:tcW w:w="358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r w:rsidRPr="00AC559E">
              <w:rPr>
                <w:sz w:val="28"/>
                <w:szCs w:val="28"/>
              </w:rPr>
              <w:t>  </w:t>
            </w:r>
          </w:p>
        </w:tc>
      </w:tr>
      <w:tr w:rsidR="00C04302" w:rsidRPr="00AC559E" w:rsidTr="00C04302">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319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2260" w:type="dxa"/>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358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r>
      <w:tr w:rsidR="00C04302" w:rsidRPr="00AC559E" w:rsidTr="00C04302">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319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2260" w:type="dxa"/>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358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r>
      <w:tr w:rsidR="00C04302" w:rsidRPr="00AC559E" w:rsidTr="00C04302">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319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2260" w:type="dxa"/>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358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r>
      <w:tr w:rsidR="00C04302" w:rsidRPr="00AC559E" w:rsidTr="00C04302">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319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2260" w:type="dxa"/>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c>
          <w:tcPr>
            <w:tcW w:w="3580" w:type="dxa"/>
            <w:gridSpan w:val="2"/>
            <w:tcBorders>
              <w:top w:val="nil"/>
              <w:left w:val="nil"/>
              <w:bottom w:val="single" w:sz="4" w:space="0" w:color="auto"/>
              <w:right w:val="single" w:sz="4" w:space="0" w:color="auto"/>
            </w:tcBorders>
            <w:shd w:val="clear" w:color="auto" w:fill="auto"/>
          </w:tcPr>
          <w:p w:rsidR="00C04302" w:rsidRPr="00AC559E" w:rsidRDefault="00C04302" w:rsidP="00C04302">
            <w:pPr>
              <w:jc w:val="both"/>
              <w:rPr>
                <w:sz w:val="28"/>
                <w:szCs w:val="28"/>
              </w:rPr>
            </w:pPr>
          </w:p>
        </w:tc>
      </w:tr>
      <w:tr w:rsidR="00C04302" w:rsidRPr="00AC559E" w:rsidTr="00C04302">
        <w:trPr>
          <w:gridAfter w:val="1"/>
          <w:wAfter w:w="929" w:type="dxa"/>
          <w:trHeight w:val="315"/>
        </w:trPr>
        <w:tc>
          <w:tcPr>
            <w:tcW w:w="594" w:type="dxa"/>
            <w:tcBorders>
              <w:top w:val="nil"/>
              <w:left w:val="nil"/>
              <w:bottom w:val="nil"/>
              <w:right w:val="nil"/>
            </w:tcBorders>
            <w:shd w:val="clear" w:color="auto" w:fill="auto"/>
            <w:noWrap/>
            <w:vAlign w:val="bottom"/>
          </w:tcPr>
          <w:p w:rsidR="00C04302" w:rsidRPr="00AC559E" w:rsidRDefault="00C04302" w:rsidP="00C04302">
            <w:pPr>
              <w:jc w:val="both"/>
              <w:rPr>
                <w:sz w:val="28"/>
                <w:szCs w:val="28"/>
              </w:rPr>
            </w:pPr>
          </w:p>
        </w:tc>
        <w:tc>
          <w:tcPr>
            <w:tcW w:w="3190" w:type="dxa"/>
            <w:gridSpan w:val="2"/>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22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202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15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r>
      <w:tr w:rsidR="00C04302" w:rsidRPr="00AC559E" w:rsidTr="00C04302">
        <w:trPr>
          <w:gridAfter w:val="1"/>
          <w:wAfter w:w="929" w:type="dxa"/>
          <w:trHeight w:val="315"/>
        </w:trPr>
        <w:tc>
          <w:tcPr>
            <w:tcW w:w="9624" w:type="dxa"/>
            <w:gridSpan w:val="6"/>
            <w:tcBorders>
              <w:top w:val="nil"/>
              <w:left w:val="nil"/>
              <w:bottom w:val="nil"/>
              <w:right w:val="nil"/>
            </w:tcBorders>
            <w:shd w:val="clear" w:color="auto" w:fill="auto"/>
            <w:noWrap/>
            <w:vAlign w:val="bottom"/>
          </w:tcPr>
          <w:p w:rsidR="00C04302" w:rsidRPr="00AC559E" w:rsidRDefault="00C04302" w:rsidP="00C04302">
            <w:pPr>
              <w:rPr>
                <w:sz w:val="28"/>
                <w:szCs w:val="28"/>
              </w:rPr>
            </w:pPr>
            <w:r w:rsidRPr="00AC559E">
              <w:rPr>
                <w:sz w:val="28"/>
                <w:szCs w:val="28"/>
              </w:rPr>
              <w:t xml:space="preserve">Глава личного </w:t>
            </w:r>
          </w:p>
          <w:p w:rsidR="00C04302" w:rsidRPr="00AC559E" w:rsidRDefault="00C04302" w:rsidP="00C04302">
            <w:pPr>
              <w:rPr>
                <w:sz w:val="28"/>
                <w:szCs w:val="28"/>
              </w:rPr>
            </w:pPr>
            <w:r w:rsidRPr="00AC559E">
              <w:rPr>
                <w:sz w:val="28"/>
                <w:szCs w:val="28"/>
              </w:rPr>
              <w:t xml:space="preserve">подсобного хозяйства, </w:t>
            </w:r>
          </w:p>
          <w:p w:rsidR="00C04302" w:rsidRPr="00AC559E" w:rsidRDefault="00C04302" w:rsidP="00C04302">
            <w:pPr>
              <w:rPr>
                <w:sz w:val="28"/>
                <w:szCs w:val="28"/>
              </w:rPr>
            </w:pPr>
            <w:r w:rsidRPr="00AC559E">
              <w:rPr>
                <w:sz w:val="28"/>
                <w:szCs w:val="28"/>
              </w:rPr>
              <w:t>или Глава крестьянского</w:t>
            </w:r>
          </w:p>
          <w:p w:rsidR="00C04302" w:rsidRPr="00AC559E" w:rsidRDefault="00C04302" w:rsidP="00C04302">
            <w:pPr>
              <w:rPr>
                <w:sz w:val="28"/>
                <w:szCs w:val="28"/>
              </w:rPr>
            </w:pPr>
            <w:r w:rsidRPr="00AC559E">
              <w:rPr>
                <w:sz w:val="28"/>
                <w:szCs w:val="28"/>
              </w:rPr>
              <w:t xml:space="preserve">(фермерского) хозяйства, </w:t>
            </w:r>
          </w:p>
          <w:p w:rsidR="00C04302" w:rsidRPr="00AC559E" w:rsidRDefault="00C04302" w:rsidP="00C04302">
            <w:pPr>
              <w:rPr>
                <w:sz w:val="28"/>
                <w:szCs w:val="28"/>
              </w:rPr>
            </w:pPr>
            <w:r w:rsidRPr="00AC559E">
              <w:rPr>
                <w:sz w:val="28"/>
                <w:szCs w:val="28"/>
              </w:rPr>
              <w:t>или индивидуальный предприниматель,</w:t>
            </w:r>
          </w:p>
          <w:p w:rsidR="00C04302" w:rsidRPr="00AC559E" w:rsidRDefault="00C04302" w:rsidP="00C04302">
            <w:pPr>
              <w:rPr>
                <w:sz w:val="28"/>
                <w:szCs w:val="28"/>
              </w:rPr>
            </w:pPr>
            <w:r w:rsidRPr="00AC559E">
              <w:rPr>
                <w:sz w:val="28"/>
                <w:szCs w:val="28"/>
              </w:rPr>
              <w:t>являющийся сельскохозяйственным</w:t>
            </w:r>
          </w:p>
          <w:p w:rsidR="00C04302" w:rsidRPr="00AC559E" w:rsidRDefault="00C04302" w:rsidP="00C04302">
            <w:pPr>
              <w:rPr>
                <w:sz w:val="28"/>
                <w:szCs w:val="28"/>
              </w:rPr>
            </w:pPr>
            <w:r w:rsidRPr="00AC559E">
              <w:rPr>
                <w:sz w:val="28"/>
                <w:szCs w:val="28"/>
              </w:rPr>
              <w:t xml:space="preserve">товаропроизводителем                _________________   ____________________             </w:t>
            </w:r>
          </w:p>
          <w:p w:rsidR="00C04302" w:rsidRPr="00AC559E" w:rsidRDefault="00C04302" w:rsidP="00C04302">
            <w:r w:rsidRPr="00AC559E">
              <w:t xml:space="preserve">                                                                           (подпись)                  (расшифровка подписи)</w:t>
            </w:r>
          </w:p>
        </w:tc>
      </w:tr>
      <w:tr w:rsidR="00C04302" w:rsidRPr="00AC559E" w:rsidTr="00C04302">
        <w:trPr>
          <w:gridAfter w:val="1"/>
          <w:wAfter w:w="929" w:type="dxa"/>
          <w:trHeight w:val="315"/>
        </w:trPr>
        <w:tc>
          <w:tcPr>
            <w:tcW w:w="1004" w:type="dxa"/>
            <w:gridSpan w:val="2"/>
            <w:tcBorders>
              <w:top w:val="nil"/>
              <w:left w:val="nil"/>
              <w:bottom w:val="nil"/>
              <w:right w:val="nil"/>
            </w:tcBorders>
            <w:shd w:val="clear" w:color="auto" w:fill="auto"/>
            <w:noWrap/>
            <w:vAlign w:val="bottom"/>
          </w:tcPr>
          <w:p w:rsidR="00C04302" w:rsidRPr="00AC559E" w:rsidRDefault="00C04302" w:rsidP="00C04302">
            <w:pPr>
              <w:jc w:val="both"/>
              <w:rPr>
                <w:sz w:val="28"/>
                <w:szCs w:val="28"/>
              </w:rPr>
            </w:pPr>
          </w:p>
        </w:tc>
        <w:tc>
          <w:tcPr>
            <w:tcW w:w="278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22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202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15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r>
      <w:tr w:rsidR="00C04302" w:rsidRPr="00AC559E" w:rsidTr="00C04302">
        <w:trPr>
          <w:gridAfter w:val="1"/>
          <w:wAfter w:w="929" w:type="dxa"/>
          <w:trHeight w:val="315"/>
        </w:trPr>
        <w:tc>
          <w:tcPr>
            <w:tcW w:w="3784" w:type="dxa"/>
            <w:gridSpan w:val="3"/>
            <w:tcBorders>
              <w:top w:val="nil"/>
              <w:left w:val="nil"/>
              <w:bottom w:val="nil"/>
              <w:right w:val="nil"/>
            </w:tcBorders>
            <w:shd w:val="clear" w:color="auto" w:fill="auto"/>
            <w:noWrap/>
            <w:vAlign w:val="bottom"/>
          </w:tcPr>
          <w:p w:rsidR="00C04302" w:rsidRPr="00AC559E" w:rsidRDefault="00C04302" w:rsidP="00C04302">
            <w:pPr>
              <w:rPr>
                <w:sz w:val="20"/>
                <w:szCs w:val="20"/>
              </w:rPr>
            </w:pPr>
            <w:r w:rsidRPr="00AC559E">
              <w:rPr>
                <w:sz w:val="20"/>
                <w:szCs w:val="20"/>
              </w:rPr>
              <w:t>* на 01 число месяца в котором подается заявление на субсидию</w:t>
            </w:r>
          </w:p>
        </w:tc>
        <w:tc>
          <w:tcPr>
            <w:tcW w:w="22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202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15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r>
      <w:tr w:rsidR="00C04302" w:rsidRPr="00AC559E" w:rsidTr="00C04302">
        <w:trPr>
          <w:gridAfter w:val="1"/>
          <w:wAfter w:w="929" w:type="dxa"/>
          <w:trHeight w:val="315"/>
        </w:trPr>
        <w:tc>
          <w:tcPr>
            <w:tcW w:w="1004" w:type="dxa"/>
            <w:gridSpan w:val="2"/>
            <w:tcBorders>
              <w:top w:val="nil"/>
              <w:left w:val="nil"/>
              <w:bottom w:val="nil"/>
              <w:right w:val="nil"/>
            </w:tcBorders>
            <w:shd w:val="clear" w:color="auto" w:fill="auto"/>
            <w:noWrap/>
            <w:vAlign w:val="bottom"/>
          </w:tcPr>
          <w:p w:rsidR="00C04302" w:rsidRPr="00AC559E" w:rsidRDefault="00C04302" w:rsidP="00C04302">
            <w:pPr>
              <w:jc w:val="both"/>
              <w:rPr>
                <w:sz w:val="28"/>
                <w:szCs w:val="28"/>
              </w:rPr>
            </w:pPr>
          </w:p>
        </w:tc>
        <w:tc>
          <w:tcPr>
            <w:tcW w:w="278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22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202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c>
          <w:tcPr>
            <w:tcW w:w="1560" w:type="dxa"/>
            <w:tcBorders>
              <w:top w:val="nil"/>
              <w:left w:val="nil"/>
              <w:bottom w:val="nil"/>
              <w:right w:val="nil"/>
            </w:tcBorders>
            <w:shd w:val="clear" w:color="auto" w:fill="auto"/>
            <w:noWrap/>
            <w:vAlign w:val="bottom"/>
          </w:tcPr>
          <w:p w:rsidR="00C04302" w:rsidRPr="00AC559E" w:rsidRDefault="00C04302" w:rsidP="00C04302">
            <w:pPr>
              <w:rPr>
                <w:sz w:val="28"/>
                <w:szCs w:val="28"/>
              </w:rPr>
            </w:pPr>
          </w:p>
        </w:tc>
      </w:tr>
    </w:tbl>
    <w:p w:rsidR="00C04302" w:rsidRPr="00AC559E" w:rsidRDefault="00C04302" w:rsidP="00C04302">
      <w:pPr>
        <w:rPr>
          <w:sz w:val="28"/>
          <w:szCs w:val="28"/>
        </w:rPr>
      </w:pPr>
      <w:r w:rsidRPr="00AC559E">
        <w:rPr>
          <w:sz w:val="28"/>
          <w:szCs w:val="28"/>
        </w:rPr>
        <w:t xml:space="preserve">Руководитель межрайонного </w:t>
      </w:r>
    </w:p>
    <w:p w:rsidR="00C04302" w:rsidRPr="00AC559E" w:rsidRDefault="00C04302" w:rsidP="00C04302">
      <w:pPr>
        <w:rPr>
          <w:sz w:val="28"/>
          <w:szCs w:val="28"/>
        </w:rPr>
      </w:pPr>
      <w:r w:rsidRPr="00AC559E">
        <w:rPr>
          <w:sz w:val="28"/>
          <w:szCs w:val="28"/>
        </w:rPr>
        <w:t xml:space="preserve">ветеринарного управления_______________  ____________________________          </w:t>
      </w:r>
    </w:p>
    <w:p w:rsidR="00C04302" w:rsidRPr="00AC559E" w:rsidRDefault="00C04302" w:rsidP="00C04302">
      <w:pPr>
        <w:rPr>
          <w:sz w:val="28"/>
          <w:szCs w:val="28"/>
        </w:rPr>
      </w:pPr>
      <w:r w:rsidRPr="00AC559E">
        <w:t xml:space="preserve">                                                                (подпись)                               (расшифровка подписи)</w:t>
      </w:r>
    </w:p>
    <w:p w:rsidR="00C04302" w:rsidRPr="00AC559E" w:rsidRDefault="00C04302" w:rsidP="00C04302">
      <w:pPr>
        <w:rPr>
          <w:sz w:val="28"/>
          <w:szCs w:val="28"/>
        </w:rPr>
      </w:pPr>
    </w:p>
    <w:p w:rsidR="00C04302" w:rsidRPr="00AC559E" w:rsidRDefault="00C04302" w:rsidP="00C04302">
      <w:pPr>
        <w:sectPr w:rsidR="00C04302" w:rsidRPr="00AC559E" w:rsidSect="00C04302">
          <w:pgSz w:w="11906" w:h="16838"/>
          <w:pgMar w:top="993" w:right="567" w:bottom="567" w:left="993" w:header="709" w:footer="709" w:gutter="0"/>
          <w:cols w:space="708"/>
          <w:docGrid w:linePitch="360"/>
        </w:sectPr>
      </w:pPr>
      <w:r w:rsidRPr="00AC559E">
        <w:rPr>
          <w:sz w:val="28"/>
          <w:szCs w:val="28"/>
        </w:rPr>
        <w:t>М.П</w:t>
      </w:r>
    </w:p>
    <w:p w:rsidR="00C04302" w:rsidRPr="00F85056" w:rsidRDefault="00C04302" w:rsidP="00F85056">
      <w:pPr>
        <w:autoSpaceDE w:val="0"/>
        <w:autoSpaceDN w:val="0"/>
        <w:adjustRightInd w:val="0"/>
        <w:ind w:firstLine="6804"/>
        <w:outlineLvl w:val="0"/>
      </w:pPr>
      <w:r w:rsidRPr="00F85056">
        <w:lastRenderedPageBreak/>
        <w:t>Приложение № 8</w:t>
      </w:r>
    </w:p>
    <w:p w:rsidR="00C04302" w:rsidRPr="00F85056" w:rsidRDefault="00C04302" w:rsidP="00F85056">
      <w:pPr>
        <w:autoSpaceDE w:val="0"/>
        <w:autoSpaceDN w:val="0"/>
        <w:adjustRightInd w:val="0"/>
        <w:ind w:left="6804"/>
        <w:outlineLvl w:val="0"/>
        <w:rPr>
          <w:bCs/>
        </w:rPr>
      </w:pPr>
      <w:r w:rsidRPr="00F85056">
        <w:t>к По</w:t>
      </w:r>
      <w:r w:rsidR="00F85056">
        <w:t>рядку</w:t>
      </w:r>
      <w:r w:rsidRPr="00F85056">
        <w:t xml:space="preserve"> предоставлени</w:t>
      </w:r>
      <w:r w:rsidR="00F85056">
        <w:t>я</w:t>
      </w:r>
      <w:r w:rsidRPr="00F85056">
        <w:t xml:space="preserve"> из местных бюджетов субсидий на развитие личных подсобных хозяйств, развитие крестьянских (фермерских) хозяйств </w:t>
      </w:r>
      <w:r w:rsidRPr="00F85056">
        <w:rPr>
          <w:bCs/>
        </w:rPr>
        <w:t>и индивидуальных предпринимателей, являющихся сельскохозяйственными товаропроизводителями,</w:t>
      </w:r>
      <w:r w:rsidRPr="00F85056">
        <w:t xml:space="preserve"> источником финансового обеспечения которых являются субвенции из областного бюджета местным бюджетам</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Форма</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 xml:space="preserve">Сводная справка-расчет </w:t>
      </w:r>
      <w:hyperlink w:anchor="Par37" w:history="1">
        <w:r w:rsidRPr="00AC559E">
          <w:rPr>
            <w:rFonts w:ascii="Times New Roman" w:hAnsi="Times New Roman" w:cs="Times New Roman"/>
            <w:sz w:val="24"/>
            <w:szCs w:val="24"/>
          </w:rPr>
          <w:t>&lt;*&gt;</w:t>
        </w:r>
      </w:hyperlink>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 xml:space="preserve">причитающихся субсидий на развитие личных подсобных хозяйств </w:t>
      </w:r>
    </w:p>
    <w:p w:rsidR="00C04302" w:rsidRPr="00AC559E" w:rsidRDefault="00C04302" w:rsidP="00C04302">
      <w:pPr>
        <w:pStyle w:val="ConsPlusNonformat"/>
        <w:jc w:val="center"/>
        <w:rPr>
          <w:rFonts w:ascii="Times New Roman" w:hAnsi="Times New Roman" w:cs="Times New Roman"/>
          <w:sz w:val="22"/>
          <w:szCs w:val="22"/>
        </w:rPr>
      </w:pPr>
      <w:r w:rsidRPr="00AC559E">
        <w:rPr>
          <w:rFonts w:ascii="Times New Roman" w:hAnsi="Times New Roman" w:cs="Times New Roman"/>
          <w:sz w:val="24"/>
          <w:szCs w:val="24"/>
        </w:rPr>
        <w:t>по Молчановскому району</w:t>
      </w:r>
    </w:p>
    <w:p w:rsidR="00C04302" w:rsidRPr="00AC559E" w:rsidRDefault="00C04302" w:rsidP="00C04302">
      <w:pPr>
        <w:pStyle w:val="ConsPlusNonformat"/>
        <w:jc w:val="center"/>
        <w:outlineLvl w:val="0"/>
        <w:rPr>
          <w:rFonts w:ascii="Times New Roman" w:hAnsi="Times New Roman" w:cs="Times New Roman"/>
        </w:rPr>
      </w:pP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за _______________ 20   г.</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Направление: _______________________________</w:t>
      </w:r>
    </w:p>
    <w:tbl>
      <w:tblPr>
        <w:tblW w:w="14459" w:type="dxa"/>
        <w:tblInd w:w="5" w:type="dxa"/>
        <w:tblLayout w:type="fixed"/>
        <w:tblCellMar>
          <w:top w:w="75" w:type="dxa"/>
          <w:left w:w="0" w:type="dxa"/>
          <w:bottom w:w="75" w:type="dxa"/>
          <w:right w:w="0" w:type="dxa"/>
        </w:tblCellMar>
        <w:tblLook w:val="0000" w:firstRow="0" w:lastRow="0" w:firstColumn="0" w:lastColumn="0" w:noHBand="0" w:noVBand="0"/>
      </w:tblPr>
      <w:tblGrid>
        <w:gridCol w:w="3273"/>
        <w:gridCol w:w="2727"/>
        <w:gridCol w:w="2545"/>
        <w:gridCol w:w="1367"/>
        <w:gridCol w:w="2332"/>
        <w:gridCol w:w="2215"/>
      </w:tblGrid>
      <w:tr w:rsidR="00C04302" w:rsidRPr="00AC559E" w:rsidTr="00C04302">
        <w:trPr>
          <w:trHeight w:val="705"/>
        </w:trPr>
        <w:tc>
          <w:tcPr>
            <w:tcW w:w="3273" w:type="dxa"/>
            <w:tcBorders>
              <w:top w:val="single" w:sz="4" w:space="0" w:color="auto"/>
              <w:left w:val="single" w:sz="4" w:space="0" w:color="auto"/>
              <w:bottom w:val="single" w:sz="4" w:space="0" w:color="auto"/>
              <w:right w:val="single" w:sz="4" w:space="0" w:color="auto"/>
            </w:tcBorders>
            <w:vAlign w:val="center"/>
          </w:tcPr>
          <w:p w:rsidR="00C04302" w:rsidRPr="00AC559E" w:rsidRDefault="00C04302" w:rsidP="00C04302">
            <w:pPr>
              <w:autoSpaceDE w:val="0"/>
              <w:autoSpaceDN w:val="0"/>
              <w:adjustRightInd w:val="0"/>
              <w:jc w:val="center"/>
            </w:pPr>
            <w:r w:rsidRPr="00AC559E">
              <w:t xml:space="preserve">Наименование получателей субсидий и </w:t>
            </w:r>
            <w:r>
              <w:t>и</w:t>
            </w:r>
            <w:r w:rsidRPr="00E55C4E">
              <w:t xml:space="preserve">дентификационный номер налогоплательщика </w:t>
            </w:r>
            <w:r>
              <w:t>(</w:t>
            </w:r>
            <w:r w:rsidRPr="00AC559E">
              <w:t>ИНН</w:t>
            </w:r>
            <w:r>
              <w:t>)</w:t>
            </w:r>
          </w:p>
        </w:tc>
        <w:tc>
          <w:tcPr>
            <w:tcW w:w="2727" w:type="dxa"/>
            <w:tcBorders>
              <w:top w:val="single" w:sz="4" w:space="0" w:color="auto"/>
              <w:left w:val="single" w:sz="4" w:space="0" w:color="auto"/>
              <w:bottom w:val="single" w:sz="4" w:space="0" w:color="auto"/>
              <w:right w:val="single" w:sz="4" w:space="0" w:color="auto"/>
            </w:tcBorders>
            <w:vAlign w:val="center"/>
          </w:tcPr>
          <w:p w:rsidR="00C04302" w:rsidRPr="00AC559E" w:rsidRDefault="00C04302" w:rsidP="00C04302">
            <w:pPr>
              <w:autoSpaceDE w:val="0"/>
              <w:autoSpaceDN w:val="0"/>
              <w:adjustRightInd w:val="0"/>
              <w:jc w:val="center"/>
            </w:pPr>
            <w:r>
              <w:t>Наименование вида затрат</w:t>
            </w:r>
            <w:r w:rsidRPr="00AC559E">
              <w:t xml:space="preserve"> или количество голов</w:t>
            </w:r>
          </w:p>
        </w:tc>
        <w:tc>
          <w:tcPr>
            <w:tcW w:w="2545" w:type="dxa"/>
            <w:tcBorders>
              <w:top w:val="single" w:sz="4" w:space="0" w:color="auto"/>
              <w:left w:val="single" w:sz="4" w:space="0" w:color="auto"/>
              <w:bottom w:val="single" w:sz="4" w:space="0" w:color="auto"/>
              <w:right w:val="single" w:sz="4" w:space="0" w:color="auto"/>
            </w:tcBorders>
            <w:vAlign w:val="center"/>
          </w:tcPr>
          <w:p w:rsidR="00C04302" w:rsidRPr="00AC559E" w:rsidRDefault="00C04302" w:rsidP="00C04302">
            <w:pPr>
              <w:autoSpaceDE w:val="0"/>
              <w:autoSpaceDN w:val="0"/>
              <w:adjustRightInd w:val="0"/>
              <w:jc w:val="center"/>
            </w:pPr>
            <w:r w:rsidRPr="00AC559E">
              <w:t xml:space="preserve">Сумма </w:t>
            </w:r>
            <w:r>
              <w:t>затрат</w:t>
            </w:r>
          </w:p>
          <w:p w:rsidR="00C04302" w:rsidRPr="00AC559E" w:rsidRDefault="00C04302" w:rsidP="00C04302">
            <w:pPr>
              <w:autoSpaceDE w:val="0"/>
              <w:autoSpaceDN w:val="0"/>
              <w:adjustRightInd w:val="0"/>
              <w:jc w:val="center"/>
            </w:pPr>
            <w:r w:rsidRPr="00AC559E">
              <w:t>(рублей</w:t>
            </w:r>
            <w:r>
              <w:t>, копеек</w:t>
            </w:r>
            <w:r w:rsidRPr="00AC559E">
              <w:t xml:space="preserve">) </w:t>
            </w:r>
          </w:p>
        </w:tc>
        <w:tc>
          <w:tcPr>
            <w:tcW w:w="1367"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jc w:val="center"/>
            </w:pPr>
            <w:r w:rsidRPr="00AC559E">
              <w:t>Ставка субсидии</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pPr>
            <w:r w:rsidRPr="00AC559E">
              <w:t>Сумма причитающейся субсидии (рублей</w:t>
            </w:r>
            <w:r>
              <w:t>, копеек</w:t>
            </w:r>
            <w:r w:rsidRPr="00AC559E">
              <w:t>)</w:t>
            </w:r>
          </w:p>
        </w:tc>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pPr>
            <w:r w:rsidRPr="00AC559E">
              <w:t>Сумма субсидии к перечислению (рублей</w:t>
            </w:r>
            <w:r>
              <w:t>, копеек</w:t>
            </w:r>
            <w:r w:rsidRPr="00AC559E">
              <w:t>)</w:t>
            </w:r>
          </w:p>
        </w:tc>
      </w:tr>
      <w:tr w:rsidR="00C04302" w:rsidRPr="00AC559E" w:rsidTr="00C04302">
        <w:trPr>
          <w:trHeight w:val="245"/>
        </w:trPr>
        <w:tc>
          <w:tcPr>
            <w:tcW w:w="3273"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p>
        </w:tc>
        <w:tc>
          <w:tcPr>
            <w:tcW w:w="2727"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p>
        </w:tc>
        <w:tc>
          <w:tcPr>
            <w:tcW w:w="2545"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p>
        </w:tc>
        <w:tc>
          <w:tcPr>
            <w:tcW w:w="1367"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r>
      <w:tr w:rsidR="00C04302" w:rsidRPr="00AC559E" w:rsidTr="00C04302">
        <w:trPr>
          <w:trHeight w:val="230"/>
        </w:trPr>
        <w:tc>
          <w:tcPr>
            <w:tcW w:w="3273"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r w:rsidRPr="00AC559E">
              <w:t>Итого</w:t>
            </w:r>
          </w:p>
        </w:tc>
        <w:tc>
          <w:tcPr>
            <w:tcW w:w="2727"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r w:rsidRPr="00AC559E">
              <w:t>x</w:t>
            </w:r>
          </w:p>
        </w:tc>
        <w:tc>
          <w:tcPr>
            <w:tcW w:w="2545"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r w:rsidRPr="00AC559E">
              <w:t>x</w:t>
            </w:r>
          </w:p>
        </w:tc>
        <w:tc>
          <w:tcPr>
            <w:tcW w:w="1367"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r w:rsidRPr="00AC559E">
              <w:t>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r>
    </w:tbl>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rPr>
        <w:t xml:space="preserve">  --------------------------------</w:t>
      </w:r>
    </w:p>
    <w:p w:rsidR="00C04302" w:rsidRPr="00AC559E" w:rsidRDefault="00C04302" w:rsidP="00C04302">
      <w:pPr>
        <w:pStyle w:val="ConsPlusNonformat"/>
        <w:rPr>
          <w:rFonts w:ascii="Times New Roman" w:hAnsi="Times New Roman" w:cs="Times New Roman"/>
        </w:rPr>
      </w:pPr>
      <w:bookmarkStart w:id="11" w:name="Par37"/>
      <w:bookmarkEnd w:id="11"/>
      <w:r w:rsidRPr="00AC559E">
        <w:rPr>
          <w:rFonts w:ascii="Times New Roman" w:hAnsi="Times New Roman" w:cs="Times New Roman"/>
        </w:rPr>
        <w:t xml:space="preserve">    &lt;*&gt; Сводная справка-расчет </w:t>
      </w:r>
      <w:r>
        <w:rPr>
          <w:rFonts w:ascii="Times New Roman" w:hAnsi="Times New Roman" w:cs="Times New Roman"/>
        </w:rPr>
        <w:t xml:space="preserve">составляется </w:t>
      </w:r>
      <w:r w:rsidRPr="00AC559E">
        <w:rPr>
          <w:rFonts w:ascii="Times New Roman" w:hAnsi="Times New Roman" w:cs="Times New Roman"/>
        </w:rPr>
        <w:t xml:space="preserve">отдельно  по каждому направлению поддержки личных подсобных хозяйств: </w:t>
      </w:r>
    </w:p>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rPr>
        <w:t>-на содержание коров;</w:t>
      </w:r>
    </w:p>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rPr>
        <w:t xml:space="preserve">-на возмещение части </w:t>
      </w:r>
      <w:r w:rsidRPr="004A0542">
        <w:rPr>
          <w:rFonts w:ascii="Times New Roman" w:hAnsi="Times New Roman" w:cs="Times New Roman"/>
        </w:rPr>
        <w:t>затрат (без учета налога на добавленную стоимость) на обеспечение</w:t>
      </w:r>
      <w:r w:rsidRPr="000565D3">
        <w:rPr>
          <w:rFonts w:ascii="Times New Roman" w:hAnsi="Times New Roman" w:cs="Times New Roman"/>
        </w:rPr>
        <w:t xml:space="preserve"> технической</w:t>
      </w:r>
      <w:r w:rsidRPr="00AC559E">
        <w:rPr>
          <w:rFonts w:ascii="Times New Roman" w:hAnsi="Times New Roman" w:cs="Times New Roman"/>
        </w:rPr>
        <w:t xml:space="preserve"> и технологической модернизации.</w:t>
      </w:r>
    </w:p>
    <w:p w:rsidR="00C04302" w:rsidRDefault="00C04302" w:rsidP="00C04302">
      <w:pPr>
        <w:pStyle w:val="ConsPlusNonformat"/>
        <w:rPr>
          <w:rFonts w:ascii="Times New Roman" w:hAnsi="Times New Roman" w:cs="Times New Roman"/>
          <w:sz w:val="24"/>
          <w:szCs w:val="24"/>
        </w:rPr>
      </w:pP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Глава Молчановс</w:t>
      </w:r>
      <w:r>
        <w:rPr>
          <w:rFonts w:ascii="Times New Roman" w:hAnsi="Times New Roman" w:cs="Times New Roman"/>
          <w:sz w:val="24"/>
          <w:szCs w:val="24"/>
        </w:rPr>
        <w:t>к</w:t>
      </w:r>
      <w:r w:rsidRPr="00AC559E">
        <w:rPr>
          <w:rFonts w:ascii="Times New Roman" w:hAnsi="Times New Roman" w:cs="Times New Roman"/>
          <w:sz w:val="24"/>
          <w:szCs w:val="24"/>
        </w:rPr>
        <w:t>ого района __________________________ ______________________________________</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 xml:space="preserve">                                                                        (подпись)                                                      (расшифровка</w:t>
      </w:r>
      <w:r>
        <w:rPr>
          <w:rFonts w:ascii="Times New Roman" w:hAnsi="Times New Roman" w:cs="Times New Roman"/>
          <w:sz w:val="22"/>
          <w:szCs w:val="22"/>
        </w:rPr>
        <w:t xml:space="preserve"> подписи</w:t>
      </w:r>
      <w:r w:rsidRPr="00AC559E">
        <w:rPr>
          <w:rFonts w:ascii="Times New Roman" w:hAnsi="Times New Roman" w:cs="Times New Roman"/>
          <w:sz w:val="22"/>
          <w:szCs w:val="22"/>
        </w:rPr>
        <w:t>)</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 xml:space="preserve">Начальник отдела учета и отчетности </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Администрации Молчановского района Томской области _____________________ ______________________________________</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 xml:space="preserve">                                                                                                                         (подпись)                                            (расшифровка</w:t>
      </w:r>
      <w:r>
        <w:rPr>
          <w:rFonts w:ascii="Times New Roman" w:hAnsi="Times New Roman" w:cs="Times New Roman"/>
          <w:sz w:val="22"/>
          <w:szCs w:val="22"/>
        </w:rPr>
        <w:t xml:space="preserve"> подписи</w:t>
      </w:r>
      <w:r w:rsidRPr="00AC559E">
        <w:rPr>
          <w:rFonts w:ascii="Times New Roman" w:hAnsi="Times New Roman" w:cs="Times New Roman"/>
          <w:sz w:val="22"/>
          <w:szCs w:val="22"/>
        </w:rPr>
        <w:t xml:space="preserve">)                                 </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М.П.</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«__» _________ 20  г.</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Исполнитель___________________ ______________________________</w:t>
      </w:r>
    </w:p>
    <w:p w:rsidR="00C04302"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 xml:space="preserve">                                    (подпись)                                     (расшифровка</w:t>
      </w:r>
      <w:r>
        <w:rPr>
          <w:rFonts w:ascii="Times New Roman" w:hAnsi="Times New Roman" w:cs="Times New Roman"/>
          <w:sz w:val="22"/>
          <w:szCs w:val="22"/>
        </w:rPr>
        <w:t xml:space="preserve"> подписи)</w:t>
      </w:r>
    </w:p>
    <w:p w:rsidR="00C04302" w:rsidRDefault="00C04302" w:rsidP="00C04302">
      <w:pPr>
        <w:pStyle w:val="ConsPlusNonformat"/>
        <w:rPr>
          <w:rFonts w:ascii="Times New Roman" w:hAnsi="Times New Roman" w:cs="Times New Roman"/>
          <w:sz w:val="22"/>
          <w:szCs w:val="22"/>
        </w:rPr>
      </w:pPr>
    </w:p>
    <w:p w:rsidR="00F85056" w:rsidRDefault="00F85056" w:rsidP="00C04302">
      <w:pPr>
        <w:autoSpaceDE w:val="0"/>
        <w:autoSpaceDN w:val="0"/>
        <w:adjustRightInd w:val="0"/>
        <w:ind w:left="5529" w:right="-456"/>
        <w:outlineLvl w:val="0"/>
        <w:rPr>
          <w:sz w:val="28"/>
          <w:szCs w:val="28"/>
        </w:rPr>
      </w:pPr>
    </w:p>
    <w:p w:rsidR="00F85056" w:rsidRDefault="00F85056" w:rsidP="00C04302">
      <w:pPr>
        <w:autoSpaceDE w:val="0"/>
        <w:autoSpaceDN w:val="0"/>
        <w:adjustRightInd w:val="0"/>
        <w:ind w:left="5529" w:right="-456"/>
        <w:outlineLvl w:val="0"/>
        <w:rPr>
          <w:sz w:val="28"/>
          <w:szCs w:val="28"/>
        </w:rPr>
      </w:pPr>
    </w:p>
    <w:p w:rsidR="00C04302" w:rsidRPr="00F85056" w:rsidRDefault="00C04302" w:rsidP="00F85056">
      <w:pPr>
        <w:autoSpaceDE w:val="0"/>
        <w:autoSpaceDN w:val="0"/>
        <w:adjustRightInd w:val="0"/>
        <w:ind w:left="6663" w:right="-456"/>
        <w:outlineLvl w:val="0"/>
      </w:pPr>
      <w:r w:rsidRPr="00F85056">
        <w:lastRenderedPageBreak/>
        <w:t>Приложение № 9</w:t>
      </w:r>
    </w:p>
    <w:p w:rsidR="00C04302" w:rsidRPr="00F85056" w:rsidRDefault="00C04302" w:rsidP="00F85056">
      <w:pPr>
        <w:autoSpaceDE w:val="0"/>
        <w:autoSpaceDN w:val="0"/>
        <w:adjustRightInd w:val="0"/>
        <w:ind w:left="6663"/>
        <w:outlineLvl w:val="0"/>
        <w:rPr>
          <w:bCs/>
        </w:rPr>
      </w:pPr>
      <w:r w:rsidRPr="00F85056">
        <w:t>к По</w:t>
      </w:r>
      <w:r w:rsidR="00F85056">
        <w:t>рядку предоставления</w:t>
      </w:r>
      <w:r w:rsidRPr="00F85056">
        <w:t xml:space="preserve"> из местных бюджетов субсидий на развитие личных подсобных хозяйств, развитие крестьянских (фермерских) хозяйств </w:t>
      </w:r>
      <w:r w:rsidRPr="00F85056">
        <w:rPr>
          <w:bCs/>
        </w:rPr>
        <w:t>и индивидуальных предпринимателей, являющихся сельскохозяйственными товаропроизводителями,</w:t>
      </w:r>
      <w:r w:rsidRPr="00F85056">
        <w:t xml:space="preserve"> источником финансового обеспечения которых являются субвенции из областного бюджета местным бюджетам</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 xml:space="preserve">Форма                                       </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Справка-расчет</w:t>
      </w:r>
    </w:p>
    <w:p w:rsidR="00C04302" w:rsidRPr="00AC559E" w:rsidRDefault="00C04302" w:rsidP="00C04302">
      <w:pPr>
        <w:pStyle w:val="ConsPlusNonformat"/>
        <w:jc w:val="center"/>
        <w:outlineLvl w:val="0"/>
        <w:rPr>
          <w:rFonts w:ascii="Times New Roman" w:hAnsi="Times New Roman" w:cs="Times New Roman"/>
          <w:sz w:val="24"/>
          <w:szCs w:val="24"/>
        </w:rPr>
      </w:pPr>
      <w:r w:rsidRPr="00AC559E">
        <w:rPr>
          <w:rFonts w:ascii="Times New Roman" w:hAnsi="Times New Roman" w:cs="Times New Roman"/>
          <w:sz w:val="24"/>
          <w:szCs w:val="24"/>
        </w:rPr>
        <w:t xml:space="preserve">причитающихся субсидий на развитие крестьянских (фермерских) хозяйств или индивидуальных предпринимателей, являющихся сельскохозяйственными товаропроизводителями </w:t>
      </w:r>
    </w:p>
    <w:p w:rsidR="00C04302" w:rsidRPr="00AC559E" w:rsidRDefault="00C04302" w:rsidP="00C04302">
      <w:pPr>
        <w:pStyle w:val="ConsPlusNonformat"/>
        <w:jc w:val="center"/>
        <w:outlineLvl w:val="0"/>
        <w:rPr>
          <w:rFonts w:ascii="Times New Roman" w:hAnsi="Times New Roman" w:cs="Times New Roman"/>
          <w:sz w:val="24"/>
          <w:szCs w:val="24"/>
        </w:rPr>
      </w:pPr>
      <w:r w:rsidRPr="00AC559E">
        <w:rPr>
          <w:rFonts w:ascii="Times New Roman" w:hAnsi="Times New Roman" w:cs="Times New Roman"/>
          <w:sz w:val="24"/>
          <w:szCs w:val="24"/>
        </w:rPr>
        <w:t>(на содержание коров)</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по __________________________________ за ____________ 20          г.</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4"/>
          <w:szCs w:val="24"/>
        </w:rPr>
        <w:t xml:space="preserve">                                                                      </w:t>
      </w:r>
      <w:r w:rsidRPr="00AC559E">
        <w:rPr>
          <w:rFonts w:ascii="Times New Roman" w:hAnsi="Times New Roman" w:cs="Times New Roman"/>
          <w:sz w:val="22"/>
          <w:szCs w:val="22"/>
        </w:rPr>
        <w:t>(наименование получателя субсидий)</w:t>
      </w:r>
    </w:p>
    <w:p w:rsidR="00C04302" w:rsidRPr="00AC559E" w:rsidRDefault="00C04302" w:rsidP="00C04302">
      <w:pPr>
        <w:pStyle w:val="ConsPlusNonformat"/>
        <w:rPr>
          <w:rFonts w:ascii="Times New Roman" w:hAnsi="Times New Roman" w:cs="Times New Roman"/>
          <w:sz w:val="24"/>
          <w:szCs w:val="24"/>
        </w:rPr>
      </w:pPr>
    </w:p>
    <w:p w:rsidR="00C04302" w:rsidRPr="00AC559E" w:rsidRDefault="00C04302" w:rsidP="00C04302">
      <w:pPr>
        <w:pStyle w:val="ConsPlusNonformat"/>
        <w:rPr>
          <w:rFonts w:ascii="Times New Roman" w:hAnsi="Times New Roman" w:cs="Times New Roman"/>
          <w:sz w:val="24"/>
          <w:szCs w:val="24"/>
        </w:rPr>
      </w:pPr>
      <w:r w:rsidRPr="00E55C4E">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w:t>
      </w:r>
      <w:r w:rsidRPr="00AC559E">
        <w:rPr>
          <w:rFonts w:ascii="Times New Roman" w:hAnsi="Times New Roman" w:cs="Times New Roman"/>
          <w:sz w:val="24"/>
          <w:szCs w:val="24"/>
        </w:rPr>
        <w:t>ИНН</w:t>
      </w:r>
      <w:r>
        <w:rPr>
          <w:rFonts w:ascii="Times New Roman" w:hAnsi="Times New Roman" w:cs="Times New Roman"/>
          <w:sz w:val="24"/>
          <w:szCs w:val="24"/>
        </w:rPr>
        <w:t xml:space="preserve">) получателя субсидий </w:t>
      </w:r>
      <w:r w:rsidRPr="00AC559E">
        <w:rPr>
          <w:rFonts w:ascii="Times New Roman" w:hAnsi="Times New Roman" w:cs="Times New Roman"/>
          <w:sz w:val="24"/>
          <w:szCs w:val="24"/>
        </w:rPr>
        <w:t>____________________________________</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Почтовый инде</w:t>
      </w:r>
      <w:r>
        <w:rPr>
          <w:rFonts w:ascii="Times New Roman" w:hAnsi="Times New Roman" w:cs="Times New Roman"/>
          <w:sz w:val="24"/>
          <w:szCs w:val="24"/>
        </w:rPr>
        <w:t>кс и адрес получателя субсидий</w:t>
      </w:r>
      <w:r w:rsidRPr="00AC559E">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w:t>
      </w:r>
      <w:r w:rsidRPr="00AC559E">
        <w:rPr>
          <w:rFonts w:ascii="Times New Roman" w:hAnsi="Times New Roman" w:cs="Times New Roman"/>
          <w:sz w:val="24"/>
          <w:szCs w:val="24"/>
        </w:rPr>
        <w:t>_________</w:t>
      </w:r>
    </w:p>
    <w:p w:rsidR="00C04302" w:rsidRPr="00AC559E" w:rsidRDefault="00C04302" w:rsidP="00C04302">
      <w:pPr>
        <w:pStyle w:val="ConsPlusNonformat"/>
        <w:rPr>
          <w:rFonts w:ascii="Times New Roman" w:hAnsi="Times New Roman" w:cs="Times New Roman"/>
          <w:sz w:val="24"/>
          <w:szCs w:val="24"/>
        </w:rPr>
      </w:pPr>
      <w:r>
        <w:rPr>
          <w:rFonts w:ascii="Times New Roman" w:hAnsi="Times New Roman" w:cs="Times New Roman"/>
          <w:sz w:val="24"/>
          <w:szCs w:val="24"/>
        </w:rPr>
        <w:t>Номер</w:t>
      </w:r>
      <w:r w:rsidRPr="00AC559E">
        <w:rPr>
          <w:rFonts w:ascii="Times New Roman" w:hAnsi="Times New Roman" w:cs="Times New Roman"/>
          <w:sz w:val="24"/>
          <w:szCs w:val="24"/>
        </w:rPr>
        <w:t xml:space="preserve"> контактного телефона _________________________________________________</w:t>
      </w:r>
      <w:r>
        <w:rPr>
          <w:rFonts w:ascii="Times New Roman" w:hAnsi="Times New Roman" w:cs="Times New Roman"/>
          <w:sz w:val="24"/>
          <w:szCs w:val="24"/>
        </w:rPr>
        <w:t>____________________________</w:t>
      </w:r>
    </w:p>
    <w:p w:rsidR="00C04302" w:rsidRPr="00AC559E" w:rsidRDefault="00C04302" w:rsidP="00C04302">
      <w:pPr>
        <w:pStyle w:val="ConsPlusNonformat"/>
        <w:rPr>
          <w:rFonts w:ascii="Times New Roman" w:hAnsi="Times New Roman" w:cs="Times New Roman"/>
          <w:sz w:val="24"/>
          <w:szCs w:val="24"/>
        </w:rPr>
      </w:pPr>
      <w:r w:rsidRPr="00E55C4E">
        <w:rPr>
          <w:rFonts w:ascii="Times New Roman" w:hAnsi="Times New Roman" w:cs="Times New Roman"/>
          <w:sz w:val="24"/>
          <w:szCs w:val="24"/>
        </w:rPr>
        <w:t xml:space="preserve">Общероссийский </w:t>
      </w:r>
      <w:hyperlink r:id="rId29" w:history="1">
        <w:r w:rsidRPr="00E55C4E">
          <w:rPr>
            <w:rFonts w:ascii="Times New Roman" w:hAnsi="Times New Roman" w:cs="Times New Roman"/>
            <w:sz w:val="24"/>
            <w:szCs w:val="24"/>
          </w:rPr>
          <w:t>классификатор</w:t>
        </w:r>
      </w:hyperlink>
      <w:r w:rsidRPr="00E55C4E">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w:t>
      </w:r>
      <w:r w:rsidRPr="00AC559E">
        <w:rPr>
          <w:rFonts w:ascii="Times New Roman" w:hAnsi="Times New Roman" w:cs="Times New Roman"/>
          <w:sz w:val="24"/>
          <w:szCs w:val="24"/>
        </w:rPr>
        <w:t>ОКТМО</w:t>
      </w:r>
      <w:r>
        <w:rPr>
          <w:rFonts w:ascii="Times New Roman" w:hAnsi="Times New Roman" w:cs="Times New Roman"/>
          <w:sz w:val="24"/>
          <w:szCs w:val="24"/>
        </w:rPr>
        <w:t>)</w:t>
      </w:r>
      <w:r w:rsidRPr="00AC559E">
        <w:rPr>
          <w:rFonts w:ascii="Times New Roman" w:hAnsi="Times New Roman" w:cs="Times New Roman"/>
          <w:sz w:val="24"/>
          <w:szCs w:val="24"/>
        </w:rPr>
        <w:t>_____________________________</w:t>
      </w:r>
    </w:p>
    <w:p w:rsidR="00C04302" w:rsidRPr="00AC559E" w:rsidRDefault="00C04302" w:rsidP="00C04302">
      <w:pPr>
        <w:pStyle w:val="ConsPlusNonformat"/>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2835"/>
        <w:gridCol w:w="2409"/>
        <w:gridCol w:w="2835"/>
        <w:gridCol w:w="3119"/>
      </w:tblGrid>
      <w:tr w:rsidR="00C04302" w:rsidRPr="00AC559E" w:rsidTr="00C04302">
        <w:trPr>
          <w:trHeight w:val="1104"/>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Default="00C04302" w:rsidP="00C04302">
            <w:pPr>
              <w:autoSpaceDE w:val="0"/>
              <w:autoSpaceDN w:val="0"/>
              <w:adjustRightInd w:val="0"/>
              <w:jc w:val="center"/>
            </w:pPr>
            <w:r w:rsidRPr="00AC559E">
              <w:t>Поголовье коров</w:t>
            </w:r>
          </w:p>
          <w:p w:rsidR="00C04302" w:rsidRPr="00AC559E" w:rsidRDefault="00C04302" w:rsidP="00C04302">
            <w:pPr>
              <w:autoSpaceDE w:val="0"/>
              <w:autoSpaceDN w:val="0"/>
              <w:adjustRightInd w:val="0"/>
              <w:jc w:val="center"/>
            </w:pPr>
            <w:r w:rsidRPr="00AC559E">
              <w:t>(голов)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jc w:val="center"/>
            </w:pPr>
            <w:r w:rsidRPr="00AC559E">
              <w:t>Ставка субсидии</w:t>
            </w:r>
          </w:p>
          <w:p w:rsidR="00C04302" w:rsidRPr="00AC559E" w:rsidRDefault="00C04302" w:rsidP="00C04302">
            <w:pPr>
              <w:jc w:val="center"/>
            </w:pPr>
            <w:r w:rsidRPr="00AC559E">
              <w:t>(рублей</w:t>
            </w:r>
            <w:r>
              <w:t>, копеек</w:t>
            </w:r>
            <w:r w:rsidRPr="00AC559E">
              <w:t xml:space="preserve"> за единицу)</w:t>
            </w:r>
          </w:p>
        </w:tc>
        <w:tc>
          <w:tcPr>
            <w:tcW w:w="2409" w:type="dxa"/>
            <w:tcBorders>
              <w:top w:val="single" w:sz="4" w:space="0" w:color="auto"/>
              <w:left w:val="single" w:sz="4" w:space="0" w:color="auto"/>
              <w:right w:val="single" w:sz="4" w:space="0" w:color="auto"/>
            </w:tcBorders>
            <w:vAlign w:val="center"/>
          </w:tcPr>
          <w:p w:rsidR="00C04302" w:rsidRDefault="00C04302" w:rsidP="00C04302">
            <w:pPr>
              <w:jc w:val="center"/>
            </w:pPr>
            <w:r w:rsidRPr="00AC559E">
              <w:t>Сумма причитающейся субсидии</w:t>
            </w:r>
          </w:p>
          <w:p w:rsidR="00C04302" w:rsidRPr="00AC559E" w:rsidRDefault="00C04302" w:rsidP="00C04302">
            <w:pPr>
              <w:jc w:val="center"/>
            </w:pPr>
            <w:r w:rsidRPr="00AC559E">
              <w:t>(рублей</w:t>
            </w:r>
            <w:r>
              <w:t>, копеек</w:t>
            </w:r>
            <w:r w:rsidRPr="00AC559E">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Default="00C04302" w:rsidP="00C04302">
            <w:pPr>
              <w:jc w:val="center"/>
            </w:pPr>
            <w:r>
              <w:t>Сумма фактически произведенных затрат</w:t>
            </w:r>
          </w:p>
          <w:p w:rsidR="00C04302" w:rsidRPr="00AC559E" w:rsidRDefault="00C04302" w:rsidP="00C04302">
            <w:pPr>
              <w:jc w:val="center"/>
            </w:pPr>
            <w:r>
              <w:t>(рублей, копеек)</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Default="00C04302" w:rsidP="00C04302">
            <w:pPr>
              <w:jc w:val="center"/>
            </w:pPr>
            <w:r w:rsidRPr="00AC559E">
              <w:t xml:space="preserve">Сумма субсидии к перечислению </w:t>
            </w:r>
          </w:p>
          <w:p w:rsidR="00C04302" w:rsidRPr="00AC559E" w:rsidRDefault="00C04302" w:rsidP="00C04302">
            <w:pPr>
              <w:jc w:val="center"/>
            </w:pPr>
            <w:r w:rsidRPr="00AC559E">
              <w:t>(рублей</w:t>
            </w:r>
            <w:r>
              <w:t>, копеек</w:t>
            </w:r>
            <w:r w:rsidRPr="00AC559E">
              <w:t>)</w:t>
            </w:r>
          </w:p>
        </w:tc>
      </w:tr>
      <w:tr w:rsidR="00C04302" w:rsidRPr="00AC559E" w:rsidTr="00C0430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r w:rsidR="00C04302" w:rsidRPr="00AC559E" w:rsidTr="00C04302">
        <w:trPr>
          <w:trHeight w:val="97"/>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r w:rsidR="00C04302" w:rsidRPr="00AC559E" w:rsidTr="00C0430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bl>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rPr>
        <w:t xml:space="preserve">       </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Глава крестьянского (фермерского) хозяйства, или индивидуальный предприниматель,</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являющийся сельскохозяйственным товаропроизводителем  ______________________          ______________________________</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 xml:space="preserve">                                                                                                                                (подпись)                                     (расшифровка подписи)</w:t>
      </w:r>
    </w:p>
    <w:p w:rsidR="00C04302" w:rsidRDefault="00C04302" w:rsidP="00C04302">
      <w:pPr>
        <w:pStyle w:val="a9"/>
        <w:spacing w:before="0" w:beforeAutospacing="0" w:after="0" w:afterAutospacing="0"/>
        <w:jc w:val="both"/>
      </w:pPr>
      <w:r w:rsidRPr="00AC559E">
        <w:t>«__» _________ 20        г.</w:t>
      </w:r>
    </w:p>
    <w:p w:rsidR="00F85056" w:rsidRDefault="00F85056" w:rsidP="00C04302">
      <w:pPr>
        <w:pStyle w:val="a9"/>
        <w:spacing w:before="0" w:beforeAutospacing="0" w:after="0" w:afterAutospacing="0"/>
        <w:jc w:val="both"/>
      </w:pPr>
    </w:p>
    <w:p w:rsidR="00F85056" w:rsidRDefault="00F85056" w:rsidP="00C04302">
      <w:pPr>
        <w:pStyle w:val="a9"/>
        <w:spacing w:before="0" w:beforeAutospacing="0" w:after="0" w:afterAutospacing="0"/>
        <w:jc w:val="both"/>
      </w:pPr>
    </w:p>
    <w:p w:rsidR="00F85056" w:rsidRDefault="00F85056" w:rsidP="00C04302">
      <w:pPr>
        <w:pStyle w:val="a9"/>
        <w:spacing w:before="0" w:beforeAutospacing="0" w:after="0" w:afterAutospacing="0"/>
        <w:jc w:val="both"/>
      </w:pPr>
    </w:p>
    <w:p w:rsidR="00C04302" w:rsidRDefault="00C04302" w:rsidP="00C04302">
      <w:pPr>
        <w:autoSpaceDE w:val="0"/>
        <w:autoSpaceDN w:val="0"/>
        <w:adjustRightInd w:val="0"/>
        <w:ind w:firstLine="5529"/>
        <w:outlineLvl w:val="0"/>
        <w:rPr>
          <w:sz w:val="28"/>
          <w:szCs w:val="28"/>
        </w:rPr>
      </w:pPr>
    </w:p>
    <w:p w:rsidR="00C04302" w:rsidRDefault="00C04302" w:rsidP="00C04302">
      <w:pPr>
        <w:autoSpaceDE w:val="0"/>
        <w:autoSpaceDN w:val="0"/>
        <w:adjustRightInd w:val="0"/>
        <w:ind w:firstLine="5529"/>
        <w:outlineLvl w:val="0"/>
        <w:rPr>
          <w:sz w:val="28"/>
          <w:szCs w:val="28"/>
        </w:rPr>
      </w:pPr>
    </w:p>
    <w:p w:rsidR="00C04302" w:rsidRPr="00F85056" w:rsidRDefault="00C04302" w:rsidP="00F85056">
      <w:pPr>
        <w:autoSpaceDE w:val="0"/>
        <w:autoSpaceDN w:val="0"/>
        <w:adjustRightInd w:val="0"/>
        <w:ind w:firstLine="7088"/>
        <w:outlineLvl w:val="0"/>
      </w:pPr>
      <w:r w:rsidRPr="00F85056">
        <w:lastRenderedPageBreak/>
        <w:t>Приложение № 10</w:t>
      </w:r>
    </w:p>
    <w:p w:rsidR="00C04302" w:rsidRPr="00F85056" w:rsidRDefault="00C04302" w:rsidP="00F85056">
      <w:pPr>
        <w:autoSpaceDE w:val="0"/>
        <w:autoSpaceDN w:val="0"/>
        <w:adjustRightInd w:val="0"/>
        <w:ind w:left="7088"/>
        <w:outlineLvl w:val="0"/>
        <w:rPr>
          <w:bCs/>
        </w:rPr>
      </w:pPr>
      <w:r w:rsidRPr="00F85056">
        <w:t>к По</w:t>
      </w:r>
      <w:r w:rsidR="00F85056">
        <w:t>рядку предоставления</w:t>
      </w:r>
      <w:r w:rsidRPr="00F85056">
        <w:t xml:space="preserve"> из местных бюджетов субсидий на развитие личных подсобных хозяйств, развитие крестьянских (фермерских) хозяйств </w:t>
      </w:r>
      <w:r w:rsidRPr="00F85056">
        <w:rPr>
          <w:bCs/>
        </w:rPr>
        <w:t>и индивидуальных предпринимателей, являющихся сельскохозяйственными товаропроизводителями,</w:t>
      </w:r>
      <w:r w:rsidRPr="00F85056">
        <w:t xml:space="preserve"> источником финансового обеспечения которых являются субвенции из областного бюджета местным бюджетам</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 xml:space="preserve">Форма                                       </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Справка-расчет</w:t>
      </w:r>
    </w:p>
    <w:p w:rsidR="00C04302" w:rsidRPr="00AC559E" w:rsidRDefault="00C04302" w:rsidP="00C04302">
      <w:pPr>
        <w:pStyle w:val="ConsPlusNonformat"/>
        <w:jc w:val="center"/>
        <w:outlineLvl w:val="0"/>
        <w:rPr>
          <w:rFonts w:ascii="Times New Roman" w:hAnsi="Times New Roman" w:cs="Times New Roman"/>
          <w:sz w:val="24"/>
          <w:szCs w:val="24"/>
        </w:rPr>
      </w:pPr>
      <w:r w:rsidRPr="00AC559E">
        <w:rPr>
          <w:rFonts w:ascii="Times New Roman" w:hAnsi="Times New Roman" w:cs="Times New Roman"/>
          <w:sz w:val="24"/>
          <w:szCs w:val="24"/>
        </w:rPr>
        <w:t xml:space="preserve">причитающихся  субсидий  на развитие крестьянских (фермерских) хозяйств или индивидуальных предпринимателей, являющихся сельскохозяйственными товаропроизводителями </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 xml:space="preserve"> (на возмещение части </w:t>
      </w:r>
      <w:r w:rsidRPr="004A0542">
        <w:rPr>
          <w:rFonts w:ascii="Times New Roman" w:hAnsi="Times New Roman" w:cs="Times New Roman"/>
          <w:sz w:val="24"/>
          <w:szCs w:val="24"/>
        </w:rPr>
        <w:t>затрат (без учета налога на добавленную стоимость) на обеспечение технической</w:t>
      </w:r>
      <w:r w:rsidRPr="00AC559E">
        <w:rPr>
          <w:rFonts w:ascii="Times New Roman" w:hAnsi="Times New Roman" w:cs="Times New Roman"/>
          <w:sz w:val="24"/>
          <w:szCs w:val="24"/>
        </w:rPr>
        <w:t xml:space="preserve"> и технологической модернизации)</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по __________________________________ за ____________ 20          г.</w:t>
      </w:r>
    </w:p>
    <w:p w:rsidR="00C04302"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4"/>
          <w:szCs w:val="24"/>
        </w:rPr>
        <w:t xml:space="preserve">                                                                      </w:t>
      </w:r>
      <w:r w:rsidRPr="00AC559E">
        <w:rPr>
          <w:rFonts w:ascii="Times New Roman" w:hAnsi="Times New Roman" w:cs="Times New Roman"/>
          <w:sz w:val="22"/>
          <w:szCs w:val="22"/>
        </w:rPr>
        <w:t>(наименование получателя субсидий)</w:t>
      </w:r>
    </w:p>
    <w:p w:rsidR="00C04302" w:rsidRPr="00A7503E" w:rsidRDefault="00C04302" w:rsidP="00C04302">
      <w:pPr>
        <w:pStyle w:val="ConsPlusNonformat"/>
        <w:rPr>
          <w:rFonts w:ascii="Times New Roman" w:hAnsi="Times New Roman" w:cs="Times New Roman"/>
          <w:sz w:val="22"/>
          <w:szCs w:val="22"/>
        </w:rPr>
      </w:pPr>
    </w:p>
    <w:p w:rsidR="00C04302" w:rsidRPr="00AC559E" w:rsidRDefault="00C04302" w:rsidP="00C04302">
      <w:pPr>
        <w:pStyle w:val="ConsPlusNonformat"/>
        <w:rPr>
          <w:rFonts w:ascii="Times New Roman" w:hAnsi="Times New Roman" w:cs="Times New Roman"/>
          <w:sz w:val="24"/>
          <w:szCs w:val="24"/>
        </w:rPr>
      </w:pPr>
      <w:r w:rsidRPr="00E55C4E">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w:t>
      </w:r>
      <w:r w:rsidRPr="00AC559E">
        <w:rPr>
          <w:rFonts w:ascii="Times New Roman" w:hAnsi="Times New Roman" w:cs="Times New Roman"/>
          <w:sz w:val="24"/>
          <w:szCs w:val="24"/>
        </w:rPr>
        <w:t>ИНН</w:t>
      </w:r>
      <w:r>
        <w:rPr>
          <w:rFonts w:ascii="Times New Roman" w:hAnsi="Times New Roman" w:cs="Times New Roman"/>
          <w:sz w:val="24"/>
          <w:szCs w:val="24"/>
        </w:rPr>
        <w:t xml:space="preserve">) получателя субсидий </w:t>
      </w:r>
      <w:r w:rsidRPr="00AC559E">
        <w:rPr>
          <w:rFonts w:ascii="Times New Roman" w:hAnsi="Times New Roman" w:cs="Times New Roman"/>
          <w:sz w:val="24"/>
          <w:szCs w:val="24"/>
        </w:rPr>
        <w:t>____________________________________</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Почтовый инде</w:t>
      </w:r>
      <w:r>
        <w:rPr>
          <w:rFonts w:ascii="Times New Roman" w:hAnsi="Times New Roman" w:cs="Times New Roman"/>
          <w:sz w:val="24"/>
          <w:szCs w:val="24"/>
        </w:rPr>
        <w:t>кс и адрес получателя субсидий</w:t>
      </w:r>
      <w:r w:rsidRPr="00AC559E">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w:t>
      </w:r>
      <w:r w:rsidRPr="00AC559E">
        <w:rPr>
          <w:rFonts w:ascii="Times New Roman" w:hAnsi="Times New Roman" w:cs="Times New Roman"/>
          <w:sz w:val="24"/>
          <w:szCs w:val="24"/>
        </w:rPr>
        <w:t>_________</w:t>
      </w:r>
    </w:p>
    <w:p w:rsidR="00C04302" w:rsidRPr="00AC559E" w:rsidRDefault="00C04302" w:rsidP="00C04302">
      <w:pPr>
        <w:pStyle w:val="ConsPlusNonformat"/>
        <w:rPr>
          <w:rFonts w:ascii="Times New Roman" w:hAnsi="Times New Roman" w:cs="Times New Roman"/>
          <w:sz w:val="24"/>
          <w:szCs w:val="24"/>
        </w:rPr>
      </w:pPr>
      <w:r>
        <w:rPr>
          <w:rFonts w:ascii="Times New Roman" w:hAnsi="Times New Roman" w:cs="Times New Roman"/>
          <w:sz w:val="24"/>
          <w:szCs w:val="24"/>
        </w:rPr>
        <w:t>Номер</w:t>
      </w:r>
      <w:r w:rsidRPr="00AC559E">
        <w:rPr>
          <w:rFonts w:ascii="Times New Roman" w:hAnsi="Times New Roman" w:cs="Times New Roman"/>
          <w:sz w:val="24"/>
          <w:szCs w:val="24"/>
        </w:rPr>
        <w:t xml:space="preserve"> контактного телефона _________________________________________________</w:t>
      </w:r>
      <w:r>
        <w:rPr>
          <w:rFonts w:ascii="Times New Roman" w:hAnsi="Times New Roman" w:cs="Times New Roman"/>
          <w:sz w:val="24"/>
          <w:szCs w:val="24"/>
        </w:rPr>
        <w:t>____________________________</w:t>
      </w:r>
    </w:p>
    <w:p w:rsidR="00C04302" w:rsidRPr="00AC559E" w:rsidRDefault="00C04302" w:rsidP="00C04302">
      <w:pPr>
        <w:pStyle w:val="ConsPlusNonformat"/>
        <w:rPr>
          <w:rFonts w:ascii="Times New Roman" w:hAnsi="Times New Roman" w:cs="Times New Roman"/>
          <w:sz w:val="24"/>
          <w:szCs w:val="24"/>
        </w:rPr>
      </w:pPr>
      <w:r w:rsidRPr="00E55C4E">
        <w:rPr>
          <w:rFonts w:ascii="Times New Roman" w:hAnsi="Times New Roman" w:cs="Times New Roman"/>
          <w:sz w:val="24"/>
          <w:szCs w:val="24"/>
        </w:rPr>
        <w:t xml:space="preserve">Общероссийский </w:t>
      </w:r>
      <w:hyperlink r:id="rId30" w:history="1">
        <w:r w:rsidRPr="00E55C4E">
          <w:rPr>
            <w:rFonts w:ascii="Times New Roman" w:hAnsi="Times New Roman" w:cs="Times New Roman"/>
            <w:sz w:val="24"/>
            <w:szCs w:val="24"/>
          </w:rPr>
          <w:t>классификатор</w:t>
        </w:r>
      </w:hyperlink>
      <w:r w:rsidRPr="00E55C4E">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w:t>
      </w:r>
      <w:r w:rsidRPr="00AC559E">
        <w:rPr>
          <w:rFonts w:ascii="Times New Roman" w:hAnsi="Times New Roman" w:cs="Times New Roman"/>
          <w:sz w:val="24"/>
          <w:szCs w:val="24"/>
        </w:rPr>
        <w:t>ОКТМО</w:t>
      </w:r>
      <w:r>
        <w:rPr>
          <w:rFonts w:ascii="Times New Roman" w:hAnsi="Times New Roman" w:cs="Times New Roman"/>
          <w:sz w:val="24"/>
          <w:szCs w:val="24"/>
        </w:rPr>
        <w:t>)</w:t>
      </w:r>
      <w:r w:rsidRPr="00AC559E">
        <w:rPr>
          <w:rFonts w:ascii="Times New Roman" w:hAnsi="Times New Roman" w:cs="Times New Roman"/>
          <w:sz w:val="24"/>
          <w:szCs w:val="24"/>
        </w:rPr>
        <w:t>_____________________________</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1276"/>
        <w:gridCol w:w="2410"/>
        <w:gridCol w:w="1559"/>
        <w:gridCol w:w="1559"/>
        <w:gridCol w:w="1559"/>
        <w:gridCol w:w="1701"/>
        <w:gridCol w:w="1985"/>
      </w:tblGrid>
      <w:tr w:rsidR="00C04302" w:rsidRPr="00AC559E" w:rsidTr="00C04302">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 xml:space="preserve">Наименование вида </w:t>
            </w:r>
            <w:r>
              <w:rPr>
                <w:sz w:val="20"/>
                <w:szCs w:val="20"/>
              </w:rPr>
              <w:t>затрат</w:t>
            </w:r>
            <w:r w:rsidRPr="00AC559E">
              <w:rPr>
                <w:sz w:val="20"/>
                <w:szCs w:val="20"/>
              </w:rPr>
              <w:t xml:space="preserve"> </w:t>
            </w:r>
            <w:hyperlink w:anchor="Par54" w:history="1">
              <w:r w:rsidRPr="00AC559E">
                <w:rPr>
                  <w:sz w:val="20"/>
                  <w:szCs w:val="20"/>
                </w:rPr>
                <w:t>&lt;*&gt;</w:t>
              </w:r>
            </w:hyperlink>
          </w:p>
        </w:tc>
        <w:tc>
          <w:tcPr>
            <w:tcW w:w="1276" w:type="dxa"/>
            <w:vMerge w:val="restart"/>
            <w:tcBorders>
              <w:top w:val="single" w:sz="4" w:space="0" w:color="auto"/>
              <w:left w:val="single" w:sz="4" w:space="0" w:color="auto"/>
              <w:right w:val="single" w:sz="4" w:space="0" w:color="auto"/>
            </w:tcBorders>
          </w:tcPr>
          <w:p w:rsidR="00C04302" w:rsidRPr="00AC559E" w:rsidRDefault="00C04302" w:rsidP="00C04302">
            <w:pPr>
              <w:autoSpaceDE w:val="0"/>
              <w:autoSpaceDN w:val="0"/>
              <w:adjustRightInd w:val="0"/>
              <w:jc w:val="center"/>
              <w:rPr>
                <w:sz w:val="20"/>
                <w:szCs w:val="20"/>
              </w:rPr>
            </w:pPr>
            <w:r w:rsidRPr="00AC559E">
              <w:rPr>
                <w:sz w:val="20"/>
                <w:szCs w:val="20"/>
              </w:rPr>
              <w:t>Наименование техники, машин, оборудования, материалов и пр.</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Затраты на приобретение  (рублей</w:t>
            </w:r>
            <w:r>
              <w:rPr>
                <w:sz w:val="20"/>
                <w:szCs w:val="20"/>
              </w:rPr>
              <w:t>, копеек</w:t>
            </w:r>
            <w:r w:rsidRPr="00AC559E">
              <w:rPr>
                <w:sz w:val="20"/>
                <w:szCs w:val="20"/>
              </w:rPr>
              <w:t>)</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Оплачено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Ставка (размер) субсидии (%)</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 xml:space="preserve">Сумма причитающейся субсидии </w:t>
            </w:r>
          </w:p>
          <w:p w:rsidR="00C04302" w:rsidRPr="00AC559E" w:rsidRDefault="00C04302" w:rsidP="00C04302">
            <w:pPr>
              <w:autoSpaceDE w:val="0"/>
              <w:autoSpaceDN w:val="0"/>
              <w:adjustRightInd w:val="0"/>
              <w:jc w:val="center"/>
              <w:rPr>
                <w:sz w:val="20"/>
                <w:szCs w:val="20"/>
              </w:rPr>
            </w:pPr>
            <w:r w:rsidRPr="00AC559E">
              <w:rPr>
                <w:sz w:val="20"/>
                <w:szCs w:val="20"/>
              </w:rPr>
              <w:t>(рублей</w:t>
            </w:r>
            <w:r>
              <w:rPr>
                <w:sz w:val="20"/>
                <w:szCs w:val="20"/>
              </w:rPr>
              <w:t>, копеек</w:t>
            </w:r>
            <w:r w:rsidRPr="00AC559E">
              <w:rPr>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r w:rsidRPr="00AC559E">
              <w:rPr>
                <w:sz w:val="20"/>
                <w:szCs w:val="20"/>
              </w:rPr>
              <w:t>Сумма субсидии к перечислению (рублей</w:t>
            </w:r>
            <w:r>
              <w:rPr>
                <w:sz w:val="20"/>
                <w:szCs w:val="20"/>
              </w:rPr>
              <w:t>, копеек</w:t>
            </w:r>
            <w:r w:rsidRPr="00AC559E">
              <w:rPr>
                <w:sz w:val="20"/>
                <w:szCs w:val="20"/>
              </w:rPr>
              <w:t>)</w:t>
            </w:r>
          </w:p>
        </w:tc>
      </w:tr>
      <w:tr w:rsidR="00C04302" w:rsidRPr="00AC559E" w:rsidTr="00C0430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both"/>
              <w:rPr>
                <w:sz w:val="20"/>
                <w:szCs w:val="20"/>
              </w:rPr>
            </w:pPr>
          </w:p>
        </w:tc>
        <w:tc>
          <w:tcPr>
            <w:tcW w:w="1276" w:type="dxa"/>
            <w:vMerge/>
            <w:tcBorders>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jc w:val="both"/>
              <w:rPr>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N и дата</w:t>
            </w:r>
          </w:p>
          <w:p w:rsidR="00C04302" w:rsidRPr="00AC559E" w:rsidRDefault="00C04302" w:rsidP="00C04302">
            <w:pPr>
              <w:autoSpaceDE w:val="0"/>
              <w:autoSpaceDN w:val="0"/>
              <w:adjustRightInd w:val="0"/>
              <w:rPr>
                <w:sz w:val="20"/>
                <w:szCs w:val="20"/>
              </w:rPr>
            </w:pPr>
            <w:r w:rsidRPr="00AC559E">
              <w:rPr>
                <w:sz w:val="20"/>
                <w:szCs w:val="20"/>
              </w:rPr>
              <w:t>платежных</w:t>
            </w:r>
          </w:p>
          <w:p w:rsidR="00C04302" w:rsidRPr="00AC559E" w:rsidRDefault="00C04302" w:rsidP="00C04302">
            <w:pPr>
              <w:autoSpaceDE w:val="0"/>
              <w:autoSpaceDN w:val="0"/>
              <w:adjustRightInd w:val="0"/>
              <w:jc w:val="both"/>
              <w:rPr>
                <w:sz w:val="20"/>
                <w:szCs w:val="20"/>
              </w:rPr>
            </w:pPr>
            <w:r w:rsidRPr="00AC559E">
              <w:rPr>
                <w:sz w:val="20"/>
                <w:szCs w:val="20"/>
              </w:rPr>
              <w:t>документов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jc w:val="center"/>
              <w:rPr>
                <w:sz w:val="20"/>
                <w:szCs w:val="20"/>
              </w:rPr>
            </w:pPr>
            <w:r w:rsidRPr="00AC559E">
              <w:rPr>
                <w:sz w:val="20"/>
                <w:szCs w:val="20"/>
              </w:rPr>
              <w:t>Сумма (рублей</w:t>
            </w:r>
            <w:r>
              <w:rPr>
                <w:sz w:val="20"/>
                <w:szCs w:val="20"/>
              </w:rPr>
              <w:t>, копеек</w:t>
            </w:r>
            <w:r w:rsidRPr="00AC559E">
              <w:rPr>
                <w:sz w:val="20"/>
                <w:szCs w:val="20"/>
              </w:rPr>
              <w:t>)</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rPr>
                <w:sz w:val="20"/>
                <w:szCs w:val="20"/>
              </w:rPr>
            </w:pPr>
          </w:p>
        </w:tc>
      </w:tr>
      <w:tr w:rsidR="00C04302" w:rsidRPr="00AC559E" w:rsidTr="00C04302">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r w:rsidR="00C04302" w:rsidRPr="00AC559E" w:rsidTr="00C04302">
        <w:trPr>
          <w:trHeight w:val="97"/>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r w:rsidR="00C04302" w:rsidRPr="00AC559E" w:rsidTr="00C04302">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r w:rsidRPr="00AC559E">
              <w:rPr>
                <w:sz w:val="20"/>
                <w:szCs w:val="20"/>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rPr>
                <w:sz w:val="20"/>
                <w:szCs w:val="20"/>
              </w:rPr>
            </w:pPr>
          </w:p>
        </w:tc>
      </w:tr>
    </w:tbl>
    <w:p w:rsidR="00C04302" w:rsidRPr="00AC559E" w:rsidRDefault="00C04302" w:rsidP="00C04302">
      <w:pPr>
        <w:pStyle w:val="ConsPlusNonformat"/>
        <w:jc w:val="both"/>
        <w:rPr>
          <w:rFonts w:ascii="Times New Roman" w:hAnsi="Times New Roman" w:cs="Times New Roman"/>
        </w:rPr>
      </w:pPr>
      <w:r w:rsidRPr="00AC559E">
        <w:rPr>
          <w:rFonts w:ascii="Times New Roman" w:hAnsi="Times New Roman" w:cs="Times New Roman"/>
        </w:rPr>
        <w:t xml:space="preserve">     &lt;*&gt; Виды </w:t>
      </w:r>
      <w:r>
        <w:rPr>
          <w:rFonts w:ascii="Times New Roman" w:hAnsi="Times New Roman" w:cs="Times New Roman"/>
        </w:rPr>
        <w:t xml:space="preserve">затрат </w:t>
      </w:r>
      <w:r w:rsidRPr="00AC559E">
        <w:rPr>
          <w:rFonts w:ascii="Times New Roman" w:hAnsi="Times New Roman" w:cs="Times New Roman"/>
        </w:rPr>
        <w:t xml:space="preserve">указывать в соответствии с </w:t>
      </w:r>
      <w:hyperlink r:id="rId31" w:history="1">
        <w:r w:rsidRPr="00AC559E">
          <w:rPr>
            <w:rFonts w:ascii="Times New Roman" w:hAnsi="Times New Roman" w:cs="Times New Roman"/>
          </w:rPr>
          <w:t>приложением</w:t>
        </w:r>
      </w:hyperlink>
      <w:r w:rsidRPr="00AC559E">
        <w:rPr>
          <w:rFonts w:ascii="Times New Roman" w:hAnsi="Times New Roman" w:cs="Times New Roman"/>
        </w:rPr>
        <w:t xml:space="preserve"> №2 к Положению о предоставлении субсидий на развитие личных подсобных хозяйств, развитие крестьянских (фермерских) хозяйств </w:t>
      </w:r>
      <w:r w:rsidRPr="00AC559E">
        <w:rPr>
          <w:rFonts w:ascii="Times New Roman" w:hAnsi="Times New Roman" w:cs="Times New Roman"/>
          <w:bCs/>
        </w:rPr>
        <w:t>и индивидуальных предпринимателей, являющихся сельскохозяйственными товаропроизводителями</w:t>
      </w:r>
      <w:r w:rsidRPr="00AC559E">
        <w:rPr>
          <w:rFonts w:ascii="Times New Roman" w:hAnsi="Times New Roman" w:cs="Times New Roman"/>
        </w:rPr>
        <w:t>, утвержденным постановлением Администрации Молчановского района от 26.12.2017 № 852</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Глава крестьянского (фермерского) хозяйства, или индивидуальный предприниматель,</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являющийся сельскохозяйственным товаропроизводителем  ______________________________          ______________________________</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 xml:space="preserve">                                                                                                                                     (подпись)                                                    (расшифровка подписи)</w:t>
      </w:r>
    </w:p>
    <w:p w:rsidR="00C04302" w:rsidRPr="00AC559E" w:rsidRDefault="00C04302" w:rsidP="00C04302">
      <w:pPr>
        <w:pStyle w:val="a9"/>
        <w:spacing w:before="0" w:beforeAutospacing="0" w:after="0" w:afterAutospacing="0"/>
        <w:jc w:val="both"/>
      </w:pPr>
      <w:r w:rsidRPr="00AC559E">
        <w:t>«__» _________ 20        г.</w:t>
      </w:r>
    </w:p>
    <w:p w:rsidR="00C04302" w:rsidRPr="00AC559E" w:rsidRDefault="00C04302" w:rsidP="00C04302">
      <w:pPr>
        <w:pStyle w:val="ConsPlusNonformat"/>
        <w:sectPr w:rsidR="00C04302" w:rsidRPr="00AC559E" w:rsidSect="00C04302">
          <w:pgSz w:w="16838" w:h="11906" w:orient="landscape"/>
          <w:pgMar w:top="709" w:right="567" w:bottom="142" w:left="1701" w:header="709" w:footer="709" w:gutter="0"/>
          <w:cols w:space="708"/>
          <w:docGrid w:linePitch="360"/>
        </w:sectPr>
      </w:pPr>
    </w:p>
    <w:p w:rsidR="00C04302" w:rsidRPr="00F85056" w:rsidRDefault="00C04302" w:rsidP="00F85056">
      <w:pPr>
        <w:autoSpaceDE w:val="0"/>
        <w:autoSpaceDN w:val="0"/>
        <w:adjustRightInd w:val="0"/>
        <w:ind w:firstLine="6663"/>
        <w:outlineLvl w:val="0"/>
      </w:pPr>
      <w:r w:rsidRPr="00F85056">
        <w:lastRenderedPageBreak/>
        <w:t>Приложение № 11</w:t>
      </w:r>
    </w:p>
    <w:p w:rsidR="00C04302" w:rsidRPr="00F85056" w:rsidRDefault="00C04302" w:rsidP="00F85056">
      <w:pPr>
        <w:autoSpaceDE w:val="0"/>
        <w:autoSpaceDN w:val="0"/>
        <w:adjustRightInd w:val="0"/>
        <w:ind w:left="6663"/>
        <w:outlineLvl w:val="0"/>
        <w:rPr>
          <w:bCs/>
        </w:rPr>
      </w:pPr>
      <w:r w:rsidRPr="00F85056">
        <w:t>к По</w:t>
      </w:r>
      <w:r w:rsidR="00CF0BF5">
        <w:t>рядку</w:t>
      </w:r>
      <w:r w:rsidRPr="00F85056">
        <w:t xml:space="preserve"> предоставлени</w:t>
      </w:r>
      <w:r w:rsidR="00CF0BF5">
        <w:t>я</w:t>
      </w:r>
      <w:r w:rsidRPr="00F85056">
        <w:t xml:space="preserve"> из местных бюджетов субсидий на развитие личных подсобных хозяйств, развитие крестьянских (фермерских) хозяйств </w:t>
      </w:r>
      <w:r w:rsidRPr="00F85056">
        <w:rPr>
          <w:bCs/>
        </w:rPr>
        <w:t>и индивидуальных предпринимателей, являющихся сельскохозяйственными товаропроизводителями,</w:t>
      </w:r>
      <w:r w:rsidRPr="00F85056">
        <w:t xml:space="preserve"> источником финансового обеспечения которых являются субвенции из областного бюджета местным бюджетам</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 xml:space="preserve">Форма </w:t>
      </w:r>
    </w:p>
    <w:p w:rsidR="00C04302" w:rsidRPr="00AC559E" w:rsidRDefault="00C04302" w:rsidP="00C04302">
      <w:pPr>
        <w:pStyle w:val="ConsPlusNonformat"/>
        <w:rPr>
          <w:rFonts w:ascii="Times New Roman" w:hAnsi="Times New Roman" w:cs="Times New Roman"/>
          <w:sz w:val="24"/>
          <w:szCs w:val="24"/>
        </w:rPr>
      </w:pP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 xml:space="preserve">Сводная справка-расчет </w:t>
      </w:r>
      <w:hyperlink w:anchor="Par37" w:history="1">
        <w:r w:rsidRPr="00AC559E">
          <w:rPr>
            <w:rFonts w:ascii="Times New Roman" w:hAnsi="Times New Roman" w:cs="Times New Roman"/>
            <w:sz w:val="24"/>
            <w:szCs w:val="24"/>
          </w:rPr>
          <w:t>&lt;*&gt;</w:t>
        </w:r>
      </w:hyperlink>
    </w:p>
    <w:p w:rsidR="00C04302" w:rsidRPr="00AC559E" w:rsidRDefault="00C04302" w:rsidP="00C04302">
      <w:pPr>
        <w:pStyle w:val="ConsPlusNonformat"/>
        <w:jc w:val="center"/>
        <w:outlineLvl w:val="0"/>
        <w:rPr>
          <w:rFonts w:ascii="Times New Roman" w:hAnsi="Times New Roman" w:cs="Times New Roman"/>
          <w:sz w:val="24"/>
          <w:szCs w:val="24"/>
        </w:rPr>
      </w:pPr>
      <w:r w:rsidRPr="00AC559E">
        <w:rPr>
          <w:rFonts w:ascii="Times New Roman" w:hAnsi="Times New Roman" w:cs="Times New Roman"/>
          <w:sz w:val="24"/>
          <w:szCs w:val="24"/>
        </w:rPr>
        <w:t xml:space="preserve">причитающихся субсидий на развитие крестьянских (фермерских) хозяйств и индивидуальных предпринимателей, являющихся сельскохозяйственными товаропроизводителями </w:t>
      </w:r>
    </w:p>
    <w:p w:rsidR="00C04302" w:rsidRPr="00AC559E" w:rsidRDefault="00C04302" w:rsidP="00C04302">
      <w:pPr>
        <w:pStyle w:val="ConsPlusNonformat"/>
        <w:jc w:val="center"/>
        <w:rPr>
          <w:rFonts w:ascii="Times New Roman" w:hAnsi="Times New Roman" w:cs="Times New Roman"/>
          <w:sz w:val="24"/>
          <w:szCs w:val="24"/>
        </w:rPr>
      </w:pPr>
    </w:p>
    <w:p w:rsidR="00C04302" w:rsidRPr="00AC559E" w:rsidRDefault="00C04302" w:rsidP="00C04302">
      <w:pPr>
        <w:pStyle w:val="ConsPlusNonformat"/>
        <w:jc w:val="center"/>
        <w:rPr>
          <w:rFonts w:ascii="Times New Roman" w:hAnsi="Times New Roman" w:cs="Times New Roman"/>
        </w:rPr>
      </w:pPr>
      <w:r w:rsidRPr="00AC559E">
        <w:rPr>
          <w:rFonts w:ascii="Times New Roman" w:hAnsi="Times New Roman" w:cs="Times New Roman"/>
          <w:sz w:val="24"/>
          <w:szCs w:val="24"/>
        </w:rPr>
        <w:t>по Молчановскому району</w:t>
      </w:r>
    </w:p>
    <w:p w:rsidR="00C04302" w:rsidRPr="00AC559E" w:rsidRDefault="00C04302" w:rsidP="00C04302">
      <w:pPr>
        <w:pStyle w:val="ConsPlusNonformat"/>
        <w:jc w:val="center"/>
        <w:rPr>
          <w:rFonts w:ascii="Times New Roman" w:hAnsi="Times New Roman" w:cs="Times New Roman"/>
          <w:sz w:val="24"/>
          <w:szCs w:val="24"/>
        </w:rPr>
      </w:pPr>
      <w:r w:rsidRPr="00AC559E">
        <w:rPr>
          <w:rFonts w:ascii="Times New Roman" w:hAnsi="Times New Roman" w:cs="Times New Roman"/>
          <w:sz w:val="24"/>
          <w:szCs w:val="24"/>
        </w:rPr>
        <w:t>за _______________ 20   г.</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Направление: __________________________________</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31"/>
        <w:gridCol w:w="2526"/>
        <w:gridCol w:w="2240"/>
        <w:gridCol w:w="1559"/>
        <w:gridCol w:w="2551"/>
        <w:gridCol w:w="2694"/>
      </w:tblGrid>
      <w:tr w:rsidR="00C04302" w:rsidRPr="00AC559E" w:rsidTr="00C04302">
        <w:trPr>
          <w:trHeight w:val="706"/>
        </w:trPr>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pPr>
            <w:r w:rsidRPr="00AC559E">
              <w:t xml:space="preserve">Наименование получателей субсидий и </w:t>
            </w:r>
            <w:r>
              <w:t>и</w:t>
            </w:r>
            <w:r w:rsidRPr="00E55C4E">
              <w:t xml:space="preserve">дентификационный номер налогоплательщика </w:t>
            </w:r>
            <w:r>
              <w:t>(</w:t>
            </w:r>
            <w:r w:rsidRPr="00AC559E">
              <w:t>ИНН</w:t>
            </w:r>
            <w:r>
              <w:t>)</w:t>
            </w: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pPr>
            <w:r w:rsidRPr="00AC559E">
              <w:t xml:space="preserve">Наименование вида </w:t>
            </w:r>
            <w:r>
              <w:t>затрат</w:t>
            </w:r>
            <w:r w:rsidRPr="00AC559E">
              <w:t xml:space="preserve"> или количество голов</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Pr="00AC559E" w:rsidRDefault="00C04302" w:rsidP="00C04302">
            <w:pPr>
              <w:autoSpaceDE w:val="0"/>
              <w:autoSpaceDN w:val="0"/>
              <w:adjustRightInd w:val="0"/>
              <w:jc w:val="center"/>
            </w:pPr>
            <w:r w:rsidRPr="00AC559E">
              <w:t xml:space="preserve">Сумма </w:t>
            </w:r>
            <w:r>
              <w:t>затрат</w:t>
            </w:r>
          </w:p>
          <w:p w:rsidR="00C04302" w:rsidRPr="00AC559E" w:rsidRDefault="00C04302" w:rsidP="00C04302">
            <w:pPr>
              <w:autoSpaceDE w:val="0"/>
              <w:autoSpaceDN w:val="0"/>
              <w:adjustRightInd w:val="0"/>
              <w:jc w:val="center"/>
            </w:pPr>
            <w:r w:rsidRPr="00AC559E">
              <w:t>(рублей</w:t>
            </w:r>
            <w:r>
              <w:t>, копеек</w:t>
            </w:r>
            <w:r w:rsidRPr="00AC559E">
              <w:t>)</w:t>
            </w:r>
          </w:p>
        </w:tc>
        <w:tc>
          <w:tcPr>
            <w:tcW w:w="1559" w:type="dxa"/>
            <w:tcBorders>
              <w:top w:val="single" w:sz="4" w:space="0" w:color="auto"/>
              <w:left w:val="single" w:sz="4" w:space="0" w:color="auto"/>
              <w:bottom w:val="single" w:sz="4" w:space="0" w:color="auto"/>
              <w:right w:val="single" w:sz="4" w:space="0" w:color="auto"/>
            </w:tcBorders>
            <w:vAlign w:val="center"/>
          </w:tcPr>
          <w:p w:rsidR="00C04302" w:rsidRPr="00AC559E" w:rsidRDefault="00C04302" w:rsidP="00C04302">
            <w:pPr>
              <w:autoSpaceDE w:val="0"/>
              <w:autoSpaceDN w:val="0"/>
              <w:adjustRightInd w:val="0"/>
              <w:jc w:val="center"/>
            </w:pPr>
            <w:r w:rsidRPr="00AC559E">
              <w:t>Ставка субсидии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Default="00C04302" w:rsidP="00C04302">
            <w:pPr>
              <w:autoSpaceDE w:val="0"/>
              <w:autoSpaceDN w:val="0"/>
              <w:adjustRightInd w:val="0"/>
              <w:jc w:val="center"/>
            </w:pPr>
            <w:r w:rsidRPr="00AC559E">
              <w:t>Сумма причитающейся субсидии</w:t>
            </w:r>
          </w:p>
          <w:p w:rsidR="00C04302" w:rsidRPr="00AC559E" w:rsidRDefault="00C04302" w:rsidP="00C04302">
            <w:pPr>
              <w:autoSpaceDE w:val="0"/>
              <w:autoSpaceDN w:val="0"/>
              <w:adjustRightInd w:val="0"/>
              <w:jc w:val="center"/>
            </w:pPr>
            <w:r w:rsidRPr="00AC559E">
              <w:t>(рублей</w:t>
            </w:r>
            <w:r>
              <w:t>, копеек</w:t>
            </w:r>
            <w:r w:rsidRPr="00AC559E">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4302" w:rsidRDefault="00C04302" w:rsidP="00C04302">
            <w:pPr>
              <w:autoSpaceDE w:val="0"/>
              <w:autoSpaceDN w:val="0"/>
              <w:adjustRightInd w:val="0"/>
              <w:jc w:val="center"/>
            </w:pPr>
            <w:r w:rsidRPr="00AC559E">
              <w:t>Сумма субсидии к перечислению</w:t>
            </w:r>
          </w:p>
          <w:p w:rsidR="00C04302" w:rsidRPr="00AC559E" w:rsidRDefault="00C04302" w:rsidP="00C04302">
            <w:pPr>
              <w:autoSpaceDE w:val="0"/>
              <w:autoSpaceDN w:val="0"/>
              <w:adjustRightInd w:val="0"/>
              <w:jc w:val="center"/>
            </w:pPr>
            <w:r w:rsidRPr="00AC559E">
              <w:t>(рублей</w:t>
            </w:r>
            <w:r>
              <w:t>, копеек</w:t>
            </w:r>
            <w:r w:rsidRPr="00AC559E">
              <w:t>)</w:t>
            </w:r>
          </w:p>
        </w:tc>
      </w:tr>
      <w:tr w:rsidR="00C04302" w:rsidRPr="00AC559E" w:rsidTr="00C04302">
        <w:trPr>
          <w:trHeight w:val="245"/>
        </w:trPr>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r>
      <w:tr w:rsidR="00C04302" w:rsidRPr="00AC559E" w:rsidTr="00C04302">
        <w:trPr>
          <w:trHeight w:val="230"/>
        </w:trPr>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r>
      <w:tr w:rsidR="00C04302" w:rsidRPr="00AC559E" w:rsidTr="00C04302">
        <w:trPr>
          <w:trHeight w:val="230"/>
        </w:trPr>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r w:rsidRPr="00AC559E">
              <w:t>Итого</w:t>
            </w: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r w:rsidRPr="00AC559E">
              <w:t>x</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r w:rsidRPr="00AC559E">
              <w:t>x</w:t>
            </w:r>
          </w:p>
        </w:tc>
        <w:tc>
          <w:tcPr>
            <w:tcW w:w="1559" w:type="dxa"/>
            <w:tcBorders>
              <w:top w:val="single" w:sz="4" w:space="0" w:color="auto"/>
              <w:left w:val="single" w:sz="4" w:space="0" w:color="auto"/>
              <w:bottom w:val="single" w:sz="4" w:space="0" w:color="auto"/>
              <w:right w:val="single" w:sz="4" w:space="0" w:color="auto"/>
            </w:tcBorders>
          </w:tcPr>
          <w:p w:rsidR="00C04302" w:rsidRPr="00AC559E" w:rsidRDefault="00C04302" w:rsidP="00C04302">
            <w:pPr>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302" w:rsidRPr="00AC559E" w:rsidRDefault="00C04302" w:rsidP="00C04302">
            <w:pPr>
              <w:autoSpaceDE w:val="0"/>
              <w:autoSpaceDN w:val="0"/>
              <w:adjustRightInd w:val="0"/>
            </w:pPr>
          </w:p>
        </w:tc>
      </w:tr>
    </w:tbl>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 xml:space="preserve">    --------------------------------</w:t>
      </w:r>
    </w:p>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sz w:val="24"/>
          <w:szCs w:val="24"/>
        </w:rPr>
        <w:t xml:space="preserve">    </w:t>
      </w:r>
      <w:r w:rsidRPr="00AC559E">
        <w:rPr>
          <w:rFonts w:ascii="Times New Roman" w:hAnsi="Times New Roman" w:cs="Times New Roman"/>
        </w:rPr>
        <w:t xml:space="preserve">&lt;*&gt; Сводная справка-расчет составляется отдельно по каждому направлению поддержки субсидий на развитие крестьянских (фермерских) хозяйств и индивидуальных предпринимателей, являющихся сельскохозяйственными товаропроизводителями: </w:t>
      </w:r>
    </w:p>
    <w:p w:rsidR="00C04302" w:rsidRPr="00830AFE" w:rsidRDefault="00C04302" w:rsidP="00C04302">
      <w:pPr>
        <w:pStyle w:val="ConsPlusNonformat"/>
        <w:rPr>
          <w:rFonts w:ascii="Times New Roman" w:hAnsi="Times New Roman" w:cs="Times New Roman"/>
        </w:rPr>
      </w:pPr>
      <w:r w:rsidRPr="00AC559E">
        <w:rPr>
          <w:rFonts w:ascii="Times New Roman" w:hAnsi="Times New Roman" w:cs="Times New Roman"/>
        </w:rPr>
        <w:t xml:space="preserve">-на содержание </w:t>
      </w:r>
      <w:r w:rsidRPr="00830AFE">
        <w:rPr>
          <w:rFonts w:ascii="Times New Roman" w:hAnsi="Times New Roman" w:cs="Times New Roman"/>
        </w:rPr>
        <w:t>коров;</w:t>
      </w:r>
    </w:p>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rPr>
        <w:t xml:space="preserve">-на возмещение </w:t>
      </w:r>
      <w:r w:rsidRPr="004A0542">
        <w:rPr>
          <w:rFonts w:ascii="Times New Roman" w:hAnsi="Times New Roman" w:cs="Times New Roman"/>
        </w:rPr>
        <w:t>части затрат (без учета налога на добавленную стоимость) на обеспечение технической и технологической</w:t>
      </w:r>
      <w:r w:rsidRPr="00AC559E">
        <w:rPr>
          <w:rFonts w:ascii="Times New Roman" w:hAnsi="Times New Roman" w:cs="Times New Roman"/>
        </w:rPr>
        <w:t xml:space="preserve"> модернизации.</w:t>
      </w:r>
    </w:p>
    <w:p w:rsidR="00C04302" w:rsidRPr="00AC559E" w:rsidRDefault="00C04302" w:rsidP="00C04302">
      <w:pPr>
        <w:pStyle w:val="ConsPlusNonformat"/>
        <w:rPr>
          <w:rFonts w:ascii="Times New Roman" w:hAnsi="Times New Roman" w:cs="Times New Roman"/>
        </w:rPr>
      </w:pP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Глава Молчановс</w:t>
      </w:r>
      <w:r>
        <w:rPr>
          <w:rFonts w:ascii="Times New Roman" w:hAnsi="Times New Roman" w:cs="Times New Roman"/>
          <w:sz w:val="24"/>
          <w:szCs w:val="24"/>
        </w:rPr>
        <w:t>к</w:t>
      </w:r>
      <w:r w:rsidRPr="00AC559E">
        <w:rPr>
          <w:rFonts w:ascii="Times New Roman" w:hAnsi="Times New Roman" w:cs="Times New Roman"/>
          <w:sz w:val="24"/>
          <w:szCs w:val="24"/>
        </w:rPr>
        <w:t>ого района __________________________ ______________________________________</w:t>
      </w:r>
    </w:p>
    <w:p w:rsidR="00C04302" w:rsidRPr="00AC559E" w:rsidRDefault="00C04302" w:rsidP="00C04302">
      <w:pPr>
        <w:pStyle w:val="ConsPlusNonformat"/>
        <w:rPr>
          <w:rFonts w:ascii="Times New Roman" w:hAnsi="Times New Roman" w:cs="Times New Roman"/>
        </w:rPr>
      </w:pPr>
      <w:r w:rsidRPr="00AC559E">
        <w:rPr>
          <w:rFonts w:ascii="Times New Roman" w:hAnsi="Times New Roman" w:cs="Times New Roman"/>
          <w:sz w:val="22"/>
          <w:szCs w:val="22"/>
        </w:rPr>
        <w:t xml:space="preserve">                                                                            (подпись)                                                      (расшифровка</w:t>
      </w:r>
      <w:r>
        <w:rPr>
          <w:rFonts w:ascii="Times New Roman" w:hAnsi="Times New Roman" w:cs="Times New Roman"/>
          <w:sz w:val="22"/>
          <w:szCs w:val="22"/>
        </w:rPr>
        <w:t xml:space="preserve"> подписи</w:t>
      </w:r>
      <w:r w:rsidRPr="00AC559E">
        <w:rPr>
          <w:rFonts w:ascii="Times New Roman" w:hAnsi="Times New Roman" w:cs="Times New Roman"/>
          <w:sz w:val="22"/>
          <w:szCs w:val="22"/>
        </w:rPr>
        <w:t>)</w:t>
      </w:r>
      <w:r w:rsidRPr="00AC559E">
        <w:rPr>
          <w:rFonts w:ascii="Times New Roman" w:hAnsi="Times New Roman" w:cs="Times New Roman"/>
        </w:rPr>
        <w:t xml:space="preserve">  </w:t>
      </w:r>
    </w:p>
    <w:p w:rsidR="00C04302" w:rsidRPr="00AC559E" w:rsidRDefault="00C04302" w:rsidP="00C04302">
      <w:pPr>
        <w:pStyle w:val="ConsPlusNonformat"/>
        <w:rPr>
          <w:rFonts w:ascii="Times New Roman" w:hAnsi="Times New Roman" w:cs="Times New Roman"/>
          <w:sz w:val="24"/>
          <w:szCs w:val="24"/>
        </w:rPr>
      </w:pP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 xml:space="preserve">Начальник отдела учета и отчетности </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lastRenderedPageBreak/>
        <w:t>Администрации Молчановского района Томской области _____________________ ______________________________________</w:t>
      </w:r>
    </w:p>
    <w:p w:rsidR="00C04302" w:rsidRPr="00AC559E"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 xml:space="preserve">                                                                                                                         (подпись)                                            (расшифровка</w:t>
      </w:r>
      <w:r>
        <w:rPr>
          <w:rFonts w:ascii="Times New Roman" w:hAnsi="Times New Roman" w:cs="Times New Roman"/>
          <w:sz w:val="22"/>
          <w:szCs w:val="22"/>
        </w:rPr>
        <w:t xml:space="preserve"> подписи</w:t>
      </w:r>
      <w:r w:rsidRPr="00AC559E">
        <w:rPr>
          <w:rFonts w:ascii="Times New Roman" w:hAnsi="Times New Roman" w:cs="Times New Roman"/>
          <w:sz w:val="22"/>
          <w:szCs w:val="22"/>
        </w:rPr>
        <w:t xml:space="preserve">)                                 </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М.П.</w:t>
      </w: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«__» _________ 20  г.</w:t>
      </w:r>
    </w:p>
    <w:p w:rsidR="00C04302" w:rsidRDefault="00C04302" w:rsidP="00C04302">
      <w:pPr>
        <w:pStyle w:val="ConsPlusNonformat"/>
        <w:rPr>
          <w:rFonts w:ascii="Times New Roman" w:hAnsi="Times New Roman" w:cs="Times New Roman"/>
          <w:sz w:val="24"/>
          <w:szCs w:val="24"/>
        </w:rPr>
      </w:pPr>
    </w:p>
    <w:p w:rsidR="00C04302" w:rsidRPr="00AC559E" w:rsidRDefault="00C04302" w:rsidP="00C04302">
      <w:pPr>
        <w:pStyle w:val="ConsPlusNonformat"/>
        <w:rPr>
          <w:rFonts w:ascii="Times New Roman" w:hAnsi="Times New Roman" w:cs="Times New Roman"/>
          <w:sz w:val="24"/>
          <w:szCs w:val="24"/>
        </w:rPr>
      </w:pPr>
      <w:r w:rsidRPr="00AC559E">
        <w:rPr>
          <w:rFonts w:ascii="Times New Roman" w:hAnsi="Times New Roman" w:cs="Times New Roman"/>
          <w:sz w:val="24"/>
          <w:szCs w:val="24"/>
        </w:rPr>
        <w:t>Исполнитель____________________________ ___________________________</w:t>
      </w:r>
    </w:p>
    <w:p w:rsidR="00C04302" w:rsidRDefault="00C04302" w:rsidP="00C04302">
      <w:pPr>
        <w:pStyle w:val="ConsPlusNonformat"/>
        <w:rPr>
          <w:rFonts w:ascii="Times New Roman" w:hAnsi="Times New Roman" w:cs="Times New Roman"/>
          <w:sz w:val="22"/>
          <w:szCs w:val="22"/>
        </w:rPr>
      </w:pPr>
      <w:r w:rsidRPr="00AC559E">
        <w:rPr>
          <w:rFonts w:ascii="Times New Roman" w:hAnsi="Times New Roman" w:cs="Times New Roman"/>
          <w:sz w:val="22"/>
          <w:szCs w:val="22"/>
        </w:rPr>
        <w:t xml:space="preserve">                                        (подпись)                                            (расшифровка</w:t>
      </w:r>
      <w:r>
        <w:rPr>
          <w:rFonts w:ascii="Times New Roman" w:hAnsi="Times New Roman" w:cs="Times New Roman"/>
          <w:sz w:val="22"/>
          <w:szCs w:val="22"/>
        </w:rPr>
        <w:t xml:space="preserve"> подписи)</w:t>
      </w:r>
    </w:p>
    <w:p w:rsidR="00C04302" w:rsidRDefault="00C04302" w:rsidP="00C04302">
      <w:pPr>
        <w:pStyle w:val="ConsPlusNonformat"/>
        <w:rPr>
          <w:rFonts w:ascii="Times New Roman" w:hAnsi="Times New Roman" w:cs="Times New Roman"/>
          <w:sz w:val="22"/>
          <w:szCs w:val="22"/>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04302" w:rsidRDefault="00C04302" w:rsidP="00C04302">
      <w:pPr>
        <w:pStyle w:val="ConsPlusNormal"/>
        <w:jc w:val="both"/>
        <w:rPr>
          <w:sz w:val="28"/>
          <w:szCs w:val="28"/>
        </w:rPr>
      </w:pPr>
    </w:p>
    <w:p w:rsidR="00CF0BF5" w:rsidRDefault="00CF0BF5" w:rsidP="00C04302">
      <w:pPr>
        <w:pStyle w:val="ConsPlusNormal"/>
        <w:jc w:val="both"/>
        <w:rPr>
          <w:sz w:val="28"/>
          <w:szCs w:val="28"/>
        </w:rPr>
      </w:pPr>
    </w:p>
    <w:p w:rsidR="00CF0BF5" w:rsidRDefault="00CF0BF5" w:rsidP="00C04302">
      <w:pPr>
        <w:pStyle w:val="ConsPlusNormal"/>
        <w:jc w:val="both"/>
        <w:rPr>
          <w:sz w:val="28"/>
          <w:szCs w:val="28"/>
        </w:rPr>
      </w:pPr>
    </w:p>
    <w:p w:rsidR="00CF0BF5" w:rsidRDefault="00CF0BF5" w:rsidP="00C04302">
      <w:pPr>
        <w:pStyle w:val="ConsPlusNormal"/>
        <w:jc w:val="both"/>
        <w:rPr>
          <w:sz w:val="28"/>
          <w:szCs w:val="28"/>
        </w:rPr>
      </w:pPr>
    </w:p>
    <w:p w:rsidR="00CF0BF5" w:rsidRDefault="00CF0BF5" w:rsidP="00C04302">
      <w:pPr>
        <w:pStyle w:val="ConsPlusNormal"/>
        <w:jc w:val="both"/>
        <w:rPr>
          <w:sz w:val="28"/>
          <w:szCs w:val="28"/>
        </w:rPr>
      </w:pPr>
    </w:p>
    <w:p w:rsidR="00CF0BF5" w:rsidRDefault="00CF0BF5" w:rsidP="00C04302">
      <w:pPr>
        <w:pStyle w:val="ConsPlusNormal"/>
        <w:jc w:val="both"/>
        <w:rPr>
          <w:sz w:val="28"/>
          <w:szCs w:val="28"/>
        </w:rPr>
      </w:pPr>
    </w:p>
    <w:p w:rsidR="00CF0BF5" w:rsidRDefault="00CF0BF5" w:rsidP="00C04302">
      <w:pPr>
        <w:pStyle w:val="ConsPlusNormal"/>
        <w:jc w:val="both"/>
        <w:rPr>
          <w:sz w:val="28"/>
          <w:szCs w:val="28"/>
        </w:rPr>
        <w:sectPr w:rsidR="00CF0BF5" w:rsidSect="00C04302">
          <w:headerReference w:type="default" r:id="rId32"/>
          <w:pgSz w:w="16838" w:h="11906" w:orient="landscape"/>
          <w:pgMar w:top="1418" w:right="993" w:bottom="567" w:left="1134" w:header="709" w:footer="709" w:gutter="0"/>
          <w:cols w:space="708"/>
          <w:docGrid w:linePitch="360"/>
        </w:sectPr>
      </w:pPr>
    </w:p>
    <w:p w:rsidR="00C04302" w:rsidRPr="00F85056" w:rsidRDefault="00C04302" w:rsidP="00F85056">
      <w:pPr>
        <w:autoSpaceDE w:val="0"/>
        <w:autoSpaceDN w:val="0"/>
        <w:adjustRightInd w:val="0"/>
        <w:ind w:left="4962"/>
        <w:jc w:val="both"/>
        <w:outlineLvl w:val="0"/>
      </w:pPr>
      <w:r w:rsidRPr="00F85056">
        <w:lastRenderedPageBreak/>
        <w:t>Приложение № 12</w:t>
      </w:r>
    </w:p>
    <w:p w:rsidR="00C04302" w:rsidRPr="00F85056" w:rsidRDefault="00C04302" w:rsidP="00F85056">
      <w:pPr>
        <w:autoSpaceDE w:val="0"/>
        <w:autoSpaceDN w:val="0"/>
        <w:adjustRightInd w:val="0"/>
        <w:ind w:left="4962"/>
        <w:jc w:val="both"/>
        <w:outlineLvl w:val="0"/>
      </w:pPr>
      <w:r w:rsidRPr="00F85056">
        <w:t>к По</w:t>
      </w:r>
      <w:r w:rsidR="009B64F4" w:rsidRPr="00F85056">
        <w:t>рядку</w:t>
      </w:r>
      <w:r w:rsidRPr="00F85056">
        <w:t xml:space="preserve"> предоставлени</w:t>
      </w:r>
      <w:r w:rsidR="009B64F4" w:rsidRPr="00F85056">
        <w:t>я</w:t>
      </w:r>
      <w:r w:rsidRPr="00F85056">
        <w:t xml:space="preserve"> из местных бюджетов субсидий на развитие личных подсобных хозяйств, развитие крестьянских (фермерских) хозяйств </w:t>
      </w:r>
      <w:r w:rsidRPr="00F85056">
        <w:rPr>
          <w:bCs/>
        </w:rPr>
        <w:t>и индивидуальных предпринимателей, являющихся сельскохозяйственными товаропроизводителями,</w:t>
      </w:r>
      <w:r w:rsidRPr="00F85056">
        <w:t xml:space="preserve"> источником финансового обеспечения которых являются субвенции из областного бюджета местным бюджетам</w:t>
      </w:r>
    </w:p>
    <w:p w:rsidR="00C04302" w:rsidRPr="00C75CA2" w:rsidRDefault="00C04302" w:rsidP="00C04302">
      <w:pPr>
        <w:autoSpaceDE w:val="0"/>
        <w:autoSpaceDN w:val="0"/>
        <w:adjustRightInd w:val="0"/>
        <w:ind w:left="5529"/>
        <w:outlineLvl w:val="0"/>
        <w:rPr>
          <w:bCs/>
          <w:sz w:val="28"/>
          <w:szCs w:val="28"/>
        </w:rPr>
      </w:pPr>
    </w:p>
    <w:p w:rsidR="00C04302" w:rsidRPr="0053067C" w:rsidRDefault="00C04302" w:rsidP="00C04302">
      <w:pPr>
        <w:pStyle w:val="ConsPlusNormal"/>
        <w:jc w:val="center"/>
        <w:rPr>
          <w:rFonts w:ascii="PT Astra Serif" w:eastAsia="PT Astra Serif" w:hAnsi="PT Astra Serif" w:cs="PT Astra Serif"/>
          <w:sz w:val="28"/>
          <w:szCs w:val="28"/>
        </w:rPr>
      </w:pPr>
      <w:r w:rsidRPr="0053067C">
        <w:rPr>
          <w:rFonts w:ascii="PT Astra Serif" w:eastAsia="PT Astra Serif" w:hAnsi="PT Astra Serif" w:cs="PT Astra Serif"/>
          <w:sz w:val="28"/>
          <w:szCs w:val="28"/>
        </w:rPr>
        <w:t>Перечень</w:t>
      </w:r>
    </w:p>
    <w:p w:rsidR="00C04302" w:rsidRPr="0053067C" w:rsidRDefault="00C04302" w:rsidP="00C04302">
      <w:pPr>
        <w:pStyle w:val="ConsPlusNormal"/>
        <w:jc w:val="center"/>
        <w:rPr>
          <w:rFonts w:ascii="PT Astra Serif" w:eastAsia="PT Astra Serif" w:hAnsi="PT Astra Serif" w:cs="PT Astra Serif"/>
          <w:sz w:val="28"/>
          <w:szCs w:val="28"/>
        </w:rPr>
      </w:pPr>
      <w:r w:rsidRPr="0053067C">
        <w:rPr>
          <w:rFonts w:ascii="PT Astra Serif" w:eastAsia="PT Astra Serif" w:hAnsi="PT Astra Serif" w:cs="PT Astra Serif"/>
          <w:sz w:val="28"/>
          <w:szCs w:val="28"/>
        </w:rPr>
        <w:t>затрат и документов, подтверждающих фактически произведенные затраты на содержание коров</w:t>
      </w:r>
    </w:p>
    <w:p w:rsidR="00C04302" w:rsidRPr="0053067C" w:rsidRDefault="00C04302" w:rsidP="00C04302">
      <w:pPr>
        <w:pStyle w:val="ConsPlusNormal"/>
        <w:jc w:val="both"/>
        <w:rPr>
          <w:sz w:val="28"/>
          <w:szCs w:val="28"/>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6"/>
        <w:gridCol w:w="4111"/>
      </w:tblGrid>
      <w:tr w:rsidR="00C04302" w:rsidRPr="0053067C" w:rsidTr="00C04302">
        <w:trPr>
          <w:trHeight w:val="639"/>
        </w:trPr>
        <w:tc>
          <w:tcPr>
            <w:tcW w:w="708" w:type="dxa"/>
            <w:vAlign w:val="center"/>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 п/п</w:t>
            </w:r>
          </w:p>
        </w:tc>
        <w:tc>
          <w:tcPr>
            <w:tcW w:w="4536" w:type="dxa"/>
            <w:vAlign w:val="center"/>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Виды затрат</w:t>
            </w:r>
          </w:p>
        </w:tc>
        <w:tc>
          <w:tcPr>
            <w:tcW w:w="4111" w:type="dxa"/>
            <w:vAlign w:val="center"/>
          </w:tcPr>
          <w:p w:rsidR="00C04302" w:rsidRPr="0053067C" w:rsidRDefault="00C04302" w:rsidP="00C04302">
            <w:pPr>
              <w:jc w:val="center"/>
              <w:rPr>
                <w:rFonts w:ascii="PT Astra Serif" w:hAnsi="PT Astra Serif" w:cs="Tahoma"/>
                <w:sz w:val="28"/>
                <w:szCs w:val="28"/>
              </w:rPr>
            </w:pPr>
            <w:r w:rsidRPr="0053067C">
              <w:rPr>
                <w:rFonts w:ascii="PT Astra Serif" w:eastAsia="PT Astra Serif" w:hAnsi="PT Astra Serif" w:cs="PT Astra Serif"/>
                <w:sz w:val="28"/>
                <w:szCs w:val="28"/>
              </w:rPr>
              <w:t>Перечень документов, подтверждающих фактически произведенные затраты получателя субсидии</w:t>
            </w: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1</w:t>
            </w:r>
          </w:p>
        </w:tc>
        <w:tc>
          <w:tcPr>
            <w:tcW w:w="4536" w:type="dxa"/>
          </w:tcPr>
          <w:p w:rsidR="00C04302" w:rsidRPr="0053067C" w:rsidRDefault="00C04302" w:rsidP="00C04302">
            <w:pPr>
              <w:jc w:val="both"/>
              <w:rPr>
                <w:rFonts w:ascii="PT Astra Serif" w:hAnsi="PT Astra Serif" w:cs="Tahoma"/>
                <w:sz w:val="28"/>
                <w:szCs w:val="28"/>
              </w:rPr>
            </w:pPr>
            <w:r w:rsidRPr="0053067C">
              <w:rPr>
                <w:rFonts w:ascii="PT Astra Serif" w:hAnsi="PT Astra Serif" w:cs="Tahoma"/>
                <w:sz w:val="28"/>
                <w:szCs w:val="28"/>
              </w:rPr>
              <w:t>Приобретение и (или) доставка кормов (концентраты; сочные корма; грубые корма)</w:t>
            </w:r>
          </w:p>
        </w:tc>
        <w:tc>
          <w:tcPr>
            <w:tcW w:w="4111" w:type="dxa"/>
            <w:vMerge w:val="restart"/>
          </w:tcPr>
          <w:p w:rsidR="00C04302" w:rsidRPr="0053067C" w:rsidRDefault="00C04302" w:rsidP="00C04302">
            <w:pPr>
              <w:jc w:val="both"/>
              <w:rPr>
                <w:rFonts w:ascii="PT Astra Serif" w:eastAsia="PT Astra Serif" w:hAnsi="PT Astra Serif" w:cs="PT Astra Serif"/>
                <w:sz w:val="28"/>
                <w:szCs w:val="28"/>
              </w:rPr>
            </w:pPr>
            <w:r w:rsidRPr="0053067C">
              <w:rPr>
                <w:rFonts w:ascii="PT Astra Serif" w:eastAsia="PT Astra Serif" w:hAnsi="PT Astra Serif" w:cs="PT Astra Serif"/>
                <w:sz w:val="28"/>
                <w:szCs w:val="28"/>
              </w:rPr>
              <w:t xml:space="preserve">Договоры, счета, платежные поручения, кассовые чеки </w:t>
            </w:r>
            <w:r>
              <w:rPr>
                <w:rFonts w:ascii="PT Astra Serif" w:eastAsia="PT Astra Serif" w:hAnsi="PT Astra Serif" w:cs="PT Astra Serif"/>
                <w:sz w:val="28"/>
                <w:szCs w:val="28"/>
              </w:rPr>
              <w:t>и (или) товарные</w:t>
            </w:r>
            <w:r w:rsidRPr="0053067C">
              <w:rPr>
                <w:rFonts w:ascii="PT Astra Serif" w:eastAsia="PT Astra Serif" w:hAnsi="PT Astra Serif" w:cs="PT Astra Serif"/>
                <w:sz w:val="28"/>
                <w:szCs w:val="28"/>
              </w:rPr>
              <w:t xml:space="preserve"> чек</w:t>
            </w:r>
            <w:r>
              <w:rPr>
                <w:rFonts w:ascii="PT Astra Serif" w:eastAsia="PT Astra Serif" w:hAnsi="PT Astra Serif" w:cs="PT Astra Serif"/>
                <w:sz w:val="28"/>
                <w:szCs w:val="28"/>
              </w:rPr>
              <w:t>и</w:t>
            </w:r>
            <w:r w:rsidRPr="0053067C">
              <w:rPr>
                <w:rFonts w:ascii="PT Astra Serif" w:eastAsia="PT Astra Serif" w:hAnsi="PT Astra Serif" w:cs="PT Astra Serif"/>
                <w:sz w:val="28"/>
                <w:szCs w:val="28"/>
              </w:rPr>
              <w:t>, товарные накладные (универсальные передаточные документы) и (или) акты,</w:t>
            </w:r>
            <w:r w:rsidRPr="0053067C">
              <w:t xml:space="preserve"> </w:t>
            </w:r>
            <w:r w:rsidRPr="0053067C">
              <w:rPr>
                <w:sz w:val="28"/>
                <w:szCs w:val="28"/>
              </w:rPr>
              <w:t>акт</w:t>
            </w:r>
            <w:r>
              <w:rPr>
                <w:sz w:val="28"/>
                <w:szCs w:val="28"/>
              </w:rPr>
              <w:t>ы</w:t>
            </w:r>
            <w:r w:rsidRPr="0053067C">
              <w:rPr>
                <w:sz w:val="28"/>
                <w:szCs w:val="28"/>
              </w:rPr>
              <w:t xml:space="preserve"> приема - передачи денежных средств</w:t>
            </w:r>
            <w:r>
              <w:rPr>
                <w:sz w:val="28"/>
                <w:szCs w:val="28"/>
              </w:rPr>
              <w:t xml:space="preserve"> и (или) расписки</w:t>
            </w:r>
            <w:r w:rsidRPr="0053067C">
              <w:rPr>
                <w:sz w:val="28"/>
                <w:szCs w:val="28"/>
              </w:rPr>
              <w:t xml:space="preserve"> в получении денежных средств</w:t>
            </w:r>
            <w:r>
              <w:t xml:space="preserve"> </w:t>
            </w:r>
            <w:r w:rsidRPr="0053067C">
              <w:rPr>
                <w:sz w:val="28"/>
                <w:szCs w:val="28"/>
              </w:rPr>
              <w:t>при наличном расчете и (или) документов, подтверждающих оплату в безналичном порядке (чеки, выписки и т.д.),</w:t>
            </w:r>
            <w:r w:rsidRPr="0053067C">
              <w:t xml:space="preserve"> </w:t>
            </w:r>
            <w:r w:rsidRPr="0053067C">
              <w:rPr>
                <w:sz w:val="28"/>
                <w:szCs w:val="28"/>
              </w:rPr>
              <w:t>квитанции,</w:t>
            </w:r>
            <w:r w:rsidRPr="0053067C">
              <w:rPr>
                <w:rFonts w:ascii="PT Astra Serif" w:eastAsia="PT Astra Serif" w:hAnsi="PT Astra Serif" w:cs="PT Astra Serif"/>
                <w:sz w:val="28"/>
                <w:szCs w:val="28"/>
              </w:rPr>
              <w:t xml:space="preserve"> </w:t>
            </w:r>
            <w:r w:rsidRPr="0053067C">
              <w:rPr>
                <w:rFonts w:eastAsia="PT Astra Serif"/>
                <w:sz w:val="28"/>
                <w:szCs w:val="28"/>
              </w:rPr>
              <w:t>п</w:t>
            </w:r>
            <w:r>
              <w:rPr>
                <w:sz w:val="28"/>
                <w:szCs w:val="28"/>
              </w:rPr>
              <w:t>ервичные учетные документы (ведомости, акты и т.д.) и</w:t>
            </w:r>
            <w:r w:rsidRPr="0053067C">
              <w:rPr>
                <w:sz w:val="28"/>
                <w:szCs w:val="28"/>
              </w:rPr>
              <w:t xml:space="preserve"> </w:t>
            </w:r>
            <w:r>
              <w:rPr>
                <w:sz w:val="28"/>
                <w:szCs w:val="28"/>
              </w:rPr>
              <w:t>трудовые договоры,</w:t>
            </w:r>
            <w:r w:rsidRPr="0053067C">
              <w:rPr>
                <w:sz w:val="28"/>
                <w:szCs w:val="28"/>
              </w:rPr>
              <w:t xml:space="preserve"> (для крестьянских (фермерских) хозяйств</w:t>
            </w:r>
            <w:r w:rsidRPr="0053067C">
              <w:rPr>
                <w:bCs/>
                <w:sz w:val="28"/>
                <w:szCs w:val="28"/>
              </w:rPr>
              <w:t xml:space="preserve"> и индивидуальных предпринимателей, являющихся сельскохозяйственными товаропроизводителями)</w:t>
            </w:r>
            <w:r>
              <w:rPr>
                <w:bCs/>
                <w:sz w:val="28"/>
                <w:szCs w:val="28"/>
              </w:rPr>
              <w:t>.</w:t>
            </w:r>
            <w:r w:rsidRPr="0053067C">
              <w:rPr>
                <w:bCs/>
                <w:sz w:val="28"/>
                <w:szCs w:val="28"/>
              </w:rPr>
              <w:t xml:space="preserve">». </w:t>
            </w:r>
            <w:r w:rsidRPr="0053067C">
              <w:rPr>
                <w:sz w:val="28"/>
                <w:szCs w:val="28"/>
              </w:rPr>
              <w:t xml:space="preserve"> </w:t>
            </w: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2</w:t>
            </w:r>
          </w:p>
        </w:tc>
        <w:tc>
          <w:tcPr>
            <w:tcW w:w="4536" w:type="dxa"/>
          </w:tcPr>
          <w:p w:rsidR="00C04302" w:rsidRPr="0053067C" w:rsidRDefault="00C04302" w:rsidP="00C04302">
            <w:pPr>
              <w:jc w:val="both"/>
              <w:rPr>
                <w:rFonts w:ascii="PT Astra Serif" w:hAnsi="PT Astra Serif" w:cs="Tahoma"/>
                <w:sz w:val="28"/>
                <w:szCs w:val="28"/>
              </w:rPr>
            </w:pPr>
            <w:r w:rsidRPr="0053067C">
              <w:rPr>
                <w:rFonts w:ascii="PT Astra Serif" w:hAnsi="PT Astra Serif" w:cs="Tahoma"/>
                <w:sz w:val="28"/>
                <w:szCs w:val="28"/>
              </w:rPr>
              <w:t>Приобретение горюче-смазочных материалов и (или) технических жидкостей</w:t>
            </w:r>
          </w:p>
        </w:tc>
        <w:tc>
          <w:tcPr>
            <w:tcW w:w="4111" w:type="dxa"/>
            <w:vMerge/>
          </w:tcPr>
          <w:p w:rsidR="00C04302" w:rsidRPr="0053067C" w:rsidRDefault="00C04302" w:rsidP="00C04302">
            <w:pPr>
              <w:jc w:val="center"/>
              <w:rPr>
                <w:rFonts w:ascii="PT Astra Serif" w:eastAsia="PT Astra Serif" w:hAnsi="PT Astra Serif" w:cs="PT Astra Serif"/>
                <w:sz w:val="28"/>
                <w:szCs w:val="28"/>
              </w:rPr>
            </w:pP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3</w:t>
            </w:r>
          </w:p>
        </w:tc>
        <w:tc>
          <w:tcPr>
            <w:tcW w:w="4536" w:type="dxa"/>
          </w:tcPr>
          <w:p w:rsidR="00C04302" w:rsidRPr="0053067C" w:rsidRDefault="00C04302" w:rsidP="00C04302">
            <w:pPr>
              <w:jc w:val="both"/>
              <w:rPr>
                <w:rFonts w:ascii="PT Astra Serif" w:hAnsi="PT Astra Serif" w:cs="Tahoma"/>
                <w:sz w:val="28"/>
                <w:szCs w:val="28"/>
              </w:rPr>
            </w:pPr>
            <w:r w:rsidRPr="0053067C">
              <w:rPr>
                <w:rFonts w:ascii="PT Astra Serif" w:hAnsi="PT Astra Serif"/>
                <w:sz w:val="28"/>
                <w:szCs w:val="28"/>
              </w:rPr>
              <w:t>Приобретение ветеринарных препаратов, медикаментов и (или) расходных материалов, используемых для лечения, профилактики, диагностик</w:t>
            </w:r>
            <w:r>
              <w:rPr>
                <w:rFonts w:ascii="PT Astra Serif" w:hAnsi="PT Astra Serif"/>
                <w:sz w:val="28"/>
                <w:szCs w:val="28"/>
              </w:rPr>
              <w:t>и и (или) реабилитации животных</w:t>
            </w:r>
            <w:r w:rsidRPr="0053067C">
              <w:rPr>
                <w:rFonts w:ascii="PT Astra Serif" w:hAnsi="PT Astra Serif"/>
                <w:sz w:val="28"/>
                <w:szCs w:val="28"/>
              </w:rPr>
              <w:t xml:space="preserve"> </w:t>
            </w:r>
          </w:p>
        </w:tc>
        <w:tc>
          <w:tcPr>
            <w:tcW w:w="4111" w:type="dxa"/>
            <w:vMerge/>
          </w:tcPr>
          <w:p w:rsidR="00C04302" w:rsidRPr="0053067C" w:rsidRDefault="00C04302" w:rsidP="00C04302">
            <w:pPr>
              <w:jc w:val="center"/>
              <w:rPr>
                <w:rFonts w:ascii="PT Astra Serif" w:eastAsia="PT Astra Serif" w:hAnsi="PT Astra Serif" w:cs="PT Astra Serif"/>
                <w:sz w:val="28"/>
                <w:szCs w:val="28"/>
              </w:rPr>
            </w:pP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4</w:t>
            </w:r>
          </w:p>
        </w:tc>
        <w:tc>
          <w:tcPr>
            <w:tcW w:w="4536" w:type="dxa"/>
          </w:tcPr>
          <w:p w:rsidR="00C04302" w:rsidRPr="0053067C" w:rsidRDefault="00C04302" w:rsidP="00C04302">
            <w:pPr>
              <w:jc w:val="both"/>
              <w:rPr>
                <w:rFonts w:ascii="PT Astra Serif" w:hAnsi="PT Astra Serif" w:cs="Tahoma"/>
                <w:sz w:val="28"/>
                <w:szCs w:val="28"/>
              </w:rPr>
            </w:pPr>
            <w:r w:rsidRPr="0053067C">
              <w:rPr>
                <w:rFonts w:ascii="PT Astra Serif" w:hAnsi="PT Astra Serif"/>
                <w:sz w:val="28"/>
                <w:szCs w:val="28"/>
              </w:rPr>
              <w:t xml:space="preserve">Ветеринарные услуги </w:t>
            </w:r>
          </w:p>
        </w:tc>
        <w:tc>
          <w:tcPr>
            <w:tcW w:w="4111" w:type="dxa"/>
            <w:vMerge/>
          </w:tcPr>
          <w:p w:rsidR="00C04302" w:rsidRPr="0053067C" w:rsidRDefault="00C04302" w:rsidP="00C04302">
            <w:pPr>
              <w:jc w:val="center"/>
              <w:rPr>
                <w:rFonts w:ascii="PT Astra Serif" w:eastAsia="PT Astra Serif" w:hAnsi="PT Astra Serif" w:cs="PT Astra Serif"/>
                <w:sz w:val="28"/>
                <w:szCs w:val="28"/>
              </w:rPr>
            </w:pP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5</w:t>
            </w:r>
          </w:p>
        </w:tc>
        <w:tc>
          <w:tcPr>
            <w:tcW w:w="4536" w:type="dxa"/>
          </w:tcPr>
          <w:p w:rsidR="00C04302" w:rsidRPr="0053067C" w:rsidRDefault="00C04302" w:rsidP="00C04302">
            <w:pPr>
              <w:jc w:val="both"/>
              <w:rPr>
                <w:rFonts w:ascii="PT Astra Serif" w:hAnsi="PT Astra Serif"/>
                <w:sz w:val="28"/>
                <w:szCs w:val="28"/>
              </w:rPr>
            </w:pPr>
            <w:r w:rsidRPr="0053067C">
              <w:rPr>
                <w:rFonts w:ascii="PT Astra Serif" w:hAnsi="PT Astra Serif"/>
                <w:sz w:val="28"/>
                <w:szCs w:val="28"/>
              </w:rPr>
              <w:t>Затраты связанные с убоем сельскохозяйственных животных на специализированном убойном пункте</w:t>
            </w:r>
          </w:p>
        </w:tc>
        <w:tc>
          <w:tcPr>
            <w:tcW w:w="4111" w:type="dxa"/>
            <w:vMerge/>
          </w:tcPr>
          <w:p w:rsidR="00C04302" w:rsidRPr="0053067C" w:rsidRDefault="00C04302" w:rsidP="00C04302">
            <w:pPr>
              <w:jc w:val="center"/>
              <w:rPr>
                <w:rFonts w:ascii="PT Astra Serif" w:eastAsia="PT Astra Serif" w:hAnsi="PT Astra Serif" w:cs="PT Astra Serif"/>
                <w:sz w:val="28"/>
                <w:szCs w:val="28"/>
              </w:rPr>
            </w:pP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6</w:t>
            </w:r>
          </w:p>
        </w:tc>
        <w:tc>
          <w:tcPr>
            <w:tcW w:w="4536" w:type="dxa"/>
          </w:tcPr>
          <w:p w:rsidR="00C04302" w:rsidRPr="0053067C" w:rsidRDefault="00C04302" w:rsidP="00C04302">
            <w:pPr>
              <w:jc w:val="both"/>
              <w:rPr>
                <w:rFonts w:ascii="PT Astra Serif" w:hAnsi="PT Astra Serif"/>
                <w:sz w:val="28"/>
                <w:szCs w:val="28"/>
              </w:rPr>
            </w:pPr>
            <w:r w:rsidRPr="0053067C">
              <w:rPr>
                <w:rFonts w:ascii="PT Astra Serif" w:hAnsi="PT Astra Serif"/>
                <w:sz w:val="28"/>
                <w:szCs w:val="28"/>
              </w:rPr>
              <w:t>Затраты на электро- и (или) водоснабжение объектов сельскохозяйственного назначения (в случае наличия отдельного прибора учета на объекте сельскохозяйственного назначения или установленного норматива)</w:t>
            </w:r>
          </w:p>
        </w:tc>
        <w:tc>
          <w:tcPr>
            <w:tcW w:w="4111" w:type="dxa"/>
            <w:vMerge/>
          </w:tcPr>
          <w:p w:rsidR="00C04302" w:rsidRPr="0053067C" w:rsidRDefault="00C04302" w:rsidP="00C04302">
            <w:pPr>
              <w:jc w:val="center"/>
              <w:rPr>
                <w:rFonts w:ascii="PT Astra Serif" w:eastAsia="PT Astra Serif" w:hAnsi="PT Astra Serif" w:cs="PT Astra Serif"/>
                <w:sz w:val="28"/>
                <w:szCs w:val="28"/>
              </w:rPr>
            </w:pP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7</w:t>
            </w:r>
          </w:p>
        </w:tc>
        <w:tc>
          <w:tcPr>
            <w:tcW w:w="4536" w:type="dxa"/>
          </w:tcPr>
          <w:p w:rsidR="00C04302" w:rsidRPr="0053067C" w:rsidRDefault="00C04302" w:rsidP="00C04302">
            <w:pPr>
              <w:rPr>
                <w:sz w:val="28"/>
                <w:szCs w:val="28"/>
              </w:rPr>
            </w:pPr>
            <w:r w:rsidRPr="0053067C">
              <w:rPr>
                <w:sz w:val="28"/>
                <w:szCs w:val="28"/>
              </w:rPr>
              <w:t>Бухгалтерские услуги (для крестьянских (фермерских) хозяйств</w:t>
            </w:r>
            <w:r w:rsidRPr="0053067C">
              <w:rPr>
                <w:bCs/>
                <w:sz w:val="28"/>
                <w:szCs w:val="28"/>
              </w:rPr>
              <w:t xml:space="preserve"> и индивидуальных предпринимателей, являющихся сельскохозяйственными </w:t>
            </w:r>
            <w:r w:rsidRPr="0053067C">
              <w:rPr>
                <w:bCs/>
                <w:sz w:val="28"/>
                <w:szCs w:val="28"/>
              </w:rPr>
              <w:lastRenderedPageBreak/>
              <w:t>товаропроизводителями)</w:t>
            </w:r>
          </w:p>
        </w:tc>
        <w:tc>
          <w:tcPr>
            <w:tcW w:w="4111" w:type="dxa"/>
            <w:vMerge/>
          </w:tcPr>
          <w:p w:rsidR="00C04302" w:rsidRPr="0053067C" w:rsidRDefault="00C04302" w:rsidP="00C04302">
            <w:pPr>
              <w:jc w:val="center"/>
              <w:rPr>
                <w:rFonts w:ascii="PT Astra Serif" w:eastAsia="PT Astra Serif" w:hAnsi="PT Astra Serif" w:cs="PT Astra Serif"/>
                <w:sz w:val="28"/>
                <w:szCs w:val="28"/>
              </w:rPr>
            </w:pP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lastRenderedPageBreak/>
              <w:t>8</w:t>
            </w:r>
          </w:p>
        </w:tc>
        <w:tc>
          <w:tcPr>
            <w:tcW w:w="4536" w:type="dxa"/>
          </w:tcPr>
          <w:p w:rsidR="00C04302" w:rsidRPr="0053067C" w:rsidRDefault="00C04302" w:rsidP="00C04302">
            <w:pPr>
              <w:rPr>
                <w:rFonts w:ascii="PT Astra Serif" w:hAnsi="PT Astra Serif"/>
                <w:sz w:val="28"/>
                <w:szCs w:val="28"/>
              </w:rPr>
            </w:pPr>
            <w:r w:rsidRPr="0053067C">
              <w:rPr>
                <w:rFonts w:ascii="PT Astra Serif" w:hAnsi="PT Astra Serif"/>
                <w:sz w:val="28"/>
                <w:szCs w:val="28"/>
              </w:rPr>
              <w:t>Заработная плата и отчисления на работников, занятых в скотоводстве</w:t>
            </w:r>
            <w:r>
              <w:rPr>
                <w:rFonts w:ascii="PT Astra Serif" w:hAnsi="PT Astra Serif"/>
                <w:sz w:val="28"/>
                <w:szCs w:val="28"/>
              </w:rPr>
              <w:t>, на заготовке кормов для собственного производства</w:t>
            </w:r>
          </w:p>
        </w:tc>
        <w:tc>
          <w:tcPr>
            <w:tcW w:w="4111" w:type="dxa"/>
            <w:vMerge/>
          </w:tcPr>
          <w:p w:rsidR="00C04302" w:rsidRPr="0053067C" w:rsidRDefault="00C04302" w:rsidP="00C04302">
            <w:pPr>
              <w:jc w:val="center"/>
              <w:rPr>
                <w:rFonts w:ascii="PT Astra Serif" w:eastAsia="PT Astra Serif" w:hAnsi="PT Astra Serif" w:cs="PT Astra Serif"/>
                <w:sz w:val="28"/>
                <w:szCs w:val="28"/>
              </w:rPr>
            </w:pPr>
          </w:p>
        </w:tc>
      </w:tr>
      <w:tr w:rsidR="00C04302" w:rsidRPr="0053067C" w:rsidTr="00C04302">
        <w:trPr>
          <w:trHeight w:val="639"/>
        </w:trPr>
        <w:tc>
          <w:tcPr>
            <w:tcW w:w="708" w:type="dxa"/>
          </w:tcPr>
          <w:p w:rsidR="00C04302" w:rsidRPr="0053067C" w:rsidRDefault="00C04302" w:rsidP="00C04302">
            <w:pPr>
              <w:jc w:val="center"/>
              <w:rPr>
                <w:rFonts w:ascii="PT Astra Serif" w:hAnsi="PT Astra Serif" w:cs="Tahoma"/>
                <w:sz w:val="28"/>
                <w:szCs w:val="28"/>
              </w:rPr>
            </w:pPr>
            <w:r w:rsidRPr="0053067C">
              <w:rPr>
                <w:rFonts w:ascii="PT Astra Serif" w:hAnsi="PT Astra Serif" w:cs="Tahoma"/>
                <w:sz w:val="28"/>
                <w:szCs w:val="28"/>
              </w:rPr>
              <w:t>9</w:t>
            </w:r>
          </w:p>
        </w:tc>
        <w:tc>
          <w:tcPr>
            <w:tcW w:w="4536" w:type="dxa"/>
          </w:tcPr>
          <w:p w:rsidR="00C04302" w:rsidRPr="0053067C" w:rsidRDefault="00C04302" w:rsidP="00C04302">
            <w:pPr>
              <w:rPr>
                <w:rFonts w:ascii="PT Astra Serif" w:hAnsi="PT Astra Serif"/>
                <w:sz w:val="28"/>
                <w:szCs w:val="28"/>
              </w:rPr>
            </w:pPr>
            <w:r w:rsidRPr="0053067C">
              <w:rPr>
                <w:rFonts w:ascii="PT Astra Serif" w:hAnsi="PT Astra Serif"/>
                <w:sz w:val="28"/>
                <w:szCs w:val="28"/>
              </w:rPr>
              <w:t xml:space="preserve">Обязательное страхование гражданской ответственности владельцев транспортных средств (для сельскохозяйственной техники, поставленной на учет </w:t>
            </w:r>
            <w:r w:rsidRPr="0053067C">
              <w:rPr>
                <w:sz w:val="28"/>
                <w:szCs w:val="28"/>
              </w:rPr>
              <w:t>крестьянскими (фермерскими) хозяйствами</w:t>
            </w:r>
            <w:r w:rsidRPr="0053067C">
              <w:rPr>
                <w:bCs/>
                <w:sz w:val="28"/>
                <w:szCs w:val="28"/>
              </w:rPr>
              <w:t xml:space="preserve"> и индивидуальными предпринимателями, являющимся сельскохозяйственными товаропроизводителями)</w:t>
            </w:r>
          </w:p>
        </w:tc>
        <w:tc>
          <w:tcPr>
            <w:tcW w:w="4111" w:type="dxa"/>
            <w:vMerge/>
          </w:tcPr>
          <w:p w:rsidR="00C04302" w:rsidRPr="0053067C" w:rsidRDefault="00C04302" w:rsidP="00C04302">
            <w:pPr>
              <w:jc w:val="center"/>
              <w:rPr>
                <w:rFonts w:ascii="PT Astra Serif" w:eastAsia="PT Astra Serif" w:hAnsi="PT Astra Serif" w:cs="PT Astra Serif"/>
                <w:sz w:val="28"/>
                <w:szCs w:val="28"/>
              </w:rPr>
            </w:pPr>
          </w:p>
        </w:tc>
      </w:tr>
    </w:tbl>
    <w:p w:rsidR="00C04302" w:rsidRPr="00AC559E" w:rsidRDefault="00C04302" w:rsidP="00C04302">
      <w:pPr>
        <w:pStyle w:val="ConsPlusNormal"/>
        <w:jc w:val="both"/>
        <w:rPr>
          <w:sz w:val="28"/>
          <w:szCs w:val="28"/>
        </w:rPr>
      </w:pPr>
    </w:p>
    <w:p w:rsidR="00C04302" w:rsidRPr="00AC559E" w:rsidRDefault="00C04302" w:rsidP="00C04302">
      <w:pPr>
        <w:autoSpaceDE w:val="0"/>
        <w:autoSpaceDN w:val="0"/>
        <w:adjustRightInd w:val="0"/>
        <w:ind w:firstLine="5529"/>
        <w:outlineLvl w:val="0"/>
      </w:pPr>
    </w:p>
    <w:p w:rsidR="003E034C" w:rsidRPr="003D3E87" w:rsidRDefault="003E034C" w:rsidP="00FA57C9">
      <w:pPr>
        <w:autoSpaceDE w:val="0"/>
        <w:autoSpaceDN w:val="0"/>
        <w:adjustRightInd w:val="0"/>
        <w:ind w:firstLine="5529"/>
        <w:outlineLvl w:val="0"/>
      </w:pPr>
    </w:p>
    <w:sectPr w:rsidR="003E034C" w:rsidRPr="003D3E87" w:rsidSect="00C04302">
      <w:headerReference w:type="default" r:id="rId33"/>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EA" w:rsidRDefault="004B1AEA">
      <w:r>
        <w:separator/>
      </w:r>
    </w:p>
  </w:endnote>
  <w:endnote w:type="continuationSeparator" w:id="0">
    <w:p w:rsidR="004B1AEA" w:rsidRDefault="004B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EA" w:rsidRDefault="004B1AEA">
      <w:r>
        <w:separator/>
      </w:r>
    </w:p>
  </w:footnote>
  <w:footnote w:type="continuationSeparator" w:id="0">
    <w:p w:rsidR="004B1AEA" w:rsidRDefault="004B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11" w:rsidRDefault="008C3111">
    <w:pPr>
      <w:pStyle w:val="af"/>
      <w:jc w:val="center"/>
    </w:pPr>
    <w:r>
      <w:fldChar w:fldCharType="begin"/>
    </w:r>
    <w:r>
      <w:instrText xml:space="preserve"> PAGE   \* MERGEFORMAT </w:instrText>
    </w:r>
    <w:r>
      <w:fldChar w:fldCharType="separate"/>
    </w:r>
    <w:r w:rsidR="00E75393">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02" w:rsidRDefault="00C04302">
    <w:pPr>
      <w:pStyle w:val="af"/>
      <w:jc w:val="center"/>
    </w:pPr>
  </w:p>
  <w:p w:rsidR="00C04302" w:rsidRDefault="00C04302">
    <w:pPr>
      <w:pStyle w:val="af"/>
      <w:jc w:val="center"/>
    </w:pPr>
  </w:p>
  <w:p w:rsidR="00C04302" w:rsidRDefault="00C04302">
    <w:pPr>
      <w:pStyle w:val="af"/>
      <w:jc w:val="center"/>
    </w:pPr>
    <w:r>
      <w:fldChar w:fldCharType="begin"/>
    </w:r>
    <w:r>
      <w:instrText xml:space="preserve"> PAGE   \* MERGEFORMAT </w:instrText>
    </w:r>
    <w:r>
      <w:fldChar w:fldCharType="separate"/>
    </w:r>
    <w:r w:rsidR="00E75393">
      <w:rPr>
        <w:noProof/>
      </w:rPr>
      <w:t>48</w:t>
    </w:r>
    <w:r>
      <w:fldChar w:fldCharType="end"/>
    </w:r>
  </w:p>
  <w:p w:rsidR="00C04302" w:rsidRDefault="00C0430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02" w:rsidRPr="002E3F30" w:rsidRDefault="00C04302">
    <w:pPr>
      <w:pStyle w:val="af"/>
      <w:jc w:val="center"/>
      <w:rPr>
        <w:lang w:val="ru-RU"/>
      </w:rPr>
    </w:pPr>
    <w:r>
      <w:fldChar w:fldCharType="begin"/>
    </w:r>
    <w:r>
      <w:instrText xml:space="preserve"> PAGE   \* MERGEFORMAT </w:instrText>
    </w:r>
    <w:r>
      <w:fldChar w:fldCharType="separate"/>
    </w:r>
    <w:r w:rsidR="00E75393">
      <w:rPr>
        <w:noProof/>
      </w:rPr>
      <w:t>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8855D7A"/>
    <w:multiLevelType w:val="hybridMultilevel"/>
    <w:tmpl w:val="3B6C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03F92"/>
    <w:multiLevelType w:val="hybridMultilevel"/>
    <w:tmpl w:val="6368F27C"/>
    <w:lvl w:ilvl="0" w:tplc="11962C22">
      <w:start w:val="4"/>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BE51BDD"/>
    <w:multiLevelType w:val="hybridMultilevel"/>
    <w:tmpl w:val="09CE6B14"/>
    <w:lvl w:ilvl="0" w:tplc="EAE038F8">
      <w:start w:val="1"/>
      <w:numFmt w:val="decimal"/>
      <w:lvlText w:val="%1."/>
      <w:lvlJc w:val="left"/>
      <w:pPr>
        <w:tabs>
          <w:tab w:val="num" w:pos="6414"/>
        </w:tabs>
        <w:ind w:left="6414" w:hanging="885"/>
      </w:pPr>
      <w:rPr>
        <w:rFonts w:cs="Times New Roman" w:hint="default"/>
      </w:rPr>
    </w:lvl>
    <w:lvl w:ilvl="1" w:tplc="04190019">
      <w:start w:val="1"/>
      <w:numFmt w:val="lowerLetter"/>
      <w:lvlText w:val="%2."/>
      <w:lvlJc w:val="left"/>
      <w:pPr>
        <w:tabs>
          <w:tab w:val="num" w:pos="6609"/>
        </w:tabs>
        <w:ind w:left="6609" w:hanging="360"/>
      </w:pPr>
      <w:rPr>
        <w:rFonts w:cs="Times New Roman"/>
      </w:rPr>
    </w:lvl>
    <w:lvl w:ilvl="2" w:tplc="0419001B">
      <w:start w:val="1"/>
      <w:numFmt w:val="lowerRoman"/>
      <w:lvlText w:val="%3."/>
      <w:lvlJc w:val="right"/>
      <w:pPr>
        <w:tabs>
          <w:tab w:val="num" w:pos="7329"/>
        </w:tabs>
        <w:ind w:left="7329" w:hanging="180"/>
      </w:pPr>
      <w:rPr>
        <w:rFonts w:cs="Times New Roman"/>
      </w:rPr>
    </w:lvl>
    <w:lvl w:ilvl="3" w:tplc="0419000F">
      <w:start w:val="1"/>
      <w:numFmt w:val="decimal"/>
      <w:lvlText w:val="%4."/>
      <w:lvlJc w:val="left"/>
      <w:pPr>
        <w:tabs>
          <w:tab w:val="num" w:pos="8049"/>
        </w:tabs>
        <w:ind w:left="8049" w:hanging="360"/>
      </w:pPr>
      <w:rPr>
        <w:rFonts w:cs="Times New Roman"/>
      </w:rPr>
    </w:lvl>
    <w:lvl w:ilvl="4" w:tplc="04190019">
      <w:start w:val="1"/>
      <w:numFmt w:val="lowerLetter"/>
      <w:lvlText w:val="%5."/>
      <w:lvlJc w:val="left"/>
      <w:pPr>
        <w:tabs>
          <w:tab w:val="num" w:pos="8769"/>
        </w:tabs>
        <w:ind w:left="8769" w:hanging="360"/>
      </w:pPr>
      <w:rPr>
        <w:rFonts w:cs="Times New Roman"/>
      </w:rPr>
    </w:lvl>
    <w:lvl w:ilvl="5" w:tplc="0419001B">
      <w:start w:val="1"/>
      <w:numFmt w:val="lowerRoman"/>
      <w:lvlText w:val="%6."/>
      <w:lvlJc w:val="right"/>
      <w:pPr>
        <w:tabs>
          <w:tab w:val="num" w:pos="9489"/>
        </w:tabs>
        <w:ind w:left="9489" w:hanging="180"/>
      </w:pPr>
      <w:rPr>
        <w:rFonts w:cs="Times New Roman"/>
      </w:rPr>
    </w:lvl>
    <w:lvl w:ilvl="6" w:tplc="0419000F">
      <w:start w:val="1"/>
      <w:numFmt w:val="decimal"/>
      <w:lvlText w:val="%7."/>
      <w:lvlJc w:val="left"/>
      <w:pPr>
        <w:tabs>
          <w:tab w:val="num" w:pos="10209"/>
        </w:tabs>
        <w:ind w:left="10209" w:hanging="360"/>
      </w:pPr>
      <w:rPr>
        <w:rFonts w:cs="Times New Roman"/>
      </w:rPr>
    </w:lvl>
    <w:lvl w:ilvl="7" w:tplc="04190019">
      <w:start w:val="1"/>
      <w:numFmt w:val="lowerLetter"/>
      <w:lvlText w:val="%8."/>
      <w:lvlJc w:val="left"/>
      <w:pPr>
        <w:tabs>
          <w:tab w:val="num" w:pos="10929"/>
        </w:tabs>
        <w:ind w:left="10929" w:hanging="360"/>
      </w:pPr>
      <w:rPr>
        <w:rFonts w:cs="Times New Roman"/>
      </w:rPr>
    </w:lvl>
    <w:lvl w:ilvl="8" w:tplc="0419001B">
      <w:start w:val="1"/>
      <w:numFmt w:val="lowerRoman"/>
      <w:lvlText w:val="%9."/>
      <w:lvlJc w:val="right"/>
      <w:pPr>
        <w:tabs>
          <w:tab w:val="num" w:pos="11649"/>
        </w:tabs>
        <w:ind w:left="11649" w:hanging="180"/>
      </w:pPr>
      <w:rPr>
        <w:rFonts w:cs="Times New Roman"/>
      </w:rPr>
    </w:lvl>
  </w:abstractNum>
  <w:abstractNum w:abstractNumId="4">
    <w:nsid w:val="42F60EB6"/>
    <w:multiLevelType w:val="hybridMultilevel"/>
    <w:tmpl w:val="D5F263EC"/>
    <w:lvl w:ilvl="0" w:tplc="D20CAF8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564760"/>
    <w:multiLevelType w:val="hybridMultilevel"/>
    <w:tmpl w:val="F984C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533DD"/>
    <w:multiLevelType w:val="hybridMultilevel"/>
    <w:tmpl w:val="C380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E2060D"/>
    <w:multiLevelType w:val="hybridMultilevel"/>
    <w:tmpl w:val="09CE6B14"/>
    <w:lvl w:ilvl="0" w:tplc="EAE038F8">
      <w:start w:val="1"/>
      <w:numFmt w:val="decimal"/>
      <w:lvlText w:val="%1."/>
      <w:lvlJc w:val="left"/>
      <w:pPr>
        <w:tabs>
          <w:tab w:val="num" w:pos="1425"/>
        </w:tabs>
        <w:ind w:left="142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79EA4BD8"/>
    <w:multiLevelType w:val="hybridMultilevel"/>
    <w:tmpl w:val="04BE55D2"/>
    <w:lvl w:ilvl="0" w:tplc="206C1B70">
      <w:start w:val="5"/>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3"/>
  </w:num>
  <w:num w:numId="2">
    <w:abstractNumId w:val="8"/>
  </w:num>
  <w:num w:numId="3">
    <w:abstractNumId w:val="2"/>
  </w:num>
  <w:num w:numId="4">
    <w:abstractNumId w:val="9"/>
  </w:num>
  <w:num w:numId="5">
    <w:abstractNumId w:val="0"/>
  </w:num>
  <w:num w:numId="6">
    <w:abstractNumId w:val="6"/>
  </w:num>
  <w:num w:numId="7">
    <w:abstractNumId w:val="4"/>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E4"/>
    <w:rsid w:val="00000AF8"/>
    <w:rsid w:val="00007A9C"/>
    <w:rsid w:val="00021C75"/>
    <w:rsid w:val="000234F8"/>
    <w:rsid w:val="00025D02"/>
    <w:rsid w:val="000271C7"/>
    <w:rsid w:val="00027BB0"/>
    <w:rsid w:val="000306B2"/>
    <w:rsid w:val="000311B7"/>
    <w:rsid w:val="00036AB5"/>
    <w:rsid w:val="00041102"/>
    <w:rsid w:val="00044A0A"/>
    <w:rsid w:val="00044CDD"/>
    <w:rsid w:val="0005214B"/>
    <w:rsid w:val="00053146"/>
    <w:rsid w:val="000547C6"/>
    <w:rsid w:val="00056F02"/>
    <w:rsid w:val="000571F3"/>
    <w:rsid w:val="00064E27"/>
    <w:rsid w:val="0007574B"/>
    <w:rsid w:val="00075D0C"/>
    <w:rsid w:val="00080370"/>
    <w:rsid w:val="00081A7C"/>
    <w:rsid w:val="00083A9E"/>
    <w:rsid w:val="00085D62"/>
    <w:rsid w:val="00085DD9"/>
    <w:rsid w:val="00087D9F"/>
    <w:rsid w:val="00090AF4"/>
    <w:rsid w:val="00095513"/>
    <w:rsid w:val="000961E2"/>
    <w:rsid w:val="000A664B"/>
    <w:rsid w:val="000B1407"/>
    <w:rsid w:val="000B7975"/>
    <w:rsid w:val="000C028D"/>
    <w:rsid w:val="000C1025"/>
    <w:rsid w:val="000C14FA"/>
    <w:rsid w:val="000C5003"/>
    <w:rsid w:val="000C67C8"/>
    <w:rsid w:val="000D3DC0"/>
    <w:rsid w:val="000D57FD"/>
    <w:rsid w:val="000D5E6F"/>
    <w:rsid w:val="000D7167"/>
    <w:rsid w:val="000E2292"/>
    <w:rsid w:val="000E2307"/>
    <w:rsid w:val="000E51A7"/>
    <w:rsid w:val="000E6535"/>
    <w:rsid w:val="000F6FEF"/>
    <w:rsid w:val="000F7D59"/>
    <w:rsid w:val="001023D7"/>
    <w:rsid w:val="00103461"/>
    <w:rsid w:val="001035AE"/>
    <w:rsid w:val="00103B40"/>
    <w:rsid w:val="00112B2A"/>
    <w:rsid w:val="00113592"/>
    <w:rsid w:val="00117201"/>
    <w:rsid w:val="001202FA"/>
    <w:rsid w:val="00123491"/>
    <w:rsid w:val="001273E2"/>
    <w:rsid w:val="0013376A"/>
    <w:rsid w:val="001365BC"/>
    <w:rsid w:val="00136795"/>
    <w:rsid w:val="00141497"/>
    <w:rsid w:val="00143268"/>
    <w:rsid w:val="00155E53"/>
    <w:rsid w:val="00157923"/>
    <w:rsid w:val="00163349"/>
    <w:rsid w:val="00163865"/>
    <w:rsid w:val="00163C4B"/>
    <w:rsid w:val="00164EE8"/>
    <w:rsid w:val="00166F2C"/>
    <w:rsid w:val="00172EE7"/>
    <w:rsid w:val="00176501"/>
    <w:rsid w:val="00177DAC"/>
    <w:rsid w:val="00183CBD"/>
    <w:rsid w:val="00192F88"/>
    <w:rsid w:val="0019737F"/>
    <w:rsid w:val="001A05EC"/>
    <w:rsid w:val="001A0E8E"/>
    <w:rsid w:val="001A43A9"/>
    <w:rsid w:val="001B066F"/>
    <w:rsid w:val="001B0D5A"/>
    <w:rsid w:val="001B14EA"/>
    <w:rsid w:val="001B3CB3"/>
    <w:rsid w:val="001B6013"/>
    <w:rsid w:val="001B7429"/>
    <w:rsid w:val="001C330D"/>
    <w:rsid w:val="001D0722"/>
    <w:rsid w:val="001D5F75"/>
    <w:rsid w:val="001D64B5"/>
    <w:rsid w:val="001E27F5"/>
    <w:rsid w:val="001E5DB2"/>
    <w:rsid w:val="001E6F58"/>
    <w:rsid w:val="001F390E"/>
    <w:rsid w:val="001F487C"/>
    <w:rsid w:val="0020011C"/>
    <w:rsid w:val="00213622"/>
    <w:rsid w:val="00226F8F"/>
    <w:rsid w:val="00227EF3"/>
    <w:rsid w:val="002302EB"/>
    <w:rsid w:val="00233157"/>
    <w:rsid w:val="0023564E"/>
    <w:rsid w:val="002364FB"/>
    <w:rsid w:val="00237081"/>
    <w:rsid w:val="002406A3"/>
    <w:rsid w:val="00240F81"/>
    <w:rsid w:val="00245849"/>
    <w:rsid w:val="0025288C"/>
    <w:rsid w:val="00255922"/>
    <w:rsid w:val="002561FB"/>
    <w:rsid w:val="00257FCA"/>
    <w:rsid w:val="00263B20"/>
    <w:rsid w:val="00264BCC"/>
    <w:rsid w:val="00271865"/>
    <w:rsid w:val="0027626C"/>
    <w:rsid w:val="00277033"/>
    <w:rsid w:val="00277630"/>
    <w:rsid w:val="002845EB"/>
    <w:rsid w:val="0029006F"/>
    <w:rsid w:val="00292C59"/>
    <w:rsid w:val="002A09D9"/>
    <w:rsid w:val="002A261D"/>
    <w:rsid w:val="002A3F7F"/>
    <w:rsid w:val="002A57FB"/>
    <w:rsid w:val="002A600F"/>
    <w:rsid w:val="002B31D0"/>
    <w:rsid w:val="002B46EA"/>
    <w:rsid w:val="002B47C9"/>
    <w:rsid w:val="002B6643"/>
    <w:rsid w:val="002C3828"/>
    <w:rsid w:val="002C44E4"/>
    <w:rsid w:val="002C610B"/>
    <w:rsid w:val="002D0447"/>
    <w:rsid w:val="002D22DB"/>
    <w:rsid w:val="002D52B8"/>
    <w:rsid w:val="002E0FD9"/>
    <w:rsid w:val="002E3F30"/>
    <w:rsid w:val="002E7417"/>
    <w:rsid w:val="002F0829"/>
    <w:rsid w:val="002F19A6"/>
    <w:rsid w:val="002F4E16"/>
    <w:rsid w:val="002F7E34"/>
    <w:rsid w:val="00300940"/>
    <w:rsid w:val="00301EC6"/>
    <w:rsid w:val="00315889"/>
    <w:rsid w:val="003166F5"/>
    <w:rsid w:val="00317FEB"/>
    <w:rsid w:val="0032005D"/>
    <w:rsid w:val="00325940"/>
    <w:rsid w:val="00325F89"/>
    <w:rsid w:val="003266B7"/>
    <w:rsid w:val="003330BB"/>
    <w:rsid w:val="003365FD"/>
    <w:rsid w:val="00345D5F"/>
    <w:rsid w:val="00354E80"/>
    <w:rsid w:val="00355FD8"/>
    <w:rsid w:val="00363721"/>
    <w:rsid w:val="00366285"/>
    <w:rsid w:val="003663A5"/>
    <w:rsid w:val="00371263"/>
    <w:rsid w:val="0037140A"/>
    <w:rsid w:val="00372E81"/>
    <w:rsid w:val="00373440"/>
    <w:rsid w:val="00373F52"/>
    <w:rsid w:val="00374862"/>
    <w:rsid w:val="003759C6"/>
    <w:rsid w:val="003773D3"/>
    <w:rsid w:val="00381D21"/>
    <w:rsid w:val="00386FDE"/>
    <w:rsid w:val="00387083"/>
    <w:rsid w:val="003875FE"/>
    <w:rsid w:val="0039368A"/>
    <w:rsid w:val="003943EC"/>
    <w:rsid w:val="00394D9F"/>
    <w:rsid w:val="00396DAC"/>
    <w:rsid w:val="003A153A"/>
    <w:rsid w:val="003A1A60"/>
    <w:rsid w:val="003A682D"/>
    <w:rsid w:val="003A759D"/>
    <w:rsid w:val="003A7AD5"/>
    <w:rsid w:val="003A7BE2"/>
    <w:rsid w:val="003B0734"/>
    <w:rsid w:val="003B0A0E"/>
    <w:rsid w:val="003C1935"/>
    <w:rsid w:val="003C22D0"/>
    <w:rsid w:val="003C4002"/>
    <w:rsid w:val="003C4E0C"/>
    <w:rsid w:val="003D13CE"/>
    <w:rsid w:val="003D1775"/>
    <w:rsid w:val="003D19CC"/>
    <w:rsid w:val="003D3E87"/>
    <w:rsid w:val="003D45E8"/>
    <w:rsid w:val="003E034C"/>
    <w:rsid w:val="003E4010"/>
    <w:rsid w:val="003E44B7"/>
    <w:rsid w:val="003E4B8E"/>
    <w:rsid w:val="003F75B5"/>
    <w:rsid w:val="00402063"/>
    <w:rsid w:val="004021B0"/>
    <w:rsid w:val="004113EF"/>
    <w:rsid w:val="0041199D"/>
    <w:rsid w:val="00416C4C"/>
    <w:rsid w:val="00431FC2"/>
    <w:rsid w:val="004324C4"/>
    <w:rsid w:val="00432FF1"/>
    <w:rsid w:val="00434487"/>
    <w:rsid w:val="00435774"/>
    <w:rsid w:val="00442512"/>
    <w:rsid w:val="004432F2"/>
    <w:rsid w:val="00444777"/>
    <w:rsid w:val="00446900"/>
    <w:rsid w:val="00447F44"/>
    <w:rsid w:val="00450982"/>
    <w:rsid w:val="004513D1"/>
    <w:rsid w:val="004566EE"/>
    <w:rsid w:val="004620F2"/>
    <w:rsid w:val="0046385D"/>
    <w:rsid w:val="00464A7C"/>
    <w:rsid w:val="00465B1B"/>
    <w:rsid w:val="004662A3"/>
    <w:rsid w:val="00470579"/>
    <w:rsid w:val="00472D06"/>
    <w:rsid w:val="004742BD"/>
    <w:rsid w:val="0047539A"/>
    <w:rsid w:val="00477F80"/>
    <w:rsid w:val="004806BC"/>
    <w:rsid w:val="00481BCC"/>
    <w:rsid w:val="00485050"/>
    <w:rsid w:val="00492C22"/>
    <w:rsid w:val="00493BFB"/>
    <w:rsid w:val="00494D91"/>
    <w:rsid w:val="004965AA"/>
    <w:rsid w:val="00497874"/>
    <w:rsid w:val="004A0739"/>
    <w:rsid w:val="004A64F0"/>
    <w:rsid w:val="004B052A"/>
    <w:rsid w:val="004B0FB0"/>
    <w:rsid w:val="004B1AEA"/>
    <w:rsid w:val="004B2F7B"/>
    <w:rsid w:val="004B4254"/>
    <w:rsid w:val="004B55D4"/>
    <w:rsid w:val="004B63AE"/>
    <w:rsid w:val="004C0493"/>
    <w:rsid w:val="004C269B"/>
    <w:rsid w:val="004C434F"/>
    <w:rsid w:val="004E0E12"/>
    <w:rsid w:val="004E1E64"/>
    <w:rsid w:val="004E3001"/>
    <w:rsid w:val="004E7B5D"/>
    <w:rsid w:val="004F0DF3"/>
    <w:rsid w:val="004F56AE"/>
    <w:rsid w:val="00503441"/>
    <w:rsid w:val="005040A7"/>
    <w:rsid w:val="00511749"/>
    <w:rsid w:val="00511980"/>
    <w:rsid w:val="00511C11"/>
    <w:rsid w:val="005142C0"/>
    <w:rsid w:val="005202F2"/>
    <w:rsid w:val="00520858"/>
    <w:rsid w:val="00525730"/>
    <w:rsid w:val="005264FA"/>
    <w:rsid w:val="0053067C"/>
    <w:rsid w:val="0053113A"/>
    <w:rsid w:val="005319B0"/>
    <w:rsid w:val="0053349E"/>
    <w:rsid w:val="005334BC"/>
    <w:rsid w:val="00534600"/>
    <w:rsid w:val="005367B4"/>
    <w:rsid w:val="00546C37"/>
    <w:rsid w:val="0055111D"/>
    <w:rsid w:val="005512E7"/>
    <w:rsid w:val="00555A6B"/>
    <w:rsid w:val="00555A74"/>
    <w:rsid w:val="005604A0"/>
    <w:rsid w:val="0056057F"/>
    <w:rsid w:val="00561BFB"/>
    <w:rsid w:val="00564868"/>
    <w:rsid w:val="00571782"/>
    <w:rsid w:val="0057186E"/>
    <w:rsid w:val="00571907"/>
    <w:rsid w:val="00572656"/>
    <w:rsid w:val="0057328F"/>
    <w:rsid w:val="005736C3"/>
    <w:rsid w:val="00574C9A"/>
    <w:rsid w:val="00577BAD"/>
    <w:rsid w:val="00597E55"/>
    <w:rsid w:val="005A0582"/>
    <w:rsid w:val="005B44E7"/>
    <w:rsid w:val="005B5C83"/>
    <w:rsid w:val="005B5FCA"/>
    <w:rsid w:val="005B63CF"/>
    <w:rsid w:val="005C0A3B"/>
    <w:rsid w:val="005C15C7"/>
    <w:rsid w:val="005C246E"/>
    <w:rsid w:val="005C4E74"/>
    <w:rsid w:val="005D22AA"/>
    <w:rsid w:val="005D26D4"/>
    <w:rsid w:val="005D43DB"/>
    <w:rsid w:val="005D7AEB"/>
    <w:rsid w:val="005E602F"/>
    <w:rsid w:val="005E6FC1"/>
    <w:rsid w:val="005F1EEF"/>
    <w:rsid w:val="005F2F7B"/>
    <w:rsid w:val="005F364E"/>
    <w:rsid w:val="005F41F2"/>
    <w:rsid w:val="005F46A5"/>
    <w:rsid w:val="005F61DE"/>
    <w:rsid w:val="005F701E"/>
    <w:rsid w:val="006062AA"/>
    <w:rsid w:val="00616079"/>
    <w:rsid w:val="00616408"/>
    <w:rsid w:val="00621C3A"/>
    <w:rsid w:val="00623BD5"/>
    <w:rsid w:val="006272DB"/>
    <w:rsid w:val="006378BF"/>
    <w:rsid w:val="00642596"/>
    <w:rsid w:val="00642B69"/>
    <w:rsid w:val="00642F4A"/>
    <w:rsid w:val="00647DDF"/>
    <w:rsid w:val="00647E4E"/>
    <w:rsid w:val="006520DB"/>
    <w:rsid w:val="00653B5C"/>
    <w:rsid w:val="00655F74"/>
    <w:rsid w:val="006575A7"/>
    <w:rsid w:val="00660C40"/>
    <w:rsid w:val="00663FBF"/>
    <w:rsid w:val="0066632D"/>
    <w:rsid w:val="00673E2E"/>
    <w:rsid w:val="00677B9A"/>
    <w:rsid w:val="00677C2B"/>
    <w:rsid w:val="006811A2"/>
    <w:rsid w:val="006852B4"/>
    <w:rsid w:val="00686970"/>
    <w:rsid w:val="006923AA"/>
    <w:rsid w:val="0069546E"/>
    <w:rsid w:val="00695534"/>
    <w:rsid w:val="006970E0"/>
    <w:rsid w:val="006A1857"/>
    <w:rsid w:val="006A4CC0"/>
    <w:rsid w:val="006A55FC"/>
    <w:rsid w:val="006A6044"/>
    <w:rsid w:val="006A60D2"/>
    <w:rsid w:val="006B04F6"/>
    <w:rsid w:val="006B0DFE"/>
    <w:rsid w:val="006B5CE2"/>
    <w:rsid w:val="006D4AD6"/>
    <w:rsid w:val="006E1DBC"/>
    <w:rsid w:val="006E547D"/>
    <w:rsid w:val="006E5FEB"/>
    <w:rsid w:val="006E7041"/>
    <w:rsid w:val="006E7CAD"/>
    <w:rsid w:val="006F315C"/>
    <w:rsid w:val="006F38DC"/>
    <w:rsid w:val="006F5E80"/>
    <w:rsid w:val="0070203B"/>
    <w:rsid w:val="00704554"/>
    <w:rsid w:val="00707008"/>
    <w:rsid w:val="00710DBD"/>
    <w:rsid w:val="007111FD"/>
    <w:rsid w:val="00721A41"/>
    <w:rsid w:val="00722C7A"/>
    <w:rsid w:val="00723AA9"/>
    <w:rsid w:val="007243D7"/>
    <w:rsid w:val="0072569E"/>
    <w:rsid w:val="00740148"/>
    <w:rsid w:val="0074040D"/>
    <w:rsid w:val="00740561"/>
    <w:rsid w:val="0074131B"/>
    <w:rsid w:val="0074421F"/>
    <w:rsid w:val="00745380"/>
    <w:rsid w:val="007453F1"/>
    <w:rsid w:val="00747F09"/>
    <w:rsid w:val="0075347A"/>
    <w:rsid w:val="007544F5"/>
    <w:rsid w:val="00754F52"/>
    <w:rsid w:val="007552B0"/>
    <w:rsid w:val="007560AF"/>
    <w:rsid w:val="00756B37"/>
    <w:rsid w:val="007617AF"/>
    <w:rsid w:val="0077428F"/>
    <w:rsid w:val="0077591D"/>
    <w:rsid w:val="00780218"/>
    <w:rsid w:val="00781A24"/>
    <w:rsid w:val="0078675C"/>
    <w:rsid w:val="007954DE"/>
    <w:rsid w:val="007A0834"/>
    <w:rsid w:val="007A214B"/>
    <w:rsid w:val="007A44F4"/>
    <w:rsid w:val="007B01C9"/>
    <w:rsid w:val="007B0D33"/>
    <w:rsid w:val="007B2483"/>
    <w:rsid w:val="007B3468"/>
    <w:rsid w:val="007B5C12"/>
    <w:rsid w:val="007B62E0"/>
    <w:rsid w:val="007C1A00"/>
    <w:rsid w:val="007C3210"/>
    <w:rsid w:val="007D00AF"/>
    <w:rsid w:val="007D5150"/>
    <w:rsid w:val="007D63E4"/>
    <w:rsid w:val="007D6D64"/>
    <w:rsid w:val="007E324E"/>
    <w:rsid w:val="007E3F66"/>
    <w:rsid w:val="007F112F"/>
    <w:rsid w:val="007F5FB8"/>
    <w:rsid w:val="008156B4"/>
    <w:rsid w:val="0081687B"/>
    <w:rsid w:val="00816CB8"/>
    <w:rsid w:val="008176EF"/>
    <w:rsid w:val="00821338"/>
    <w:rsid w:val="008238F6"/>
    <w:rsid w:val="008261AE"/>
    <w:rsid w:val="008265AE"/>
    <w:rsid w:val="00831201"/>
    <w:rsid w:val="00841920"/>
    <w:rsid w:val="0085100D"/>
    <w:rsid w:val="008533E5"/>
    <w:rsid w:val="008542F5"/>
    <w:rsid w:val="0085702A"/>
    <w:rsid w:val="00863EA2"/>
    <w:rsid w:val="00864633"/>
    <w:rsid w:val="00872F95"/>
    <w:rsid w:val="008775D8"/>
    <w:rsid w:val="008802A3"/>
    <w:rsid w:val="00881AD4"/>
    <w:rsid w:val="00881DD2"/>
    <w:rsid w:val="00881E08"/>
    <w:rsid w:val="00881FCB"/>
    <w:rsid w:val="008860D7"/>
    <w:rsid w:val="008879B3"/>
    <w:rsid w:val="00890744"/>
    <w:rsid w:val="008915AD"/>
    <w:rsid w:val="008957FF"/>
    <w:rsid w:val="0089627A"/>
    <w:rsid w:val="008A05A1"/>
    <w:rsid w:val="008A11A5"/>
    <w:rsid w:val="008A1751"/>
    <w:rsid w:val="008A2C1B"/>
    <w:rsid w:val="008A71C9"/>
    <w:rsid w:val="008C3111"/>
    <w:rsid w:val="008C5361"/>
    <w:rsid w:val="008C5642"/>
    <w:rsid w:val="008C56EF"/>
    <w:rsid w:val="008C65F1"/>
    <w:rsid w:val="008C77AA"/>
    <w:rsid w:val="008D0816"/>
    <w:rsid w:val="008D3FE0"/>
    <w:rsid w:val="008D44CE"/>
    <w:rsid w:val="008E38F6"/>
    <w:rsid w:val="008F091D"/>
    <w:rsid w:val="008F2CB2"/>
    <w:rsid w:val="008F307D"/>
    <w:rsid w:val="008F325F"/>
    <w:rsid w:val="008F451F"/>
    <w:rsid w:val="008F6751"/>
    <w:rsid w:val="008F6BD7"/>
    <w:rsid w:val="00900828"/>
    <w:rsid w:val="009034BC"/>
    <w:rsid w:val="0090707E"/>
    <w:rsid w:val="0090730B"/>
    <w:rsid w:val="00911F4A"/>
    <w:rsid w:val="009128B5"/>
    <w:rsid w:val="00912AF6"/>
    <w:rsid w:val="009164A3"/>
    <w:rsid w:val="009223B6"/>
    <w:rsid w:val="009237E2"/>
    <w:rsid w:val="00923D2C"/>
    <w:rsid w:val="00924B54"/>
    <w:rsid w:val="009250CE"/>
    <w:rsid w:val="0092796B"/>
    <w:rsid w:val="00941EF7"/>
    <w:rsid w:val="009451BE"/>
    <w:rsid w:val="00945A1C"/>
    <w:rsid w:val="00952FB5"/>
    <w:rsid w:val="00954A08"/>
    <w:rsid w:val="009555DE"/>
    <w:rsid w:val="00955F14"/>
    <w:rsid w:val="009603FC"/>
    <w:rsid w:val="00960B73"/>
    <w:rsid w:val="00962E84"/>
    <w:rsid w:val="00963762"/>
    <w:rsid w:val="00963C60"/>
    <w:rsid w:val="009738BA"/>
    <w:rsid w:val="00982EDC"/>
    <w:rsid w:val="00983DC8"/>
    <w:rsid w:val="00984D89"/>
    <w:rsid w:val="0099113E"/>
    <w:rsid w:val="00992083"/>
    <w:rsid w:val="009A0771"/>
    <w:rsid w:val="009A1764"/>
    <w:rsid w:val="009A19E2"/>
    <w:rsid w:val="009A20FE"/>
    <w:rsid w:val="009A437F"/>
    <w:rsid w:val="009A4C60"/>
    <w:rsid w:val="009B50AC"/>
    <w:rsid w:val="009B64F4"/>
    <w:rsid w:val="009C32B1"/>
    <w:rsid w:val="009C3CA8"/>
    <w:rsid w:val="009C489B"/>
    <w:rsid w:val="009C547E"/>
    <w:rsid w:val="009D0C52"/>
    <w:rsid w:val="009D2D1B"/>
    <w:rsid w:val="009D3BEF"/>
    <w:rsid w:val="009D430A"/>
    <w:rsid w:val="009E3A5C"/>
    <w:rsid w:val="009E7522"/>
    <w:rsid w:val="009F2C59"/>
    <w:rsid w:val="009F6904"/>
    <w:rsid w:val="009F6F5D"/>
    <w:rsid w:val="00A046F7"/>
    <w:rsid w:val="00A06B1A"/>
    <w:rsid w:val="00A071FD"/>
    <w:rsid w:val="00A07A7B"/>
    <w:rsid w:val="00A1614B"/>
    <w:rsid w:val="00A163BB"/>
    <w:rsid w:val="00A200FC"/>
    <w:rsid w:val="00A201CF"/>
    <w:rsid w:val="00A20387"/>
    <w:rsid w:val="00A20F88"/>
    <w:rsid w:val="00A2497C"/>
    <w:rsid w:val="00A25FB0"/>
    <w:rsid w:val="00A3289C"/>
    <w:rsid w:val="00A3666D"/>
    <w:rsid w:val="00A40902"/>
    <w:rsid w:val="00A416F2"/>
    <w:rsid w:val="00A41879"/>
    <w:rsid w:val="00A41AEA"/>
    <w:rsid w:val="00A4344D"/>
    <w:rsid w:val="00A43B66"/>
    <w:rsid w:val="00A44167"/>
    <w:rsid w:val="00A45614"/>
    <w:rsid w:val="00A45B4D"/>
    <w:rsid w:val="00A52FF8"/>
    <w:rsid w:val="00A56358"/>
    <w:rsid w:val="00A633C7"/>
    <w:rsid w:val="00A63C38"/>
    <w:rsid w:val="00A670A6"/>
    <w:rsid w:val="00A72EB6"/>
    <w:rsid w:val="00A75639"/>
    <w:rsid w:val="00A76978"/>
    <w:rsid w:val="00A80546"/>
    <w:rsid w:val="00A82138"/>
    <w:rsid w:val="00A866B7"/>
    <w:rsid w:val="00A874DB"/>
    <w:rsid w:val="00A877BF"/>
    <w:rsid w:val="00A9218F"/>
    <w:rsid w:val="00A97533"/>
    <w:rsid w:val="00AA25FA"/>
    <w:rsid w:val="00AA3163"/>
    <w:rsid w:val="00AA435D"/>
    <w:rsid w:val="00AA5D02"/>
    <w:rsid w:val="00AA7EEE"/>
    <w:rsid w:val="00AB38FE"/>
    <w:rsid w:val="00AB43DE"/>
    <w:rsid w:val="00AB5796"/>
    <w:rsid w:val="00AB5A41"/>
    <w:rsid w:val="00AB6D4C"/>
    <w:rsid w:val="00AD0E59"/>
    <w:rsid w:val="00AE023A"/>
    <w:rsid w:val="00AE1106"/>
    <w:rsid w:val="00AE4439"/>
    <w:rsid w:val="00AE5E35"/>
    <w:rsid w:val="00AE73BA"/>
    <w:rsid w:val="00AE7837"/>
    <w:rsid w:val="00AE7BE8"/>
    <w:rsid w:val="00AF05E2"/>
    <w:rsid w:val="00AF2D90"/>
    <w:rsid w:val="00AF4751"/>
    <w:rsid w:val="00AF4D03"/>
    <w:rsid w:val="00AF6F4A"/>
    <w:rsid w:val="00AF7225"/>
    <w:rsid w:val="00AF7478"/>
    <w:rsid w:val="00B02A4B"/>
    <w:rsid w:val="00B034DC"/>
    <w:rsid w:val="00B04E1D"/>
    <w:rsid w:val="00B07B93"/>
    <w:rsid w:val="00B07ED6"/>
    <w:rsid w:val="00B147C4"/>
    <w:rsid w:val="00B147EC"/>
    <w:rsid w:val="00B20D94"/>
    <w:rsid w:val="00B2168B"/>
    <w:rsid w:val="00B21D8A"/>
    <w:rsid w:val="00B27BAA"/>
    <w:rsid w:val="00B321ED"/>
    <w:rsid w:val="00B322DE"/>
    <w:rsid w:val="00B419E7"/>
    <w:rsid w:val="00B4285B"/>
    <w:rsid w:val="00B45469"/>
    <w:rsid w:val="00B46B20"/>
    <w:rsid w:val="00B5177E"/>
    <w:rsid w:val="00B62160"/>
    <w:rsid w:val="00B62EA0"/>
    <w:rsid w:val="00B72016"/>
    <w:rsid w:val="00B736ED"/>
    <w:rsid w:val="00B752FD"/>
    <w:rsid w:val="00B80273"/>
    <w:rsid w:val="00B8124B"/>
    <w:rsid w:val="00B82098"/>
    <w:rsid w:val="00B85E05"/>
    <w:rsid w:val="00B905FD"/>
    <w:rsid w:val="00B9136B"/>
    <w:rsid w:val="00B91B99"/>
    <w:rsid w:val="00B92B0A"/>
    <w:rsid w:val="00B939D8"/>
    <w:rsid w:val="00B93B56"/>
    <w:rsid w:val="00B9504E"/>
    <w:rsid w:val="00B97317"/>
    <w:rsid w:val="00BA40F1"/>
    <w:rsid w:val="00BA4CA1"/>
    <w:rsid w:val="00BB0A34"/>
    <w:rsid w:val="00BB2970"/>
    <w:rsid w:val="00BB2AAE"/>
    <w:rsid w:val="00BB2E40"/>
    <w:rsid w:val="00BB4EC3"/>
    <w:rsid w:val="00BC2AF1"/>
    <w:rsid w:val="00BC44E9"/>
    <w:rsid w:val="00BC7CD6"/>
    <w:rsid w:val="00BD131A"/>
    <w:rsid w:val="00BD38BB"/>
    <w:rsid w:val="00BD7A9F"/>
    <w:rsid w:val="00BE2B02"/>
    <w:rsid w:val="00BE2C66"/>
    <w:rsid w:val="00BE3387"/>
    <w:rsid w:val="00BE4013"/>
    <w:rsid w:val="00BE4202"/>
    <w:rsid w:val="00BE7DC5"/>
    <w:rsid w:val="00BF0D0A"/>
    <w:rsid w:val="00BF46B7"/>
    <w:rsid w:val="00C02308"/>
    <w:rsid w:val="00C03CC4"/>
    <w:rsid w:val="00C04302"/>
    <w:rsid w:val="00C11FBE"/>
    <w:rsid w:val="00C14FB9"/>
    <w:rsid w:val="00C2172E"/>
    <w:rsid w:val="00C3167C"/>
    <w:rsid w:val="00C31728"/>
    <w:rsid w:val="00C32420"/>
    <w:rsid w:val="00C3445C"/>
    <w:rsid w:val="00C34510"/>
    <w:rsid w:val="00C37C1B"/>
    <w:rsid w:val="00C46FAA"/>
    <w:rsid w:val="00C5153A"/>
    <w:rsid w:val="00C5393E"/>
    <w:rsid w:val="00C53BFF"/>
    <w:rsid w:val="00C53E2D"/>
    <w:rsid w:val="00C5667C"/>
    <w:rsid w:val="00C5692B"/>
    <w:rsid w:val="00C6124F"/>
    <w:rsid w:val="00C677EE"/>
    <w:rsid w:val="00C723BF"/>
    <w:rsid w:val="00C72EB5"/>
    <w:rsid w:val="00C73A0A"/>
    <w:rsid w:val="00C7550C"/>
    <w:rsid w:val="00C77296"/>
    <w:rsid w:val="00C83B2B"/>
    <w:rsid w:val="00C8430F"/>
    <w:rsid w:val="00C86120"/>
    <w:rsid w:val="00C865C5"/>
    <w:rsid w:val="00C91278"/>
    <w:rsid w:val="00C91D6A"/>
    <w:rsid w:val="00C945A5"/>
    <w:rsid w:val="00CA0AC2"/>
    <w:rsid w:val="00CA46CB"/>
    <w:rsid w:val="00CA6973"/>
    <w:rsid w:val="00CB01C7"/>
    <w:rsid w:val="00CB0C52"/>
    <w:rsid w:val="00CB282E"/>
    <w:rsid w:val="00CB5294"/>
    <w:rsid w:val="00CB77B3"/>
    <w:rsid w:val="00CC4089"/>
    <w:rsid w:val="00CC4647"/>
    <w:rsid w:val="00CD2DEF"/>
    <w:rsid w:val="00CD461B"/>
    <w:rsid w:val="00CD4E88"/>
    <w:rsid w:val="00CD60BE"/>
    <w:rsid w:val="00CE29A2"/>
    <w:rsid w:val="00CE346C"/>
    <w:rsid w:val="00CE34DF"/>
    <w:rsid w:val="00CE3894"/>
    <w:rsid w:val="00CF0BF5"/>
    <w:rsid w:val="00CF294F"/>
    <w:rsid w:val="00CF52D8"/>
    <w:rsid w:val="00CF7C71"/>
    <w:rsid w:val="00D1190F"/>
    <w:rsid w:val="00D151D6"/>
    <w:rsid w:val="00D22598"/>
    <w:rsid w:val="00D24E6F"/>
    <w:rsid w:val="00D30C2A"/>
    <w:rsid w:val="00D349A1"/>
    <w:rsid w:val="00D356EF"/>
    <w:rsid w:val="00D359F0"/>
    <w:rsid w:val="00D363D9"/>
    <w:rsid w:val="00D40F58"/>
    <w:rsid w:val="00D412CF"/>
    <w:rsid w:val="00D41B3E"/>
    <w:rsid w:val="00D43599"/>
    <w:rsid w:val="00D451D5"/>
    <w:rsid w:val="00D51B28"/>
    <w:rsid w:val="00D5246E"/>
    <w:rsid w:val="00D54330"/>
    <w:rsid w:val="00D601CB"/>
    <w:rsid w:val="00D60B55"/>
    <w:rsid w:val="00D61F5F"/>
    <w:rsid w:val="00D70348"/>
    <w:rsid w:val="00D732B7"/>
    <w:rsid w:val="00D740AA"/>
    <w:rsid w:val="00D7427E"/>
    <w:rsid w:val="00D74915"/>
    <w:rsid w:val="00D757A4"/>
    <w:rsid w:val="00D76C22"/>
    <w:rsid w:val="00D8137E"/>
    <w:rsid w:val="00D85822"/>
    <w:rsid w:val="00D87991"/>
    <w:rsid w:val="00D936B0"/>
    <w:rsid w:val="00D94EB6"/>
    <w:rsid w:val="00D97444"/>
    <w:rsid w:val="00DA2F47"/>
    <w:rsid w:val="00DA4C7F"/>
    <w:rsid w:val="00DA4E24"/>
    <w:rsid w:val="00DA6EDE"/>
    <w:rsid w:val="00DB04E2"/>
    <w:rsid w:val="00DB0F9C"/>
    <w:rsid w:val="00DB2123"/>
    <w:rsid w:val="00DB71EA"/>
    <w:rsid w:val="00DC23B0"/>
    <w:rsid w:val="00DC2650"/>
    <w:rsid w:val="00DC468F"/>
    <w:rsid w:val="00DC5866"/>
    <w:rsid w:val="00DC7270"/>
    <w:rsid w:val="00DD20E6"/>
    <w:rsid w:val="00DD2A4B"/>
    <w:rsid w:val="00DE33EB"/>
    <w:rsid w:val="00DE3CDF"/>
    <w:rsid w:val="00DE5A34"/>
    <w:rsid w:val="00DF00CB"/>
    <w:rsid w:val="00DF0163"/>
    <w:rsid w:val="00DF5843"/>
    <w:rsid w:val="00E00794"/>
    <w:rsid w:val="00E02172"/>
    <w:rsid w:val="00E048AF"/>
    <w:rsid w:val="00E06760"/>
    <w:rsid w:val="00E06A20"/>
    <w:rsid w:val="00E13A06"/>
    <w:rsid w:val="00E20918"/>
    <w:rsid w:val="00E21A78"/>
    <w:rsid w:val="00E24A66"/>
    <w:rsid w:val="00E30FB1"/>
    <w:rsid w:val="00E322D4"/>
    <w:rsid w:val="00E34E78"/>
    <w:rsid w:val="00E40427"/>
    <w:rsid w:val="00E40BCD"/>
    <w:rsid w:val="00E4221A"/>
    <w:rsid w:val="00E52807"/>
    <w:rsid w:val="00E53E19"/>
    <w:rsid w:val="00E5552C"/>
    <w:rsid w:val="00E64459"/>
    <w:rsid w:val="00E6587F"/>
    <w:rsid w:val="00E6619D"/>
    <w:rsid w:val="00E668CC"/>
    <w:rsid w:val="00E67443"/>
    <w:rsid w:val="00E70317"/>
    <w:rsid w:val="00E70728"/>
    <w:rsid w:val="00E71321"/>
    <w:rsid w:val="00E74ADB"/>
    <w:rsid w:val="00E75393"/>
    <w:rsid w:val="00E81D79"/>
    <w:rsid w:val="00E828CD"/>
    <w:rsid w:val="00E874D4"/>
    <w:rsid w:val="00E9419B"/>
    <w:rsid w:val="00E954D1"/>
    <w:rsid w:val="00EB0589"/>
    <w:rsid w:val="00EC236E"/>
    <w:rsid w:val="00EC30CF"/>
    <w:rsid w:val="00EC690E"/>
    <w:rsid w:val="00ED0ACE"/>
    <w:rsid w:val="00ED2AEB"/>
    <w:rsid w:val="00ED3E79"/>
    <w:rsid w:val="00ED799B"/>
    <w:rsid w:val="00ED7B21"/>
    <w:rsid w:val="00ED7DE7"/>
    <w:rsid w:val="00EE48E8"/>
    <w:rsid w:val="00EF08C2"/>
    <w:rsid w:val="00EF12A6"/>
    <w:rsid w:val="00EF17B2"/>
    <w:rsid w:val="00EF5D0A"/>
    <w:rsid w:val="00EF7C44"/>
    <w:rsid w:val="00F00363"/>
    <w:rsid w:val="00F01444"/>
    <w:rsid w:val="00F03C57"/>
    <w:rsid w:val="00F04F04"/>
    <w:rsid w:val="00F06DA5"/>
    <w:rsid w:val="00F11A85"/>
    <w:rsid w:val="00F13F7E"/>
    <w:rsid w:val="00F22AAF"/>
    <w:rsid w:val="00F242B4"/>
    <w:rsid w:val="00F30719"/>
    <w:rsid w:val="00F329B9"/>
    <w:rsid w:val="00F33C42"/>
    <w:rsid w:val="00F45236"/>
    <w:rsid w:val="00F45F29"/>
    <w:rsid w:val="00F47292"/>
    <w:rsid w:val="00F4772E"/>
    <w:rsid w:val="00F5081D"/>
    <w:rsid w:val="00F5192E"/>
    <w:rsid w:val="00F55520"/>
    <w:rsid w:val="00F62B8D"/>
    <w:rsid w:val="00F664F1"/>
    <w:rsid w:val="00F720E4"/>
    <w:rsid w:val="00F72FC2"/>
    <w:rsid w:val="00F73DE4"/>
    <w:rsid w:val="00F73FFA"/>
    <w:rsid w:val="00F75F4B"/>
    <w:rsid w:val="00F76FA4"/>
    <w:rsid w:val="00F80AEA"/>
    <w:rsid w:val="00F80C23"/>
    <w:rsid w:val="00F83C0C"/>
    <w:rsid w:val="00F85056"/>
    <w:rsid w:val="00F901BB"/>
    <w:rsid w:val="00F90D65"/>
    <w:rsid w:val="00F941AD"/>
    <w:rsid w:val="00F95596"/>
    <w:rsid w:val="00F97399"/>
    <w:rsid w:val="00F9745B"/>
    <w:rsid w:val="00FA260A"/>
    <w:rsid w:val="00FA2AA4"/>
    <w:rsid w:val="00FA426F"/>
    <w:rsid w:val="00FA57C9"/>
    <w:rsid w:val="00FB1726"/>
    <w:rsid w:val="00FB1DAF"/>
    <w:rsid w:val="00FB2D62"/>
    <w:rsid w:val="00FB6394"/>
    <w:rsid w:val="00FC1180"/>
    <w:rsid w:val="00FC26CF"/>
    <w:rsid w:val="00FD17F5"/>
    <w:rsid w:val="00FD5073"/>
    <w:rsid w:val="00FD519F"/>
    <w:rsid w:val="00FD607B"/>
    <w:rsid w:val="00FE0D8E"/>
    <w:rsid w:val="00FE244E"/>
    <w:rsid w:val="00FF07AC"/>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FollowedHyperlink" w:uiPriority="99"/>
    <w:lsdException w:name="Strong" w:locked="1" w:qFormat="1"/>
    <w:lsdException w:name="Emphasis" w:locked="1" w:qFormat="1"/>
    <w:lsdException w:name="Normal (Web)" w:uiPriority="99"/>
    <w:lsdException w:name="HTML Preformatted" w:locked="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DE4"/>
    <w:rPr>
      <w:rFonts w:ascii="Times New Roman" w:hAnsi="Times New Roman"/>
      <w:sz w:val="24"/>
      <w:szCs w:val="24"/>
    </w:rPr>
  </w:style>
  <w:style w:type="paragraph" w:styleId="1">
    <w:name w:val="heading 1"/>
    <w:basedOn w:val="a"/>
    <w:link w:val="10"/>
    <w:uiPriority w:val="9"/>
    <w:qFormat/>
    <w:locked/>
    <w:rsid w:val="00A41AEA"/>
    <w:pPr>
      <w:spacing w:before="100" w:beforeAutospacing="1" w:after="100" w:afterAutospacing="1"/>
      <w:outlineLvl w:val="0"/>
    </w:pPr>
    <w:rPr>
      <w:rFonts w:eastAsia="Times New Roman"/>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rsid w:val="00F73DE4"/>
    <w:rPr>
      <w:rFonts w:ascii="Tahoma" w:hAnsi="Tahoma" w:cs="Tahoma"/>
      <w:sz w:val="16"/>
      <w:szCs w:val="16"/>
    </w:rPr>
  </w:style>
  <w:style w:type="character" w:customStyle="1" w:styleId="a4">
    <w:name w:val="Текст выноски Знак"/>
    <w:basedOn w:val="a0"/>
    <w:link w:val="a3"/>
    <w:locked/>
    <w:rsid w:val="00F73DE4"/>
    <w:rPr>
      <w:rFonts w:ascii="Tahoma" w:hAnsi="Tahoma" w:cs="Tahoma"/>
      <w:sz w:val="16"/>
      <w:szCs w:val="16"/>
      <w:lang w:val="x-none" w:eastAsia="ru-RU"/>
    </w:rPr>
  </w:style>
  <w:style w:type="paragraph" w:styleId="HTML">
    <w:name w:val="HTML Preformatted"/>
    <w:basedOn w:val="a"/>
    <w:link w:val="HTML0"/>
    <w:rsid w:val="00F7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F73DE4"/>
    <w:rPr>
      <w:rFonts w:ascii="Courier New" w:hAnsi="Courier New" w:cs="Courier New"/>
      <w:sz w:val="20"/>
      <w:szCs w:val="20"/>
      <w:lang w:val="x-none" w:eastAsia="ru-RU"/>
    </w:rPr>
  </w:style>
  <w:style w:type="paragraph" w:customStyle="1" w:styleId="ListParagraph">
    <w:name w:val="List Paragraph"/>
    <w:basedOn w:val="a"/>
    <w:rsid w:val="00F73DE4"/>
    <w:pPr>
      <w:ind w:left="720"/>
    </w:pPr>
  </w:style>
  <w:style w:type="paragraph" w:customStyle="1" w:styleId="ConsPlusNormal">
    <w:name w:val="ConsPlusNormal"/>
    <w:link w:val="ConsPlusNormal0"/>
    <w:rsid w:val="00F73DE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7328F"/>
    <w:rPr>
      <w:rFonts w:ascii="Arial" w:hAnsi="Arial" w:cs="Arial"/>
      <w:lang w:val="ru-RU" w:eastAsia="ru-RU" w:bidi="ar-SA"/>
    </w:rPr>
  </w:style>
  <w:style w:type="paragraph" w:styleId="a5">
    <w:name w:val="Body Text"/>
    <w:basedOn w:val="a"/>
    <w:next w:val="a"/>
    <w:link w:val="a6"/>
    <w:rsid w:val="00C6124F"/>
    <w:pPr>
      <w:suppressAutoHyphens/>
      <w:jc w:val="both"/>
    </w:pPr>
    <w:rPr>
      <w:sz w:val="22"/>
      <w:szCs w:val="20"/>
      <w:lang w:eastAsia="ar-SA"/>
    </w:rPr>
  </w:style>
  <w:style w:type="character" w:customStyle="1" w:styleId="a6">
    <w:name w:val="Основной текст Знак"/>
    <w:basedOn w:val="a0"/>
    <w:link w:val="a5"/>
    <w:locked/>
    <w:rsid w:val="00C6124F"/>
    <w:rPr>
      <w:rFonts w:ascii="Times New Roman" w:hAnsi="Times New Roman" w:cs="Times New Roman"/>
      <w:sz w:val="20"/>
      <w:szCs w:val="20"/>
      <w:lang w:val="x-none" w:eastAsia="ar-SA" w:bidi="ar-SA"/>
    </w:rPr>
  </w:style>
  <w:style w:type="paragraph" w:customStyle="1" w:styleId="a7">
    <w:name w:val="Îáû÷íûé"/>
    <w:rsid w:val="0053113A"/>
    <w:pPr>
      <w:suppressAutoHyphens/>
    </w:pPr>
    <w:rPr>
      <w:rFonts w:ascii="Times New Roman" w:hAnsi="Times New Roman"/>
      <w:sz w:val="28"/>
      <w:lang w:eastAsia="ar-SA"/>
    </w:rPr>
  </w:style>
  <w:style w:type="paragraph" w:customStyle="1" w:styleId="ConsNonformat">
    <w:name w:val="ConsNonformat"/>
    <w:rsid w:val="0053113A"/>
    <w:pPr>
      <w:widowControl w:val="0"/>
      <w:suppressAutoHyphens/>
      <w:autoSpaceDE w:val="0"/>
      <w:ind w:right="19772"/>
    </w:pPr>
    <w:rPr>
      <w:rFonts w:ascii="Courier New" w:hAnsi="Courier New" w:cs="Courier New"/>
      <w:lang w:eastAsia="ar-SA"/>
    </w:rPr>
  </w:style>
  <w:style w:type="character" w:styleId="a8">
    <w:name w:val="Hyperlink"/>
    <w:basedOn w:val="a0"/>
    <w:rsid w:val="00C46FAA"/>
    <w:rPr>
      <w:color w:val="0000FF"/>
      <w:u w:val="single"/>
    </w:rPr>
  </w:style>
  <w:style w:type="paragraph" w:styleId="a9">
    <w:name w:val="Normal (Web)"/>
    <w:basedOn w:val="a"/>
    <w:uiPriority w:val="99"/>
    <w:rsid w:val="00AE7BE8"/>
    <w:pPr>
      <w:spacing w:before="100" w:beforeAutospacing="1" w:after="100" w:afterAutospacing="1"/>
    </w:pPr>
    <w:rPr>
      <w:rFonts w:eastAsia="Times New Roman"/>
    </w:rPr>
  </w:style>
  <w:style w:type="paragraph" w:customStyle="1" w:styleId="ConsPlusNonformat">
    <w:name w:val="ConsPlusNonformat"/>
    <w:rsid w:val="004F0DF3"/>
    <w:pPr>
      <w:autoSpaceDE w:val="0"/>
      <w:autoSpaceDN w:val="0"/>
      <w:adjustRightInd w:val="0"/>
    </w:pPr>
    <w:rPr>
      <w:rFonts w:ascii="Courier New" w:eastAsia="Times New Roman" w:hAnsi="Courier New" w:cs="Courier New"/>
    </w:rPr>
  </w:style>
  <w:style w:type="character" w:customStyle="1" w:styleId="aa">
    <w:name w:val="Нижний колонтитул Знак"/>
    <w:basedOn w:val="a0"/>
    <w:link w:val="ab"/>
    <w:rsid w:val="00A9218F"/>
    <w:rPr>
      <w:rFonts w:ascii="Times New Roman" w:eastAsia="Times New Roman" w:hAnsi="Times New Roman"/>
      <w:sz w:val="24"/>
      <w:szCs w:val="24"/>
      <w:lang w:val="x-none" w:eastAsia="x-none"/>
    </w:rPr>
  </w:style>
  <w:style w:type="paragraph" w:styleId="ab">
    <w:name w:val="footer"/>
    <w:basedOn w:val="a"/>
    <w:link w:val="aa"/>
    <w:rsid w:val="00A9218F"/>
    <w:pPr>
      <w:tabs>
        <w:tab w:val="center" w:pos="4677"/>
        <w:tab w:val="right" w:pos="9355"/>
      </w:tabs>
    </w:pPr>
    <w:rPr>
      <w:rFonts w:eastAsia="Times New Roman"/>
      <w:lang w:val="x-none" w:eastAsia="x-none"/>
    </w:rPr>
  </w:style>
  <w:style w:type="character" w:styleId="ac">
    <w:name w:val="Strong"/>
    <w:qFormat/>
    <w:locked/>
    <w:rsid w:val="00A9218F"/>
    <w:rPr>
      <w:b/>
      <w:bCs/>
    </w:rPr>
  </w:style>
  <w:style w:type="character" w:customStyle="1" w:styleId="ad">
    <w:name w:val="Название Знак"/>
    <w:basedOn w:val="a0"/>
    <w:link w:val="ae"/>
    <w:rsid w:val="00A9218F"/>
    <w:rPr>
      <w:rFonts w:ascii="Tahoma" w:eastAsia="Times New Roman" w:hAnsi="Tahoma"/>
      <w:sz w:val="24"/>
      <w:lang w:val="x-none" w:eastAsia="x-none"/>
    </w:rPr>
  </w:style>
  <w:style w:type="paragraph" w:styleId="ae">
    <w:name w:val="Title"/>
    <w:basedOn w:val="a"/>
    <w:link w:val="ad"/>
    <w:qFormat/>
    <w:locked/>
    <w:rsid w:val="00A9218F"/>
    <w:pPr>
      <w:jc w:val="center"/>
    </w:pPr>
    <w:rPr>
      <w:rFonts w:ascii="Tahoma" w:eastAsia="Times New Roman" w:hAnsi="Tahoma"/>
      <w:szCs w:val="20"/>
      <w:lang w:val="x-none" w:eastAsia="x-none"/>
    </w:rPr>
  </w:style>
  <w:style w:type="character" w:customStyle="1" w:styleId="2">
    <w:name w:val="Основной текст 2 Знак"/>
    <w:basedOn w:val="a0"/>
    <w:link w:val="20"/>
    <w:rsid w:val="00A9218F"/>
    <w:rPr>
      <w:rFonts w:ascii="Tahoma" w:eastAsia="Times New Roman" w:hAnsi="Tahoma"/>
      <w:sz w:val="22"/>
      <w:u w:val="single"/>
      <w:lang w:val="x-none" w:eastAsia="x-none"/>
    </w:rPr>
  </w:style>
  <w:style w:type="paragraph" w:styleId="20">
    <w:name w:val="Body Text 2"/>
    <w:basedOn w:val="a"/>
    <w:link w:val="2"/>
    <w:rsid w:val="00A9218F"/>
    <w:pPr>
      <w:jc w:val="center"/>
    </w:pPr>
    <w:rPr>
      <w:rFonts w:ascii="Tahoma" w:eastAsia="Times New Roman" w:hAnsi="Tahoma"/>
      <w:sz w:val="22"/>
      <w:szCs w:val="20"/>
      <w:u w:val="single"/>
      <w:lang w:val="x-none" w:eastAsia="x-none"/>
    </w:rPr>
  </w:style>
  <w:style w:type="paragraph" w:customStyle="1" w:styleId="ConsPlusTitle">
    <w:name w:val="ConsPlusTitle"/>
    <w:rsid w:val="00A9218F"/>
    <w:pPr>
      <w:widowControl w:val="0"/>
      <w:autoSpaceDE w:val="0"/>
      <w:autoSpaceDN w:val="0"/>
    </w:pPr>
    <w:rPr>
      <w:rFonts w:eastAsia="Times New Roman" w:cs="Calibri"/>
      <w:b/>
      <w:sz w:val="22"/>
    </w:rPr>
  </w:style>
  <w:style w:type="paragraph" w:styleId="af">
    <w:name w:val="header"/>
    <w:basedOn w:val="a"/>
    <w:link w:val="af0"/>
    <w:uiPriority w:val="99"/>
    <w:rsid w:val="00A9218F"/>
    <w:pPr>
      <w:tabs>
        <w:tab w:val="center" w:pos="4677"/>
        <w:tab w:val="right" w:pos="9355"/>
      </w:tabs>
    </w:pPr>
    <w:rPr>
      <w:rFonts w:eastAsia="Times New Roman"/>
      <w:lang w:val="x-none" w:eastAsia="x-none"/>
    </w:rPr>
  </w:style>
  <w:style w:type="character" w:customStyle="1" w:styleId="af0">
    <w:name w:val="Верхний колонтитул Знак"/>
    <w:basedOn w:val="a0"/>
    <w:link w:val="af"/>
    <w:uiPriority w:val="99"/>
    <w:rsid w:val="00A9218F"/>
    <w:rPr>
      <w:rFonts w:ascii="Times New Roman" w:eastAsia="Times New Roman" w:hAnsi="Times New Roman"/>
      <w:sz w:val="24"/>
      <w:szCs w:val="24"/>
      <w:lang w:val="x-none" w:eastAsia="x-none"/>
    </w:rPr>
  </w:style>
  <w:style w:type="character" w:styleId="af1">
    <w:name w:val="FollowedHyperlink"/>
    <w:uiPriority w:val="99"/>
    <w:unhideWhenUsed/>
    <w:rsid w:val="00A9218F"/>
    <w:rPr>
      <w:color w:val="800080"/>
      <w:u w:val="single"/>
    </w:rPr>
  </w:style>
  <w:style w:type="character" w:customStyle="1" w:styleId="10">
    <w:name w:val="Заголовок 1 Знак"/>
    <w:basedOn w:val="a0"/>
    <w:link w:val="1"/>
    <w:uiPriority w:val="9"/>
    <w:rsid w:val="00A41AEA"/>
    <w:rPr>
      <w:rFonts w:ascii="Times New Roman" w:eastAsia="Times New Roman" w:hAnsi="Times New Roman"/>
      <w:b/>
      <w:bCs/>
      <w:kern w:val="36"/>
      <w:sz w:val="48"/>
      <w:szCs w:val="48"/>
    </w:rPr>
  </w:style>
  <w:style w:type="table" w:styleId="af2">
    <w:name w:val="Table Grid"/>
    <w:basedOn w:val="a1"/>
    <w:uiPriority w:val="59"/>
    <w:locked/>
    <w:rsid w:val="00546C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46C37"/>
    <w:pPr>
      <w:spacing w:after="200" w:line="276" w:lineRule="auto"/>
      <w:ind w:left="720"/>
      <w:contextualSpacing/>
    </w:pPr>
    <w:rPr>
      <w:rFonts w:ascii="Calibri" w:hAnsi="Calibri"/>
      <w:sz w:val="22"/>
      <w:szCs w:val="22"/>
      <w:lang w:eastAsia="en-US"/>
    </w:rPr>
  </w:style>
  <w:style w:type="paragraph" w:styleId="af4">
    <w:name w:val="No Spacing"/>
    <w:uiPriority w:val="1"/>
    <w:qFormat/>
    <w:rsid w:val="00F0144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FollowedHyperlink" w:uiPriority="99"/>
    <w:lsdException w:name="Strong" w:locked="1" w:qFormat="1"/>
    <w:lsdException w:name="Emphasis" w:locked="1" w:qFormat="1"/>
    <w:lsdException w:name="Normal (Web)" w:uiPriority="99"/>
    <w:lsdException w:name="HTML Preformatted" w:locked="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DE4"/>
    <w:rPr>
      <w:rFonts w:ascii="Times New Roman" w:hAnsi="Times New Roman"/>
      <w:sz w:val="24"/>
      <w:szCs w:val="24"/>
    </w:rPr>
  </w:style>
  <w:style w:type="paragraph" w:styleId="1">
    <w:name w:val="heading 1"/>
    <w:basedOn w:val="a"/>
    <w:link w:val="10"/>
    <w:uiPriority w:val="9"/>
    <w:qFormat/>
    <w:locked/>
    <w:rsid w:val="00A41AEA"/>
    <w:pPr>
      <w:spacing w:before="100" w:beforeAutospacing="1" w:after="100" w:afterAutospacing="1"/>
      <w:outlineLvl w:val="0"/>
    </w:pPr>
    <w:rPr>
      <w:rFonts w:eastAsia="Times New Roman"/>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rsid w:val="00F73DE4"/>
    <w:rPr>
      <w:rFonts w:ascii="Tahoma" w:hAnsi="Tahoma" w:cs="Tahoma"/>
      <w:sz w:val="16"/>
      <w:szCs w:val="16"/>
    </w:rPr>
  </w:style>
  <w:style w:type="character" w:customStyle="1" w:styleId="a4">
    <w:name w:val="Текст выноски Знак"/>
    <w:basedOn w:val="a0"/>
    <w:link w:val="a3"/>
    <w:locked/>
    <w:rsid w:val="00F73DE4"/>
    <w:rPr>
      <w:rFonts w:ascii="Tahoma" w:hAnsi="Tahoma" w:cs="Tahoma"/>
      <w:sz w:val="16"/>
      <w:szCs w:val="16"/>
      <w:lang w:val="x-none" w:eastAsia="ru-RU"/>
    </w:rPr>
  </w:style>
  <w:style w:type="paragraph" w:styleId="HTML">
    <w:name w:val="HTML Preformatted"/>
    <w:basedOn w:val="a"/>
    <w:link w:val="HTML0"/>
    <w:rsid w:val="00F7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F73DE4"/>
    <w:rPr>
      <w:rFonts w:ascii="Courier New" w:hAnsi="Courier New" w:cs="Courier New"/>
      <w:sz w:val="20"/>
      <w:szCs w:val="20"/>
      <w:lang w:val="x-none" w:eastAsia="ru-RU"/>
    </w:rPr>
  </w:style>
  <w:style w:type="paragraph" w:customStyle="1" w:styleId="ListParagraph">
    <w:name w:val="List Paragraph"/>
    <w:basedOn w:val="a"/>
    <w:rsid w:val="00F73DE4"/>
    <w:pPr>
      <w:ind w:left="720"/>
    </w:pPr>
  </w:style>
  <w:style w:type="paragraph" w:customStyle="1" w:styleId="ConsPlusNormal">
    <w:name w:val="ConsPlusNormal"/>
    <w:link w:val="ConsPlusNormal0"/>
    <w:rsid w:val="00F73DE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7328F"/>
    <w:rPr>
      <w:rFonts w:ascii="Arial" w:hAnsi="Arial" w:cs="Arial"/>
      <w:lang w:val="ru-RU" w:eastAsia="ru-RU" w:bidi="ar-SA"/>
    </w:rPr>
  </w:style>
  <w:style w:type="paragraph" w:styleId="a5">
    <w:name w:val="Body Text"/>
    <w:basedOn w:val="a"/>
    <w:next w:val="a"/>
    <w:link w:val="a6"/>
    <w:rsid w:val="00C6124F"/>
    <w:pPr>
      <w:suppressAutoHyphens/>
      <w:jc w:val="both"/>
    </w:pPr>
    <w:rPr>
      <w:sz w:val="22"/>
      <w:szCs w:val="20"/>
      <w:lang w:eastAsia="ar-SA"/>
    </w:rPr>
  </w:style>
  <w:style w:type="character" w:customStyle="1" w:styleId="a6">
    <w:name w:val="Основной текст Знак"/>
    <w:basedOn w:val="a0"/>
    <w:link w:val="a5"/>
    <w:locked/>
    <w:rsid w:val="00C6124F"/>
    <w:rPr>
      <w:rFonts w:ascii="Times New Roman" w:hAnsi="Times New Roman" w:cs="Times New Roman"/>
      <w:sz w:val="20"/>
      <w:szCs w:val="20"/>
      <w:lang w:val="x-none" w:eastAsia="ar-SA" w:bidi="ar-SA"/>
    </w:rPr>
  </w:style>
  <w:style w:type="paragraph" w:customStyle="1" w:styleId="a7">
    <w:name w:val="Îáû÷íûé"/>
    <w:rsid w:val="0053113A"/>
    <w:pPr>
      <w:suppressAutoHyphens/>
    </w:pPr>
    <w:rPr>
      <w:rFonts w:ascii="Times New Roman" w:hAnsi="Times New Roman"/>
      <w:sz w:val="28"/>
      <w:lang w:eastAsia="ar-SA"/>
    </w:rPr>
  </w:style>
  <w:style w:type="paragraph" w:customStyle="1" w:styleId="ConsNonformat">
    <w:name w:val="ConsNonformat"/>
    <w:rsid w:val="0053113A"/>
    <w:pPr>
      <w:widowControl w:val="0"/>
      <w:suppressAutoHyphens/>
      <w:autoSpaceDE w:val="0"/>
      <w:ind w:right="19772"/>
    </w:pPr>
    <w:rPr>
      <w:rFonts w:ascii="Courier New" w:hAnsi="Courier New" w:cs="Courier New"/>
      <w:lang w:eastAsia="ar-SA"/>
    </w:rPr>
  </w:style>
  <w:style w:type="character" w:styleId="a8">
    <w:name w:val="Hyperlink"/>
    <w:basedOn w:val="a0"/>
    <w:rsid w:val="00C46FAA"/>
    <w:rPr>
      <w:color w:val="0000FF"/>
      <w:u w:val="single"/>
    </w:rPr>
  </w:style>
  <w:style w:type="paragraph" w:styleId="a9">
    <w:name w:val="Normal (Web)"/>
    <w:basedOn w:val="a"/>
    <w:uiPriority w:val="99"/>
    <w:rsid w:val="00AE7BE8"/>
    <w:pPr>
      <w:spacing w:before="100" w:beforeAutospacing="1" w:after="100" w:afterAutospacing="1"/>
    </w:pPr>
    <w:rPr>
      <w:rFonts w:eastAsia="Times New Roman"/>
    </w:rPr>
  </w:style>
  <w:style w:type="paragraph" w:customStyle="1" w:styleId="ConsPlusNonformat">
    <w:name w:val="ConsPlusNonformat"/>
    <w:rsid w:val="004F0DF3"/>
    <w:pPr>
      <w:autoSpaceDE w:val="0"/>
      <w:autoSpaceDN w:val="0"/>
      <w:adjustRightInd w:val="0"/>
    </w:pPr>
    <w:rPr>
      <w:rFonts w:ascii="Courier New" w:eastAsia="Times New Roman" w:hAnsi="Courier New" w:cs="Courier New"/>
    </w:rPr>
  </w:style>
  <w:style w:type="character" w:customStyle="1" w:styleId="aa">
    <w:name w:val="Нижний колонтитул Знак"/>
    <w:basedOn w:val="a0"/>
    <w:link w:val="ab"/>
    <w:rsid w:val="00A9218F"/>
    <w:rPr>
      <w:rFonts w:ascii="Times New Roman" w:eastAsia="Times New Roman" w:hAnsi="Times New Roman"/>
      <w:sz w:val="24"/>
      <w:szCs w:val="24"/>
      <w:lang w:val="x-none" w:eastAsia="x-none"/>
    </w:rPr>
  </w:style>
  <w:style w:type="paragraph" w:styleId="ab">
    <w:name w:val="footer"/>
    <w:basedOn w:val="a"/>
    <w:link w:val="aa"/>
    <w:rsid w:val="00A9218F"/>
    <w:pPr>
      <w:tabs>
        <w:tab w:val="center" w:pos="4677"/>
        <w:tab w:val="right" w:pos="9355"/>
      </w:tabs>
    </w:pPr>
    <w:rPr>
      <w:rFonts w:eastAsia="Times New Roman"/>
      <w:lang w:val="x-none" w:eastAsia="x-none"/>
    </w:rPr>
  </w:style>
  <w:style w:type="character" w:styleId="ac">
    <w:name w:val="Strong"/>
    <w:qFormat/>
    <w:locked/>
    <w:rsid w:val="00A9218F"/>
    <w:rPr>
      <w:b/>
      <w:bCs/>
    </w:rPr>
  </w:style>
  <w:style w:type="character" w:customStyle="1" w:styleId="ad">
    <w:name w:val="Название Знак"/>
    <w:basedOn w:val="a0"/>
    <w:link w:val="ae"/>
    <w:rsid w:val="00A9218F"/>
    <w:rPr>
      <w:rFonts w:ascii="Tahoma" w:eastAsia="Times New Roman" w:hAnsi="Tahoma"/>
      <w:sz w:val="24"/>
      <w:lang w:val="x-none" w:eastAsia="x-none"/>
    </w:rPr>
  </w:style>
  <w:style w:type="paragraph" w:styleId="ae">
    <w:name w:val="Title"/>
    <w:basedOn w:val="a"/>
    <w:link w:val="ad"/>
    <w:qFormat/>
    <w:locked/>
    <w:rsid w:val="00A9218F"/>
    <w:pPr>
      <w:jc w:val="center"/>
    </w:pPr>
    <w:rPr>
      <w:rFonts w:ascii="Tahoma" w:eastAsia="Times New Roman" w:hAnsi="Tahoma"/>
      <w:szCs w:val="20"/>
      <w:lang w:val="x-none" w:eastAsia="x-none"/>
    </w:rPr>
  </w:style>
  <w:style w:type="character" w:customStyle="1" w:styleId="2">
    <w:name w:val="Основной текст 2 Знак"/>
    <w:basedOn w:val="a0"/>
    <w:link w:val="20"/>
    <w:rsid w:val="00A9218F"/>
    <w:rPr>
      <w:rFonts w:ascii="Tahoma" w:eastAsia="Times New Roman" w:hAnsi="Tahoma"/>
      <w:sz w:val="22"/>
      <w:u w:val="single"/>
      <w:lang w:val="x-none" w:eastAsia="x-none"/>
    </w:rPr>
  </w:style>
  <w:style w:type="paragraph" w:styleId="20">
    <w:name w:val="Body Text 2"/>
    <w:basedOn w:val="a"/>
    <w:link w:val="2"/>
    <w:rsid w:val="00A9218F"/>
    <w:pPr>
      <w:jc w:val="center"/>
    </w:pPr>
    <w:rPr>
      <w:rFonts w:ascii="Tahoma" w:eastAsia="Times New Roman" w:hAnsi="Tahoma"/>
      <w:sz w:val="22"/>
      <w:szCs w:val="20"/>
      <w:u w:val="single"/>
      <w:lang w:val="x-none" w:eastAsia="x-none"/>
    </w:rPr>
  </w:style>
  <w:style w:type="paragraph" w:customStyle="1" w:styleId="ConsPlusTitle">
    <w:name w:val="ConsPlusTitle"/>
    <w:rsid w:val="00A9218F"/>
    <w:pPr>
      <w:widowControl w:val="0"/>
      <w:autoSpaceDE w:val="0"/>
      <w:autoSpaceDN w:val="0"/>
    </w:pPr>
    <w:rPr>
      <w:rFonts w:eastAsia="Times New Roman" w:cs="Calibri"/>
      <w:b/>
      <w:sz w:val="22"/>
    </w:rPr>
  </w:style>
  <w:style w:type="paragraph" w:styleId="af">
    <w:name w:val="header"/>
    <w:basedOn w:val="a"/>
    <w:link w:val="af0"/>
    <w:uiPriority w:val="99"/>
    <w:rsid w:val="00A9218F"/>
    <w:pPr>
      <w:tabs>
        <w:tab w:val="center" w:pos="4677"/>
        <w:tab w:val="right" w:pos="9355"/>
      </w:tabs>
    </w:pPr>
    <w:rPr>
      <w:rFonts w:eastAsia="Times New Roman"/>
      <w:lang w:val="x-none" w:eastAsia="x-none"/>
    </w:rPr>
  </w:style>
  <w:style w:type="character" w:customStyle="1" w:styleId="af0">
    <w:name w:val="Верхний колонтитул Знак"/>
    <w:basedOn w:val="a0"/>
    <w:link w:val="af"/>
    <w:uiPriority w:val="99"/>
    <w:rsid w:val="00A9218F"/>
    <w:rPr>
      <w:rFonts w:ascii="Times New Roman" w:eastAsia="Times New Roman" w:hAnsi="Times New Roman"/>
      <w:sz w:val="24"/>
      <w:szCs w:val="24"/>
      <w:lang w:val="x-none" w:eastAsia="x-none"/>
    </w:rPr>
  </w:style>
  <w:style w:type="character" w:styleId="af1">
    <w:name w:val="FollowedHyperlink"/>
    <w:uiPriority w:val="99"/>
    <w:unhideWhenUsed/>
    <w:rsid w:val="00A9218F"/>
    <w:rPr>
      <w:color w:val="800080"/>
      <w:u w:val="single"/>
    </w:rPr>
  </w:style>
  <w:style w:type="character" w:customStyle="1" w:styleId="10">
    <w:name w:val="Заголовок 1 Знак"/>
    <w:basedOn w:val="a0"/>
    <w:link w:val="1"/>
    <w:uiPriority w:val="9"/>
    <w:rsid w:val="00A41AEA"/>
    <w:rPr>
      <w:rFonts w:ascii="Times New Roman" w:eastAsia="Times New Roman" w:hAnsi="Times New Roman"/>
      <w:b/>
      <w:bCs/>
      <w:kern w:val="36"/>
      <w:sz w:val="48"/>
      <w:szCs w:val="48"/>
    </w:rPr>
  </w:style>
  <w:style w:type="table" w:styleId="af2">
    <w:name w:val="Table Grid"/>
    <w:basedOn w:val="a1"/>
    <w:uiPriority w:val="59"/>
    <w:locked/>
    <w:rsid w:val="00546C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46C37"/>
    <w:pPr>
      <w:spacing w:after="200" w:line="276" w:lineRule="auto"/>
      <w:ind w:left="720"/>
      <w:contextualSpacing/>
    </w:pPr>
    <w:rPr>
      <w:rFonts w:ascii="Calibri" w:hAnsi="Calibri"/>
      <w:sz w:val="22"/>
      <w:szCs w:val="22"/>
      <w:lang w:eastAsia="en-US"/>
    </w:rPr>
  </w:style>
  <w:style w:type="paragraph" w:styleId="af4">
    <w:name w:val="No Spacing"/>
    <w:uiPriority w:val="1"/>
    <w:qFormat/>
    <w:rsid w:val="00F014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49D8E4F337AB47BA17E6774192DEF69D81BC6DB03D4CD623B26CF571DCD976A7470C0577EB95163C24FBB44Bt4d5F" TargetMode="External"/><Relationship Id="rId18" Type="http://schemas.openxmlformats.org/officeDocument/2006/relationships/hyperlink" Target="consultantplus://offline/ref=DAB9AC40F64991F1CBA5E2B966DE2A13D97E7A24DDC17F348C04A13E52D69848873835B4B58CE31Eo1jEC" TargetMode="External"/><Relationship Id="rId26" Type="http://schemas.openxmlformats.org/officeDocument/2006/relationships/hyperlink" Target="consultantplus://offline/ref=A649D8E4F337AB47BA17E6774192DEF69F84BC62B6324CD623B26CF571DCD976A7470C0577EB95163C24FBB44Bt4d5F" TargetMode="External"/><Relationship Id="rId3" Type="http://schemas.microsoft.com/office/2007/relationships/stylesWithEffects" Target="stylesWithEffects.xml"/><Relationship Id="rId21" Type="http://schemas.openxmlformats.org/officeDocument/2006/relationships/hyperlink" Target="consultantplus://offline/ref=11207414D30F62717AA30F105F32545A384BE732C6F6587C96026BDE780F39F65E7165036B537786F0D115C98F10s0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49D8E4F337AB47BA17E6774192DEF69D80B866BC304CD623B26CF571DCD976A7470C0577EB95163C24FBB44Bt4d5F" TargetMode="External"/><Relationship Id="rId17" Type="http://schemas.openxmlformats.org/officeDocument/2006/relationships/hyperlink" Target="consultantplus://offline/ref=DAB9AC40F64991F1CBA5E2B966DE2A13D97E7A24DDC17F348C04A13E52D69848873835B4B58CE91Eo1j9C" TargetMode="External"/><Relationship Id="rId25" Type="http://schemas.openxmlformats.org/officeDocument/2006/relationships/header" Target="header1.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DAB9AC40F64991F1CBA5E2B966DE2A13D9797020D0CE7F348C04A13E52D69848873835B4B58AE91Eo1j0C" TargetMode="External"/><Relationship Id="rId20" Type="http://schemas.openxmlformats.org/officeDocument/2006/relationships/hyperlink" Target="consultantplus://offline/ref=F203585C72B7128752414094A1DA4EE3F4A75DC2CC82D2AA763C6D4DB5216D52o3uAI" TargetMode="External"/><Relationship Id="rId29" Type="http://schemas.openxmlformats.org/officeDocument/2006/relationships/hyperlink" Target="consultantplus://offline/ref=A649D8E4F337AB47BA17E6774192DEF69F84BC62B6324CD623B26CF571DCD976A7470C0577EB95163C24FBB44Bt4d5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207414D30F62717AA30F105F32545A384BE732C6F6587C96026BDE780F39F65E7165036B537786F0D115C98F10s0D" TargetMode="External"/><Relationship Id="rId24" Type="http://schemas.openxmlformats.org/officeDocument/2006/relationships/hyperlink" Target="consultantplus://offline/ref=A649D8E4F337AB47BA17E6774192DEF69F87B466B4314CD623B26CF571DCD976A7470C0577EB95163C24FBB44Bt4d5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0C9FDF8A37BFF4568737D8BBB85D451EDDCA3D850D2F38D847FF5EA2BAF1862A4E63429D154CAD9B540119760EA05E0E12E17E6DDC9CD1BXDo7J" TargetMode="External"/><Relationship Id="rId23" Type="http://schemas.openxmlformats.org/officeDocument/2006/relationships/hyperlink" Target="consultantplus://offline/ref=A649D8E4F337AB47BA17E6774192DEF69D81BC6DB03D4CD623B26CF571DCD976A7470C0577EB95163C24FBB44Bt4d5F" TargetMode="External"/><Relationship Id="rId28" Type="http://schemas.openxmlformats.org/officeDocument/2006/relationships/hyperlink" Target="consultantplus://offline/ref=88C09658DDE8F39BC7561BBA84AD97963B386646A82493C1A4ACD7BA4E71637C94ECBD87520FCEDFBEA76B2Br3J" TargetMode="External"/><Relationship Id="rId10" Type="http://schemas.openxmlformats.org/officeDocument/2006/relationships/hyperlink" Target="consultantplus://offline/ref=15EDE9F3A49BEB1277757EDB7385667E5953450C2A0CC49D6425D0419CE40816dCvFG" TargetMode="External"/><Relationship Id="rId19" Type="http://schemas.openxmlformats.org/officeDocument/2006/relationships/hyperlink" Target="consultantplus://offline/ref=DAB9AC40F64991F1CBA5E2B966DE2A13D97E7A24DDC17F348C04A13E52D69848873835B4B58CE91Eo1j9C" TargetMode="External"/><Relationship Id="rId31" Type="http://schemas.openxmlformats.org/officeDocument/2006/relationships/hyperlink" Target="consultantplus://offline/ref=88C09658DDE8F39BC7561BBA84AD97963B386646A82493C1A4ACD7BA4E71637C94ECBD87520FCEDFBEA76B2Br3J" TargetMode="Externa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A649D8E4F337AB47BA17E6774192DEF69F87B466B4314CD623B26CF571DCD976A7470C0577EB95163C24FBB44Bt4d5F" TargetMode="External"/><Relationship Id="rId22" Type="http://schemas.openxmlformats.org/officeDocument/2006/relationships/hyperlink" Target="consultantplus://offline/ref=A649D8E4F337AB47BA17E6774192DEF69D80B866BC304CD623B26CF571DCD976A7470C0577EB95163C24FBB44Bt4d5F" TargetMode="External"/><Relationship Id="rId27" Type="http://schemas.openxmlformats.org/officeDocument/2006/relationships/hyperlink" Target="consultantplus://offline/ref=A649D8E4F337AB47BA17E6774192DEF69F84BC62B6324CD623B26CF571DCD976A7470C0577EB95163C24FBB44Bt4d5F" TargetMode="External"/><Relationship Id="rId30" Type="http://schemas.openxmlformats.org/officeDocument/2006/relationships/hyperlink" Target="consultantplus://offline/ref=A649D8E4F337AB47BA17E6774192DEF69F84BC62B6324CD623B26CF571DCD976A7470C0577EB95163C24FBB44Bt4d5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15588</Words>
  <Characters>88857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104237</CharactersWithSpaces>
  <SharedDoc>false</SharedDoc>
  <HLinks>
    <vt:vector size="162" baseType="variant">
      <vt:variant>
        <vt:i4>5373954</vt:i4>
      </vt:variant>
      <vt:variant>
        <vt:i4>78</vt:i4>
      </vt:variant>
      <vt:variant>
        <vt:i4>0</vt:i4>
      </vt:variant>
      <vt:variant>
        <vt:i4>5</vt:i4>
      </vt:variant>
      <vt:variant>
        <vt:lpwstr/>
      </vt:variant>
      <vt:variant>
        <vt:lpwstr>Par37</vt:lpwstr>
      </vt:variant>
      <vt:variant>
        <vt:i4>327770</vt:i4>
      </vt:variant>
      <vt:variant>
        <vt:i4>75</vt:i4>
      </vt:variant>
      <vt:variant>
        <vt:i4>0</vt:i4>
      </vt:variant>
      <vt:variant>
        <vt:i4>5</vt:i4>
      </vt:variant>
      <vt:variant>
        <vt:lpwstr>consultantplus://offline/ref=88C09658DDE8F39BC7561BBA84AD97963B386646A82493C1A4ACD7BA4E71637C94ECBD87520FCEDFBEA76B2Br3J</vt:lpwstr>
      </vt:variant>
      <vt:variant>
        <vt:lpwstr/>
      </vt:variant>
      <vt:variant>
        <vt:i4>5505026</vt:i4>
      </vt:variant>
      <vt:variant>
        <vt:i4>72</vt:i4>
      </vt:variant>
      <vt:variant>
        <vt:i4>0</vt:i4>
      </vt:variant>
      <vt:variant>
        <vt:i4>5</vt:i4>
      </vt:variant>
      <vt:variant>
        <vt:lpwstr/>
      </vt:variant>
      <vt:variant>
        <vt:lpwstr>Par54</vt:lpwstr>
      </vt:variant>
      <vt:variant>
        <vt:i4>131086</vt:i4>
      </vt:variant>
      <vt:variant>
        <vt:i4>69</vt:i4>
      </vt:variant>
      <vt:variant>
        <vt:i4>0</vt:i4>
      </vt:variant>
      <vt:variant>
        <vt:i4>5</vt:i4>
      </vt:variant>
      <vt:variant>
        <vt:lpwstr>consultantplus://offline/ref=A649D8E4F337AB47BA17E6774192DEF69F84BC62B6324CD623B26CF571DCD976A7470C0577EB95163C24FBB44Bt4d5F</vt:lpwstr>
      </vt:variant>
      <vt:variant>
        <vt:lpwstr/>
      </vt:variant>
      <vt:variant>
        <vt:i4>131086</vt:i4>
      </vt:variant>
      <vt:variant>
        <vt:i4>66</vt:i4>
      </vt:variant>
      <vt:variant>
        <vt:i4>0</vt:i4>
      </vt:variant>
      <vt:variant>
        <vt:i4>5</vt:i4>
      </vt:variant>
      <vt:variant>
        <vt:lpwstr>consultantplus://offline/ref=A649D8E4F337AB47BA17E6774192DEF69F84BC62B6324CD623B26CF571DCD976A7470C0577EB95163C24FBB44Bt4d5F</vt:lpwstr>
      </vt:variant>
      <vt:variant>
        <vt:lpwstr/>
      </vt:variant>
      <vt:variant>
        <vt:i4>5373954</vt:i4>
      </vt:variant>
      <vt:variant>
        <vt:i4>63</vt:i4>
      </vt:variant>
      <vt:variant>
        <vt:i4>0</vt:i4>
      </vt:variant>
      <vt:variant>
        <vt:i4>5</vt:i4>
      </vt:variant>
      <vt:variant>
        <vt:lpwstr/>
      </vt:variant>
      <vt:variant>
        <vt:lpwstr>Par37</vt:lpwstr>
      </vt:variant>
      <vt:variant>
        <vt:i4>327770</vt:i4>
      </vt:variant>
      <vt:variant>
        <vt:i4>60</vt:i4>
      </vt:variant>
      <vt:variant>
        <vt:i4>0</vt:i4>
      </vt:variant>
      <vt:variant>
        <vt:i4>5</vt:i4>
      </vt:variant>
      <vt:variant>
        <vt:lpwstr>consultantplus://offline/ref=88C09658DDE8F39BC7561BBA84AD97963B386646A82493C1A4ACD7BA4E71637C94ECBD87520FCEDFBEA76B2Br3J</vt:lpwstr>
      </vt:variant>
      <vt:variant>
        <vt:lpwstr/>
      </vt:variant>
      <vt:variant>
        <vt:i4>5505026</vt:i4>
      </vt:variant>
      <vt:variant>
        <vt:i4>57</vt:i4>
      </vt:variant>
      <vt:variant>
        <vt:i4>0</vt:i4>
      </vt:variant>
      <vt:variant>
        <vt:i4>5</vt:i4>
      </vt:variant>
      <vt:variant>
        <vt:lpwstr/>
      </vt:variant>
      <vt:variant>
        <vt:lpwstr>Par54</vt:lpwstr>
      </vt:variant>
      <vt:variant>
        <vt:i4>131086</vt:i4>
      </vt:variant>
      <vt:variant>
        <vt:i4>54</vt:i4>
      </vt:variant>
      <vt:variant>
        <vt:i4>0</vt:i4>
      </vt:variant>
      <vt:variant>
        <vt:i4>5</vt:i4>
      </vt:variant>
      <vt:variant>
        <vt:lpwstr>consultantplus://offline/ref=A649D8E4F337AB47BA17E6774192DEF69F84BC62B6324CD623B26CF571DCD976A7470C0577EB95163C24FBB44Bt4d5F</vt:lpwstr>
      </vt:variant>
      <vt:variant>
        <vt:lpwstr/>
      </vt:variant>
      <vt:variant>
        <vt:i4>131086</vt:i4>
      </vt:variant>
      <vt:variant>
        <vt:i4>51</vt:i4>
      </vt:variant>
      <vt:variant>
        <vt:i4>0</vt:i4>
      </vt:variant>
      <vt:variant>
        <vt:i4>5</vt:i4>
      </vt:variant>
      <vt:variant>
        <vt:lpwstr>consultantplus://offline/ref=A649D8E4F337AB47BA17E6774192DEF69F84BC62B6324CD623B26CF571DCD976A7470C0577EB95163C24FBB44Bt4d5F</vt:lpwstr>
      </vt:variant>
      <vt:variant>
        <vt:lpwstr/>
      </vt:variant>
      <vt:variant>
        <vt:i4>131167</vt:i4>
      </vt:variant>
      <vt:variant>
        <vt:i4>48</vt:i4>
      </vt:variant>
      <vt:variant>
        <vt:i4>0</vt:i4>
      </vt:variant>
      <vt:variant>
        <vt:i4>5</vt:i4>
      </vt:variant>
      <vt:variant>
        <vt:lpwstr>consultantplus://offline/ref=A649D8E4F337AB47BA17E6774192DEF69F87B466B4314CD623B26CF571DCD976A7470C0577EB95163C24FBB44Bt4d5F</vt:lpwstr>
      </vt:variant>
      <vt:variant>
        <vt:lpwstr/>
      </vt:variant>
      <vt:variant>
        <vt:i4>131087</vt:i4>
      </vt:variant>
      <vt:variant>
        <vt:i4>45</vt:i4>
      </vt:variant>
      <vt:variant>
        <vt:i4>0</vt:i4>
      </vt:variant>
      <vt:variant>
        <vt:i4>5</vt:i4>
      </vt:variant>
      <vt:variant>
        <vt:lpwstr>consultantplus://offline/ref=A649D8E4F337AB47BA17E6774192DEF69D81BC6DB03D4CD623B26CF571DCD976A7470C0577EB95163C24FBB44Bt4d5F</vt:lpwstr>
      </vt:variant>
      <vt:variant>
        <vt:lpwstr/>
      </vt:variant>
      <vt:variant>
        <vt:i4>131072</vt:i4>
      </vt:variant>
      <vt:variant>
        <vt:i4>42</vt:i4>
      </vt:variant>
      <vt:variant>
        <vt:i4>0</vt:i4>
      </vt:variant>
      <vt:variant>
        <vt:i4>5</vt:i4>
      </vt:variant>
      <vt:variant>
        <vt:lpwstr>consultantplus://offline/ref=A649D8E4F337AB47BA17E6774192DEF69D80B866BC304CD623B26CF571DCD976A7470C0577EB95163C24FBB44Bt4d5F</vt:lpwstr>
      </vt:variant>
      <vt:variant>
        <vt:lpwstr/>
      </vt:variant>
      <vt:variant>
        <vt:i4>6029324</vt:i4>
      </vt:variant>
      <vt:variant>
        <vt:i4>39</vt:i4>
      </vt:variant>
      <vt:variant>
        <vt:i4>0</vt:i4>
      </vt:variant>
      <vt:variant>
        <vt:i4>5</vt:i4>
      </vt:variant>
      <vt:variant>
        <vt:lpwstr>consultantplus://offline/ref=11207414D30F62717AA30F105F32545A384BE732C6F6587C96026BDE780F39F65E7165036B537786F0D115C98F10s0D</vt:lpwstr>
      </vt:variant>
      <vt:variant>
        <vt:lpwstr/>
      </vt:variant>
      <vt:variant>
        <vt:i4>4128824</vt:i4>
      </vt:variant>
      <vt:variant>
        <vt:i4>36</vt:i4>
      </vt:variant>
      <vt:variant>
        <vt:i4>0</vt:i4>
      </vt:variant>
      <vt:variant>
        <vt:i4>5</vt:i4>
      </vt:variant>
      <vt:variant>
        <vt:lpwstr>consultantplus://offline/ref=F203585C72B7128752414094A1DA4EE3F4A75DC2CC82D2AA763C6D4DB5216D52o3uAI</vt:lpwstr>
      </vt:variant>
      <vt:variant>
        <vt:lpwstr/>
      </vt:variant>
      <vt:variant>
        <vt:i4>6357041</vt:i4>
      </vt:variant>
      <vt:variant>
        <vt:i4>33</vt:i4>
      </vt:variant>
      <vt:variant>
        <vt:i4>0</vt:i4>
      </vt:variant>
      <vt:variant>
        <vt:i4>5</vt:i4>
      </vt:variant>
      <vt:variant>
        <vt:lpwstr/>
      </vt:variant>
      <vt:variant>
        <vt:lpwstr>Par131</vt:lpwstr>
      </vt:variant>
      <vt:variant>
        <vt:i4>3080253</vt:i4>
      </vt:variant>
      <vt:variant>
        <vt:i4>30</vt:i4>
      </vt:variant>
      <vt:variant>
        <vt:i4>0</vt:i4>
      </vt:variant>
      <vt:variant>
        <vt:i4>5</vt:i4>
      </vt:variant>
      <vt:variant>
        <vt:lpwstr>consultantplus://offline/ref=DAB9AC40F64991F1CBA5E2B966DE2A13D97E7A24DDC17F348C04A13E52D69848873835B4B58CE91Eo1j9C</vt:lpwstr>
      </vt:variant>
      <vt:variant>
        <vt:lpwstr/>
      </vt:variant>
      <vt:variant>
        <vt:i4>3080299</vt:i4>
      </vt:variant>
      <vt:variant>
        <vt:i4>27</vt:i4>
      </vt:variant>
      <vt:variant>
        <vt:i4>0</vt:i4>
      </vt:variant>
      <vt:variant>
        <vt:i4>5</vt:i4>
      </vt:variant>
      <vt:variant>
        <vt:lpwstr>consultantplus://offline/ref=DAB9AC40F64991F1CBA5E2B966DE2A13D97E7A24DDC17F348C04A13E52D69848873835B4B58CE31Eo1jEC</vt:lpwstr>
      </vt:variant>
      <vt:variant>
        <vt:lpwstr/>
      </vt:variant>
      <vt:variant>
        <vt:i4>3080253</vt:i4>
      </vt:variant>
      <vt:variant>
        <vt:i4>24</vt:i4>
      </vt:variant>
      <vt:variant>
        <vt:i4>0</vt:i4>
      </vt:variant>
      <vt:variant>
        <vt:i4>5</vt:i4>
      </vt:variant>
      <vt:variant>
        <vt:lpwstr>consultantplus://offline/ref=DAB9AC40F64991F1CBA5E2B966DE2A13D97E7A24DDC17F348C04A13E52D69848873835B4B58CE91Eo1j9C</vt:lpwstr>
      </vt:variant>
      <vt:variant>
        <vt:lpwstr/>
      </vt:variant>
      <vt:variant>
        <vt:i4>3080255</vt:i4>
      </vt:variant>
      <vt:variant>
        <vt:i4>21</vt:i4>
      </vt:variant>
      <vt:variant>
        <vt:i4>0</vt:i4>
      </vt:variant>
      <vt:variant>
        <vt:i4>5</vt:i4>
      </vt:variant>
      <vt:variant>
        <vt:lpwstr>consultantplus://offline/ref=DAB9AC40F64991F1CBA5E2B966DE2A13D9797020D0CE7F348C04A13E52D69848873835B4B58AE91Eo1j0C</vt:lpwstr>
      </vt:variant>
      <vt:variant>
        <vt:lpwstr/>
      </vt:variant>
      <vt:variant>
        <vt:i4>3211360</vt:i4>
      </vt:variant>
      <vt:variant>
        <vt:i4>18</vt:i4>
      </vt:variant>
      <vt:variant>
        <vt:i4>0</vt:i4>
      </vt:variant>
      <vt:variant>
        <vt:i4>5</vt:i4>
      </vt:variant>
      <vt:variant>
        <vt:lpwstr>consultantplus://offline/ref=D0C9FDF8A37BFF4568737D8BBB85D451EDDCA3D850D2F38D847FF5EA2BAF1862A4E63429D154CAD9B540119760EA05E0E12E17E6DDC9CD1BXDo7J</vt:lpwstr>
      </vt:variant>
      <vt:variant>
        <vt:lpwstr/>
      </vt:variant>
      <vt:variant>
        <vt:i4>131167</vt:i4>
      </vt:variant>
      <vt:variant>
        <vt:i4>15</vt:i4>
      </vt:variant>
      <vt:variant>
        <vt:i4>0</vt:i4>
      </vt:variant>
      <vt:variant>
        <vt:i4>5</vt:i4>
      </vt:variant>
      <vt:variant>
        <vt:lpwstr>consultantplus://offline/ref=A649D8E4F337AB47BA17E6774192DEF69F87B466B4314CD623B26CF571DCD976A7470C0577EB95163C24FBB44Bt4d5F</vt:lpwstr>
      </vt:variant>
      <vt:variant>
        <vt:lpwstr/>
      </vt:variant>
      <vt:variant>
        <vt:i4>131087</vt:i4>
      </vt:variant>
      <vt:variant>
        <vt:i4>12</vt:i4>
      </vt:variant>
      <vt:variant>
        <vt:i4>0</vt:i4>
      </vt:variant>
      <vt:variant>
        <vt:i4>5</vt:i4>
      </vt:variant>
      <vt:variant>
        <vt:lpwstr>consultantplus://offline/ref=A649D8E4F337AB47BA17E6774192DEF69D81BC6DB03D4CD623B26CF571DCD976A7470C0577EB95163C24FBB44Bt4d5F</vt:lpwstr>
      </vt:variant>
      <vt:variant>
        <vt:lpwstr/>
      </vt:variant>
      <vt:variant>
        <vt:i4>131072</vt:i4>
      </vt:variant>
      <vt:variant>
        <vt:i4>9</vt:i4>
      </vt:variant>
      <vt:variant>
        <vt:i4>0</vt:i4>
      </vt:variant>
      <vt:variant>
        <vt:i4>5</vt:i4>
      </vt:variant>
      <vt:variant>
        <vt:lpwstr>consultantplus://offline/ref=A649D8E4F337AB47BA17E6774192DEF69D80B866BC304CD623B26CF571DCD976A7470C0577EB95163C24FBB44Bt4d5F</vt:lpwstr>
      </vt:variant>
      <vt:variant>
        <vt:lpwstr/>
      </vt:variant>
      <vt:variant>
        <vt:i4>6029324</vt:i4>
      </vt:variant>
      <vt:variant>
        <vt:i4>6</vt:i4>
      </vt:variant>
      <vt:variant>
        <vt:i4>0</vt:i4>
      </vt:variant>
      <vt:variant>
        <vt:i4>5</vt:i4>
      </vt:variant>
      <vt:variant>
        <vt:lpwstr>consultantplus://offline/ref=11207414D30F62717AA30F105F32545A384BE732C6F6587C96026BDE780F39F65E7165036B537786F0D115C98F10s0D</vt:lpwstr>
      </vt:variant>
      <vt:variant>
        <vt:lpwstr/>
      </vt:variant>
      <vt:variant>
        <vt:i4>6422590</vt:i4>
      </vt:variant>
      <vt:variant>
        <vt:i4>3</vt:i4>
      </vt:variant>
      <vt:variant>
        <vt:i4>0</vt:i4>
      </vt:variant>
      <vt:variant>
        <vt:i4>5</vt:i4>
      </vt:variant>
      <vt:variant>
        <vt:lpwstr>consultantplus://offline/ref=15EDE9F3A49BEB1277757EDB7385667E5953450C2A0CC49D6425D0419CE40816dCvFG</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В. Щедрова</cp:lastModifiedBy>
  <cp:revision>2</cp:revision>
  <cp:lastPrinted>2021-09-03T05:55:00Z</cp:lastPrinted>
  <dcterms:created xsi:type="dcterms:W3CDTF">2021-09-03T10:05:00Z</dcterms:created>
  <dcterms:modified xsi:type="dcterms:W3CDTF">2021-09-03T10:05:00Z</dcterms:modified>
</cp:coreProperties>
</file>