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1E0"/>
      </w:tblPr>
      <w:tblGrid>
        <w:gridCol w:w="5040"/>
        <w:gridCol w:w="4883"/>
      </w:tblGrid>
      <w:tr w:rsidR="006472DD" w:rsidRPr="00134E84" w:rsidTr="004305E4">
        <w:trPr>
          <w:trHeight w:val="1001"/>
        </w:trPr>
        <w:tc>
          <w:tcPr>
            <w:tcW w:w="9923" w:type="dxa"/>
            <w:gridSpan w:val="2"/>
            <w:shd w:val="clear" w:color="auto" w:fill="FFFFFF"/>
          </w:tcPr>
          <w:p w:rsidR="006472DD" w:rsidRPr="00134E84" w:rsidRDefault="006472DD">
            <w:pPr>
              <w:jc w:val="center"/>
            </w:pPr>
            <w:r w:rsidRPr="00E42765">
              <w:rPr>
                <w:b/>
                <w:caps/>
                <w:noProof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менение размера Изменение размера герб" style="width:60pt;height:47.25pt;visibility:visible">
                  <v:imagedata r:id="rId7" o:title=""/>
                </v:shape>
              </w:pict>
            </w:r>
          </w:p>
        </w:tc>
      </w:tr>
      <w:tr w:rsidR="006472DD" w:rsidRPr="00134E84" w:rsidTr="004305E4">
        <w:trPr>
          <w:trHeight w:val="1319"/>
        </w:trPr>
        <w:tc>
          <w:tcPr>
            <w:tcW w:w="9923" w:type="dxa"/>
            <w:gridSpan w:val="2"/>
            <w:shd w:val="clear" w:color="auto" w:fill="FFFFFF"/>
          </w:tcPr>
          <w:p w:rsidR="006472DD" w:rsidRPr="00134E84" w:rsidRDefault="006472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6472DD" w:rsidRPr="00134E84" w:rsidRDefault="006472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Томской области</w:t>
            </w:r>
          </w:p>
          <w:p w:rsidR="006472DD" w:rsidRPr="00134E84" w:rsidRDefault="006472D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6472DD" w:rsidRPr="00134E84" w:rsidTr="004305E4">
        <w:trPr>
          <w:trHeight w:val="350"/>
        </w:trPr>
        <w:tc>
          <w:tcPr>
            <w:tcW w:w="9923" w:type="dxa"/>
            <w:gridSpan w:val="2"/>
            <w:shd w:val="clear" w:color="auto" w:fill="FFFFFF"/>
          </w:tcPr>
          <w:p w:rsidR="006472DD" w:rsidRPr="00134E84" w:rsidRDefault="006472DD" w:rsidP="00A41DF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134E8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04.10.2018                                                                                                                                           </w:t>
            </w:r>
            <w:r w:rsidRPr="00134E8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683</w:t>
            </w:r>
          </w:p>
          <w:p w:rsidR="006472DD" w:rsidRDefault="006472DD" w:rsidP="00C73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84">
              <w:rPr>
                <w:rFonts w:ascii="Times New Roman" w:hAnsi="Times New Roman"/>
                <w:sz w:val="28"/>
                <w:szCs w:val="28"/>
              </w:rPr>
              <w:t>с. Молчаново</w:t>
            </w:r>
          </w:p>
          <w:p w:rsidR="006472DD" w:rsidRPr="00134E84" w:rsidRDefault="006472DD" w:rsidP="00C73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2DD" w:rsidRPr="00134E84" w:rsidTr="004305E4">
        <w:trPr>
          <w:gridAfter w:val="1"/>
          <w:wAfter w:w="4883" w:type="dxa"/>
          <w:trHeight w:val="284"/>
        </w:trPr>
        <w:tc>
          <w:tcPr>
            <w:tcW w:w="5040" w:type="dxa"/>
            <w:shd w:val="clear" w:color="auto" w:fill="FFFFFF"/>
          </w:tcPr>
          <w:p w:rsidR="006472DD" w:rsidRPr="00134E84" w:rsidRDefault="006472DD" w:rsidP="0070759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E84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34E84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Молчановского района от 30.12.2016 № 666</w:t>
            </w:r>
          </w:p>
        </w:tc>
      </w:tr>
    </w:tbl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EF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В соответствии с постановлением Администрации Молчановского района от 02.07.2018 № 442 «О внесении изменения в постановление Администрации Молчановского района от 12.01.2018 № 30» и в целях приведения в соответствие с действующим законодательством</w:t>
      </w:r>
    </w:p>
    <w:p w:rsidR="006472DD" w:rsidRPr="00134E84" w:rsidRDefault="006472DD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6472DD" w:rsidRPr="00134E84" w:rsidRDefault="006472DD" w:rsidP="00E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72DD" w:rsidRPr="00134E84" w:rsidRDefault="006472DD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Молчановского района от 30.12.2016 № 666 «Об утверждении муниципальной программы «</w:t>
      </w:r>
      <w:r w:rsidRPr="00134E84">
        <w:rPr>
          <w:rFonts w:ascii="Times New Roman" w:hAnsi="Times New Roman"/>
          <w:sz w:val="28"/>
          <w:szCs w:val="28"/>
        </w:rPr>
        <w:t>Развитие молодёжной политики, физической культуры и спорта в Молчановском районе на 2017-2022 годы</w:t>
      </w:r>
      <w:r w:rsidRPr="00134E84">
        <w:rPr>
          <w:rFonts w:ascii="Times New Roman" w:hAnsi="Times New Roman" w:cs="Times New Roman"/>
          <w:sz w:val="28"/>
          <w:szCs w:val="28"/>
        </w:rPr>
        <w:t>» (далее - постановление) следующие изменения:</w:t>
      </w:r>
    </w:p>
    <w:p w:rsidR="006472DD" w:rsidRPr="00134E84" w:rsidRDefault="006472DD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1) пункт1 приложения к постановлению изложить в редакции согласно приложению №1 к настоящему постановлению;</w:t>
      </w:r>
    </w:p>
    <w:p w:rsidR="006472DD" w:rsidRPr="00134E84" w:rsidRDefault="006472DD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2) пункт 4 приложения к постановлению изложить в редакции согласно приложению №2 к настоящему постановлению;</w:t>
      </w:r>
    </w:p>
    <w:p w:rsidR="006472DD" w:rsidRPr="00134E84" w:rsidRDefault="006472DD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3) пункт 1 приложения №1 к муниципальной программе изложить в редакции согласно приложению №3 к настоящему постановлению;</w:t>
      </w:r>
    </w:p>
    <w:p w:rsidR="006472DD" w:rsidRPr="00134E84" w:rsidRDefault="006472DD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4) пункт 4 приложения №1 к муниципальной программе изложить в редакции согласно приложению №4 к настоящему постановлению;</w:t>
      </w:r>
    </w:p>
    <w:p w:rsidR="006472DD" w:rsidRPr="00134E84" w:rsidRDefault="006472DD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5) пункт 1 приложения №2 к муниципальной программе изложить в редакции согласно приложению №5 к настоящему постановлению;</w:t>
      </w:r>
    </w:p>
    <w:p w:rsidR="006472DD" w:rsidRPr="00134E84" w:rsidRDefault="006472DD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6) пункт 4 приложения №2 к муниципальной программе изложить в редакции согласно приложению №6 к настоящему постановлению.</w:t>
      </w:r>
    </w:p>
    <w:p w:rsidR="006472DD" w:rsidRDefault="006472DD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hyperlink r:id="rId8" w:history="1">
        <w:r w:rsidRPr="00134E84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134E84">
          <w:rPr>
            <w:rStyle w:val="Hyperlink"/>
            <w:color w:val="auto"/>
            <w:sz w:val="28"/>
            <w:szCs w:val="28"/>
          </w:rPr>
          <w:t>://</w:t>
        </w:r>
        <w:r w:rsidRPr="00134E84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134E84">
          <w:rPr>
            <w:rStyle w:val="Hyperlink"/>
            <w:color w:val="auto"/>
            <w:sz w:val="28"/>
            <w:szCs w:val="28"/>
          </w:rPr>
          <w:t>.</w:t>
        </w:r>
        <w:r w:rsidRPr="00134E84">
          <w:rPr>
            <w:rStyle w:val="Hyperlink"/>
            <w:color w:val="auto"/>
            <w:sz w:val="28"/>
            <w:szCs w:val="28"/>
            <w:lang w:val="en-US"/>
          </w:rPr>
          <w:t>molchanovo</w:t>
        </w:r>
        <w:r w:rsidRPr="00134E84">
          <w:rPr>
            <w:rStyle w:val="Hyperlink"/>
            <w:color w:val="auto"/>
            <w:sz w:val="28"/>
            <w:szCs w:val="28"/>
          </w:rPr>
          <w:t>.</w:t>
        </w:r>
        <w:r w:rsidRPr="00134E84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134E84">
          <w:rPr>
            <w:rStyle w:val="Hyperlink"/>
            <w:color w:val="auto"/>
            <w:sz w:val="28"/>
            <w:szCs w:val="28"/>
          </w:rPr>
          <w:t>/</w:t>
        </w:r>
      </w:hyperlink>
      <w:r w:rsidRPr="00134E84">
        <w:rPr>
          <w:rFonts w:ascii="Times New Roman" w:hAnsi="Times New Roman" w:cs="Times New Roman"/>
          <w:sz w:val="28"/>
          <w:szCs w:val="28"/>
        </w:rPr>
        <w:t>).</w:t>
      </w:r>
    </w:p>
    <w:p w:rsidR="006472DD" w:rsidRPr="00134E84" w:rsidRDefault="006472DD" w:rsidP="00151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6E9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16E9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Молчановского района – начальника Управления по социальной политике Админист</w:t>
      </w:r>
      <w:r>
        <w:rPr>
          <w:rFonts w:ascii="Times New Roman" w:hAnsi="Times New Roman" w:cs="Times New Roman"/>
          <w:sz w:val="28"/>
          <w:szCs w:val="28"/>
        </w:rPr>
        <w:t>рации Молчановского района И.И. </w:t>
      </w:r>
      <w:r w:rsidRPr="00416E92">
        <w:rPr>
          <w:rFonts w:ascii="Times New Roman" w:hAnsi="Times New Roman" w:cs="Times New Roman"/>
          <w:sz w:val="28"/>
          <w:szCs w:val="28"/>
        </w:rPr>
        <w:t>Прудникова.</w:t>
      </w: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DD" w:rsidRPr="00134E84" w:rsidRDefault="006472DD" w:rsidP="0075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472DD" w:rsidSect="00754FA8">
          <w:headerReference w:type="even" r:id="rId9"/>
          <w:headerReference w:type="default" r:id="rId10"/>
          <w:pgSz w:w="11906" w:h="16838"/>
          <w:pgMar w:top="426" w:right="850" w:bottom="709" w:left="1134" w:header="708" w:footer="708" w:gutter="0"/>
          <w:cols w:space="720"/>
          <w:titlePg/>
        </w:sectPr>
      </w:pPr>
      <w:r w:rsidRPr="00134E84">
        <w:rPr>
          <w:rFonts w:ascii="Times New Roman" w:hAnsi="Times New Roman" w:cs="Times New Roman"/>
          <w:sz w:val="28"/>
          <w:szCs w:val="28"/>
        </w:rPr>
        <w:t>Глава Молчановского района      Ю.Ю. Сальков</w:t>
      </w: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Артем Андреевич Такленок</w:t>
      </w: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8(38256)22-4-36</w:t>
      </w: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В дело – 1</w:t>
      </w:r>
    </w:p>
    <w:p w:rsidR="006472DD" w:rsidRPr="00134E84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УД- 1</w:t>
      </w: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ОЭАиП – 1</w:t>
      </w:r>
    </w:p>
    <w:p w:rsidR="006472DD" w:rsidRDefault="006472DD" w:rsidP="00F86713">
      <w:pPr>
        <w:pStyle w:val="ConsPlusNormal"/>
        <w:jc w:val="both"/>
        <w:rPr>
          <w:rFonts w:ascii="Times New Roman" w:hAnsi="Times New Roman" w:cs="Times New Roman"/>
          <w:sz w:val="20"/>
        </w:rPr>
        <w:sectPr w:rsidR="006472DD" w:rsidSect="00416E92">
          <w:type w:val="continuous"/>
          <w:pgSz w:w="11906" w:h="16838"/>
          <w:pgMar w:top="568" w:right="282" w:bottom="709" w:left="1701" w:header="708" w:footer="708" w:gutter="0"/>
          <w:pgNumType w:start="0"/>
          <w:cols w:space="720"/>
          <w:titlePg/>
        </w:sectPr>
      </w:pPr>
    </w:p>
    <w:p w:rsidR="006472DD" w:rsidRDefault="006472DD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ФКиС-1</w:t>
      </w:r>
    </w:p>
    <w:p w:rsidR="006472DD" w:rsidRDefault="006472DD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72DD" w:rsidRPr="00134E84" w:rsidRDefault="006472DD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472DD" w:rsidRPr="00B77592" w:rsidTr="00B77592">
        <w:tc>
          <w:tcPr>
            <w:tcW w:w="4785" w:type="dxa"/>
          </w:tcPr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1 к постановлению</w:t>
            </w:r>
          </w:p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От_________№____________</w:t>
            </w:r>
          </w:p>
        </w:tc>
      </w:tr>
    </w:tbl>
    <w:p w:rsidR="006472DD" w:rsidRPr="00134E84" w:rsidRDefault="006472DD" w:rsidP="00FC4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2DD" w:rsidRPr="00005C7F" w:rsidRDefault="006472DD" w:rsidP="00061B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«1. Паспорт муниципальной программы</w:t>
      </w:r>
    </w:p>
    <w:p w:rsidR="006472DD" w:rsidRPr="00005C7F" w:rsidRDefault="006472DD" w:rsidP="006424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«Развитие молодежной политики, физической культуры и спорта</w:t>
      </w:r>
    </w:p>
    <w:p w:rsidR="006472DD" w:rsidRPr="00005C7F" w:rsidRDefault="006472DD" w:rsidP="00CA5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в Молчановском районе на 2017-2022 годы»</w:t>
      </w:r>
    </w:p>
    <w:p w:rsidR="006472DD" w:rsidRPr="00134E84" w:rsidRDefault="006472DD" w:rsidP="00CA5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33"/>
        <w:gridCol w:w="786"/>
        <w:gridCol w:w="700"/>
        <w:gridCol w:w="711"/>
        <w:gridCol w:w="711"/>
        <w:gridCol w:w="701"/>
        <w:gridCol w:w="701"/>
        <w:gridCol w:w="701"/>
        <w:gridCol w:w="701"/>
      </w:tblGrid>
      <w:tr w:rsidR="006472DD" w:rsidRPr="00134E84" w:rsidTr="00EF4A90">
        <w:tc>
          <w:tcPr>
            <w:tcW w:w="1926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45" w:type="dxa"/>
            <w:gridSpan w:val="9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молодежной политики, физической культуры и спорта в Молчановском районе на 2017-2022 годы» (далее - муниципальная программа)</w:t>
            </w:r>
          </w:p>
        </w:tc>
      </w:tr>
      <w:tr w:rsidR="006472DD" w:rsidRPr="00134E84" w:rsidTr="00EF4A90">
        <w:tc>
          <w:tcPr>
            <w:tcW w:w="1926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45" w:type="dxa"/>
            <w:gridSpan w:val="9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(Заместитель Главы Молчановского района - начальник Управления по социальной политике)</w:t>
            </w:r>
          </w:p>
        </w:tc>
      </w:tr>
      <w:tr w:rsidR="006472DD" w:rsidRPr="00134E84" w:rsidTr="00EF4A90">
        <w:tc>
          <w:tcPr>
            <w:tcW w:w="1926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45" w:type="dxa"/>
            <w:gridSpan w:val="9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по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72DD" w:rsidRPr="00134E84" w:rsidTr="00EF4A90">
        <w:tc>
          <w:tcPr>
            <w:tcW w:w="1926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45" w:type="dxa"/>
            <w:gridSpan w:val="9"/>
          </w:tcPr>
          <w:p w:rsidR="006472DD" w:rsidRPr="00134E84" w:rsidRDefault="006472DD" w:rsidP="00E11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</w:tr>
      <w:tr w:rsidR="006472DD" w:rsidRPr="00134E84" w:rsidTr="00EF4A90">
        <w:tc>
          <w:tcPr>
            <w:tcW w:w="1926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7645" w:type="dxa"/>
            <w:gridSpan w:val="9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6472DD" w:rsidRPr="00134E84" w:rsidTr="00EF4A90">
        <w:tc>
          <w:tcPr>
            <w:tcW w:w="1926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45" w:type="dxa"/>
            <w:gridSpan w:val="9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6472DD" w:rsidRPr="00134E84" w:rsidTr="003B5E03">
        <w:tc>
          <w:tcPr>
            <w:tcW w:w="1926" w:type="dxa"/>
            <w:vMerge w:val="restart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19" w:type="dxa"/>
            <w:gridSpan w:val="2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00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72DD" w:rsidRPr="00134E84" w:rsidTr="003B5E03">
        <w:tc>
          <w:tcPr>
            <w:tcW w:w="0" w:type="auto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Доля населения Молчановского района систематически занимающаяся физической культурой и спортом, (%)</w:t>
            </w:r>
          </w:p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472DD" w:rsidRPr="00134E84" w:rsidTr="003B5E03">
        <w:tc>
          <w:tcPr>
            <w:tcW w:w="0" w:type="auto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группы, (%)</w:t>
            </w:r>
          </w:p>
        </w:tc>
        <w:tc>
          <w:tcPr>
            <w:tcW w:w="700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472DD" w:rsidRPr="00134E84" w:rsidTr="00EF4A90">
        <w:tc>
          <w:tcPr>
            <w:tcW w:w="1926" w:type="dxa"/>
            <w:vMerge w:val="restart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45" w:type="dxa"/>
            <w:gridSpan w:val="9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Молчановского района </w:t>
            </w:r>
          </w:p>
        </w:tc>
      </w:tr>
      <w:tr w:rsidR="006472DD" w:rsidRPr="00134E84" w:rsidTr="00EF4A90">
        <w:tc>
          <w:tcPr>
            <w:tcW w:w="0" w:type="auto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6472DD" w:rsidRPr="00134E84" w:rsidTr="003B5E03">
        <w:tc>
          <w:tcPr>
            <w:tcW w:w="1926" w:type="dxa"/>
            <w:vMerge w:val="restart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19" w:type="dxa"/>
            <w:gridSpan w:val="2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72DD" w:rsidRPr="00134E84" w:rsidTr="00EF4A90">
        <w:tc>
          <w:tcPr>
            <w:tcW w:w="0" w:type="auto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6472DD" w:rsidRPr="00134E84" w:rsidTr="003B5E03">
        <w:tc>
          <w:tcPr>
            <w:tcW w:w="0" w:type="auto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мероприятий, проводимых на территории Молчановского района, (чел.)</w:t>
            </w:r>
          </w:p>
        </w:tc>
        <w:tc>
          <w:tcPr>
            <w:tcW w:w="700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6472DD" w:rsidRPr="00134E84" w:rsidTr="00EF4A90">
        <w:tc>
          <w:tcPr>
            <w:tcW w:w="0" w:type="auto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6472DD" w:rsidRPr="00134E84" w:rsidTr="003B5E03">
        <w:tc>
          <w:tcPr>
            <w:tcW w:w="0" w:type="auto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700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472DD" w:rsidRPr="00134E84" w:rsidTr="00EF4A90">
        <w:tc>
          <w:tcPr>
            <w:tcW w:w="1926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645" w:type="dxa"/>
            <w:gridSpan w:val="9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Подпрограмма 1. «Развитие физической культуры и спорта на территории Молчановского района» (Приложение № 1 к муниципальной программе).</w:t>
            </w:r>
          </w:p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Подпрограмма 2.  «Развитие эффективной молодежной политики в Молчановском районе» (Приложение № 2 к муниципальной программе).</w:t>
            </w:r>
          </w:p>
        </w:tc>
      </w:tr>
      <w:tr w:rsidR="006472DD" w:rsidRPr="00134E84" w:rsidTr="00EF4A90">
        <w:tc>
          <w:tcPr>
            <w:tcW w:w="1926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645" w:type="dxa"/>
            <w:gridSpan w:val="9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DD" w:rsidRPr="00134E84" w:rsidTr="00EF4A90">
        <w:tc>
          <w:tcPr>
            <w:tcW w:w="1926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45" w:type="dxa"/>
            <w:gridSpan w:val="9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6472DD" w:rsidRPr="00134E84" w:rsidTr="003B5E03">
        <w:tc>
          <w:tcPr>
            <w:tcW w:w="1926" w:type="dxa"/>
            <w:vMerge w:val="restart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(с детализацией по годам реализации),</w:t>
            </w:r>
          </w:p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486" w:type="dxa"/>
            <w:gridSpan w:val="2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72DD" w:rsidRPr="00134E84" w:rsidTr="003B5E03">
        <w:tc>
          <w:tcPr>
            <w:tcW w:w="0" w:type="auto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6" w:type="dxa"/>
            <w:gridSpan w:val="2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3B5E03">
        <w:tc>
          <w:tcPr>
            <w:tcW w:w="0" w:type="auto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6" w:type="dxa"/>
            <w:gridSpan w:val="2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2959,9</w:t>
            </w:r>
          </w:p>
        </w:tc>
        <w:tc>
          <w:tcPr>
            <w:tcW w:w="71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1155,6</w:t>
            </w:r>
          </w:p>
        </w:tc>
        <w:tc>
          <w:tcPr>
            <w:tcW w:w="71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1804,3</w:t>
            </w:r>
          </w:p>
        </w:tc>
        <w:tc>
          <w:tcPr>
            <w:tcW w:w="701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3B5E03">
        <w:tc>
          <w:tcPr>
            <w:tcW w:w="0" w:type="auto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486" w:type="dxa"/>
            <w:gridSpan w:val="2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3797,0</w:t>
            </w:r>
          </w:p>
        </w:tc>
        <w:tc>
          <w:tcPr>
            <w:tcW w:w="71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1929,4</w:t>
            </w:r>
          </w:p>
        </w:tc>
        <w:tc>
          <w:tcPr>
            <w:tcW w:w="71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1867,6</w:t>
            </w:r>
          </w:p>
        </w:tc>
        <w:tc>
          <w:tcPr>
            <w:tcW w:w="701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3B5E03">
        <w:tc>
          <w:tcPr>
            <w:tcW w:w="0" w:type="auto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86" w:type="dxa"/>
            <w:gridSpan w:val="2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20"/>
              </w:rPr>
              <w:t>112,4</w:t>
            </w:r>
          </w:p>
        </w:tc>
        <w:tc>
          <w:tcPr>
            <w:tcW w:w="71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112,4</w:t>
            </w:r>
          </w:p>
        </w:tc>
        <w:tc>
          <w:tcPr>
            <w:tcW w:w="70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3B5E03">
        <w:tc>
          <w:tcPr>
            <w:tcW w:w="0" w:type="auto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6" w:type="dxa"/>
            <w:gridSpan w:val="2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3B5E03">
        <w:tc>
          <w:tcPr>
            <w:tcW w:w="0" w:type="auto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486" w:type="dxa"/>
            <w:gridSpan w:val="2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6869,3</w:t>
            </w:r>
          </w:p>
        </w:tc>
        <w:tc>
          <w:tcPr>
            <w:tcW w:w="71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3085,0</w:t>
            </w:r>
          </w:p>
        </w:tc>
        <w:tc>
          <w:tcPr>
            <w:tcW w:w="711" w:type="dxa"/>
          </w:tcPr>
          <w:p w:rsidR="006472DD" w:rsidRPr="00134E84" w:rsidRDefault="006472DD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3784,3</w:t>
            </w:r>
          </w:p>
        </w:tc>
        <w:tc>
          <w:tcPr>
            <w:tcW w:w="701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6472DD" w:rsidRPr="00134E84" w:rsidRDefault="006472DD" w:rsidP="008B6896">
      <w:pPr>
        <w:spacing w:after="0" w:line="240" w:lineRule="auto"/>
        <w:jc w:val="both"/>
        <w:rPr>
          <w:sz w:val="28"/>
          <w:szCs w:val="28"/>
        </w:rPr>
      </w:pPr>
    </w:p>
    <w:p w:rsidR="006472DD" w:rsidRPr="00134E84" w:rsidRDefault="006472DD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2DD" w:rsidRPr="00134E84" w:rsidRDefault="006472DD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2DD" w:rsidRPr="00134E84" w:rsidRDefault="006472DD" w:rsidP="00E96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6472DD" w:rsidRPr="00134E84" w:rsidRDefault="006472DD" w:rsidP="006A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472DD" w:rsidRPr="00134E84" w:rsidSect="004E5860">
          <w:type w:val="continuous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Молчановского района     А.Ю. Алистратов</w:t>
      </w:r>
    </w:p>
    <w:tbl>
      <w:tblPr>
        <w:tblW w:w="16000" w:type="dxa"/>
        <w:tblLook w:val="00A0"/>
      </w:tblPr>
      <w:tblGrid>
        <w:gridCol w:w="10173"/>
        <w:gridCol w:w="5827"/>
      </w:tblGrid>
      <w:tr w:rsidR="006472DD" w:rsidRPr="00B77592" w:rsidTr="00B77592">
        <w:tc>
          <w:tcPr>
            <w:tcW w:w="10173" w:type="dxa"/>
          </w:tcPr>
          <w:p w:rsidR="006472DD" w:rsidRPr="00B77592" w:rsidRDefault="006472DD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7" w:type="dxa"/>
          </w:tcPr>
          <w:p w:rsidR="006472DD" w:rsidRPr="00B77592" w:rsidRDefault="006472DD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Приложение № 2 к постановлению</w:t>
            </w:r>
          </w:p>
          <w:p w:rsidR="006472DD" w:rsidRPr="00B77592" w:rsidRDefault="006472DD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Администрации Молчановскогорайона</w:t>
            </w:r>
          </w:p>
          <w:p w:rsidR="006472DD" w:rsidRPr="00B77592" w:rsidRDefault="006472DD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от____________№____________</w:t>
            </w:r>
          </w:p>
        </w:tc>
      </w:tr>
    </w:tbl>
    <w:p w:rsidR="006472DD" w:rsidRPr="00134E84" w:rsidRDefault="006472DD" w:rsidP="0000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2DD" w:rsidRPr="00005C7F" w:rsidRDefault="006472DD" w:rsidP="00C604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«4. Ресурсное обеспечение муниципальной программы</w:t>
      </w:r>
    </w:p>
    <w:p w:rsidR="006472DD" w:rsidRPr="00005C7F" w:rsidRDefault="006472DD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6472DD" w:rsidRPr="00134E84" w:rsidTr="00884526">
        <w:tc>
          <w:tcPr>
            <w:tcW w:w="720" w:type="dxa"/>
            <w:vMerge w:val="restart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74" w:type="dxa"/>
            <w:vMerge w:val="restart"/>
          </w:tcPr>
          <w:p w:rsidR="006472DD" w:rsidRPr="00134E84" w:rsidRDefault="006472DD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6472DD" w:rsidRPr="00134E84" w:rsidRDefault="006472DD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6472DD" w:rsidRPr="00134E84" w:rsidRDefault="006472DD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9393" w:type="dxa"/>
            <w:gridSpan w:val="8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</w:tr>
      <w:tr w:rsidR="006472DD" w:rsidRPr="00134E84" w:rsidTr="00884526">
        <w:tc>
          <w:tcPr>
            <w:tcW w:w="720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6472DD" w:rsidRPr="00134E84" w:rsidRDefault="006472DD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6472DD" w:rsidRPr="00134E84" w:rsidRDefault="006472DD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Бюджета муниципального образования «Молчановский район»</w:t>
            </w:r>
          </w:p>
        </w:tc>
        <w:tc>
          <w:tcPr>
            <w:tcW w:w="1338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6472DD" w:rsidRPr="00134E84" w:rsidRDefault="006472DD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Участник, участники мероприятий</w:t>
            </w:r>
          </w:p>
        </w:tc>
      </w:tr>
      <w:tr w:rsidR="006472DD" w:rsidRPr="00134E84" w:rsidTr="00884526">
        <w:tc>
          <w:tcPr>
            <w:tcW w:w="720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gridSpan w:val="2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6472DD" w:rsidRPr="00134E84" w:rsidRDefault="006472DD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72DD" w:rsidRPr="00134E84" w:rsidTr="00884526">
        <w:tc>
          <w:tcPr>
            <w:tcW w:w="720" w:type="dxa"/>
          </w:tcPr>
          <w:p w:rsidR="006472DD" w:rsidRPr="00134E84" w:rsidRDefault="006472DD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0" w:type="dxa"/>
            <w:gridSpan w:val="11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1.Создание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6472DD" w:rsidRPr="00134E84" w:rsidTr="00B14BA2">
        <w:tc>
          <w:tcPr>
            <w:tcW w:w="720" w:type="dxa"/>
            <w:vMerge w:val="restart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74" w:type="dxa"/>
            <w:vMerge w:val="restart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 на территории Молчановского района»</w:t>
            </w: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6487,6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2959,9</w:t>
            </w:r>
          </w:p>
        </w:tc>
        <w:tc>
          <w:tcPr>
            <w:tcW w:w="1899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3415,3</w:t>
            </w:r>
          </w:p>
        </w:tc>
        <w:tc>
          <w:tcPr>
            <w:tcW w:w="133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26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6472DD" w:rsidRPr="00134E84" w:rsidRDefault="006472DD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6472DD" w:rsidRPr="00134E84" w:rsidTr="00B14BA2">
        <w:tc>
          <w:tcPr>
            <w:tcW w:w="720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3038,3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4F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eastAsia="ko-KR"/>
              </w:rPr>
              <w:t>1882,7</w:t>
            </w:r>
          </w:p>
        </w:tc>
        <w:tc>
          <w:tcPr>
            <w:tcW w:w="133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14BA2">
        <w:tc>
          <w:tcPr>
            <w:tcW w:w="720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3449,3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1804,3</w:t>
            </w:r>
          </w:p>
        </w:tc>
        <w:tc>
          <w:tcPr>
            <w:tcW w:w="1899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1532,6</w:t>
            </w:r>
          </w:p>
        </w:tc>
        <w:tc>
          <w:tcPr>
            <w:tcW w:w="133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26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14BA2">
        <w:tc>
          <w:tcPr>
            <w:tcW w:w="720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14BA2">
        <w:tc>
          <w:tcPr>
            <w:tcW w:w="720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14BA2">
        <w:tc>
          <w:tcPr>
            <w:tcW w:w="720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:rsidR="006472DD" w:rsidRPr="00134E84" w:rsidRDefault="006472DD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6472DD" w:rsidRPr="00134E84" w:rsidRDefault="006472DD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14BA2">
        <w:trPr>
          <w:trHeight w:val="294"/>
        </w:trPr>
        <w:tc>
          <w:tcPr>
            <w:tcW w:w="720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:rsidR="006472DD" w:rsidRPr="00134E84" w:rsidRDefault="006472DD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6472DD" w:rsidRPr="00134E84" w:rsidRDefault="006472DD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884526">
        <w:tc>
          <w:tcPr>
            <w:tcW w:w="720" w:type="dxa"/>
          </w:tcPr>
          <w:p w:rsidR="006472DD" w:rsidRPr="00134E84" w:rsidRDefault="006472DD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20" w:type="dxa"/>
            <w:gridSpan w:val="11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6472DD" w:rsidRPr="00134E84" w:rsidTr="00884526">
        <w:tc>
          <w:tcPr>
            <w:tcW w:w="720" w:type="dxa"/>
            <w:vMerge w:val="restart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574" w:type="dxa"/>
            <w:vMerge w:val="restart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«Развитие эффективной молодежной политики в Молчановском районе»</w:t>
            </w: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381,7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381,7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6472DD" w:rsidRPr="00134E84" w:rsidRDefault="006472DD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6472DD" w:rsidRPr="00134E84" w:rsidTr="00884526">
        <w:tc>
          <w:tcPr>
            <w:tcW w:w="720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884526">
        <w:tc>
          <w:tcPr>
            <w:tcW w:w="720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884526">
        <w:tc>
          <w:tcPr>
            <w:tcW w:w="720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884526">
        <w:tc>
          <w:tcPr>
            <w:tcW w:w="720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884526">
        <w:tc>
          <w:tcPr>
            <w:tcW w:w="720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884526">
        <w:tc>
          <w:tcPr>
            <w:tcW w:w="720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884526">
        <w:tc>
          <w:tcPr>
            <w:tcW w:w="2294" w:type="dxa"/>
            <w:gridSpan w:val="2"/>
            <w:vMerge w:val="restart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6869,3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2959,9</w:t>
            </w:r>
          </w:p>
        </w:tc>
        <w:tc>
          <w:tcPr>
            <w:tcW w:w="1899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3534,9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884526">
        <w:tc>
          <w:tcPr>
            <w:tcW w:w="2294" w:type="dxa"/>
            <w:gridSpan w:val="2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3085,0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1929,4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884526">
        <w:tc>
          <w:tcPr>
            <w:tcW w:w="2294" w:type="dxa"/>
            <w:gridSpan w:val="2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3784,3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1804,3</w:t>
            </w:r>
          </w:p>
        </w:tc>
        <w:tc>
          <w:tcPr>
            <w:tcW w:w="1899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1867,6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884526">
        <w:tc>
          <w:tcPr>
            <w:tcW w:w="2294" w:type="dxa"/>
            <w:gridSpan w:val="2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884526">
        <w:tc>
          <w:tcPr>
            <w:tcW w:w="2294" w:type="dxa"/>
            <w:gridSpan w:val="2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884526">
        <w:tc>
          <w:tcPr>
            <w:tcW w:w="2294" w:type="dxa"/>
            <w:gridSpan w:val="2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884526">
        <w:tc>
          <w:tcPr>
            <w:tcW w:w="2294" w:type="dxa"/>
            <w:gridSpan w:val="2"/>
            <w:vMerge/>
            <w:vAlign w:val="center"/>
          </w:tcPr>
          <w:p w:rsidR="006472DD" w:rsidRPr="00134E84" w:rsidRDefault="006472DD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6472DD" w:rsidRPr="00134E84" w:rsidRDefault="006472D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0,0».</w:t>
            </w:r>
          </w:p>
        </w:tc>
        <w:tc>
          <w:tcPr>
            <w:tcW w:w="1260" w:type="dxa"/>
            <w:vMerge/>
          </w:tcPr>
          <w:p w:rsidR="006472DD" w:rsidRPr="00134E84" w:rsidRDefault="006472DD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72DD" w:rsidRPr="00134E84" w:rsidRDefault="006472DD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472DD" w:rsidRPr="00134E84" w:rsidRDefault="006472DD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472DD" w:rsidRPr="00134E84" w:rsidRDefault="006472DD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472DD" w:rsidRPr="00134E84" w:rsidRDefault="006472DD" w:rsidP="0006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6472DD" w:rsidRDefault="006472DD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Молчановского района                                                                                                                         А.Ю.Алистратов</w:t>
      </w:r>
    </w:p>
    <w:p w:rsidR="006472DD" w:rsidRDefault="006472DD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2DD" w:rsidRPr="00134E84" w:rsidRDefault="006472DD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6472DD" w:rsidRPr="00134E84" w:rsidSect="00172EA5">
          <w:headerReference w:type="even" r:id="rId11"/>
          <w:headerReference w:type="default" r:id="rId12"/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6472DD" w:rsidRPr="00B77592" w:rsidRDefault="006472DD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t>7</w:t>
      </w:r>
    </w:p>
    <w:p w:rsidR="006472DD" w:rsidRPr="00B77592" w:rsidRDefault="006472DD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472DD" w:rsidRPr="00B77592" w:rsidTr="00B77592">
        <w:tc>
          <w:tcPr>
            <w:tcW w:w="4785" w:type="dxa"/>
          </w:tcPr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3 к постановлению</w:t>
            </w:r>
          </w:p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</w:tc>
      </w:tr>
    </w:tbl>
    <w:p w:rsidR="006472DD" w:rsidRPr="00134E84" w:rsidRDefault="006472DD" w:rsidP="00D3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2DD" w:rsidRPr="00FE1DF0" w:rsidRDefault="006472DD" w:rsidP="00061B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«1. Паспорт подпрограммы 1</w:t>
      </w:r>
    </w:p>
    <w:p w:rsidR="006472DD" w:rsidRPr="00FE1DF0" w:rsidRDefault="006472DD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«Развитие физической культуры и спорта на территории Молчановского района»</w:t>
      </w:r>
    </w:p>
    <w:p w:rsidR="006472DD" w:rsidRPr="00FE1DF0" w:rsidRDefault="006472DD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2"/>
        <w:gridCol w:w="1933"/>
        <w:gridCol w:w="112"/>
        <w:gridCol w:w="696"/>
        <w:gridCol w:w="766"/>
        <w:gridCol w:w="766"/>
        <w:gridCol w:w="696"/>
        <w:gridCol w:w="696"/>
        <w:gridCol w:w="696"/>
        <w:gridCol w:w="696"/>
      </w:tblGrid>
      <w:tr w:rsidR="006472DD" w:rsidRPr="00134E84" w:rsidTr="008445A3">
        <w:tc>
          <w:tcPr>
            <w:tcW w:w="192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6472DD" w:rsidRPr="00134E84" w:rsidTr="008445A3">
        <w:tc>
          <w:tcPr>
            <w:tcW w:w="192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Соисполнитель муниципальнойпрограммы</w:t>
            </w:r>
          </w:p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</w:t>
            </w:r>
            <w:r>
              <w:rPr>
                <w:rFonts w:ascii="Times New Roman" w:hAnsi="Times New Roman"/>
                <w:sz w:val="24"/>
                <w:szCs w:val="24"/>
              </w:rPr>
              <w:t>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72DD" w:rsidRPr="00134E84" w:rsidTr="008445A3">
        <w:tc>
          <w:tcPr>
            <w:tcW w:w="192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6472DD" w:rsidRPr="00134E84" w:rsidTr="008445A3">
        <w:tc>
          <w:tcPr>
            <w:tcW w:w="192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6472DD" w:rsidRPr="00134E84" w:rsidTr="008445A3">
        <w:tc>
          <w:tcPr>
            <w:tcW w:w="1926" w:type="dxa"/>
            <w:vMerge w:val="restart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2221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69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0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9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72DD" w:rsidRPr="00134E84" w:rsidTr="008445A3">
        <w:trPr>
          <w:trHeight w:val="2200"/>
        </w:trPr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официальных спортивно-массовых мероприятий, проводимых на территории Молчановского района, (чел.)</w:t>
            </w:r>
          </w:p>
        </w:tc>
        <w:tc>
          <w:tcPr>
            <w:tcW w:w="696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010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819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16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6472DD" w:rsidRPr="00134E84" w:rsidTr="008445A3">
        <w:tc>
          <w:tcPr>
            <w:tcW w:w="1926" w:type="dxa"/>
            <w:vMerge w:val="restart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3.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6472DD" w:rsidRPr="00134E84" w:rsidTr="008445A3">
        <w:tc>
          <w:tcPr>
            <w:tcW w:w="1926" w:type="dxa"/>
            <w:vMerge w:val="restart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221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9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0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9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занимающихся в секциях, чел.</w:t>
            </w:r>
          </w:p>
        </w:tc>
        <w:tc>
          <w:tcPr>
            <w:tcW w:w="69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010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19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1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69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0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3.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9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010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819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</w:tc>
        <w:tc>
          <w:tcPr>
            <w:tcW w:w="696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0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9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6472DD" w:rsidRPr="00134E84" w:rsidRDefault="006472DD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472DD" w:rsidRPr="00134E84" w:rsidTr="008445A3">
        <w:tc>
          <w:tcPr>
            <w:tcW w:w="192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DD" w:rsidRPr="00134E84" w:rsidTr="008445A3">
        <w:tc>
          <w:tcPr>
            <w:tcW w:w="192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60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6472DD" w:rsidRPr="00134E84" w:rsidTr="008445A3">
        <w:tc>
          <w:tcPr>
            <w:tcW w:w="1926" w:type="dxa"/>
            <w:vMerge w:val="restart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 (с детализацией по годам реализации),</w:t>
            </w:r>
          </w:p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84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0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9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4" w:type="dxa"/>
            <w:gridSpan w:val="2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4" w:type="dxa"/>
            <w:gridSpan w:val="2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2959,9</w:t>
            </w:r>
          </w:p>
        </w:tc>
        <w:tc>
          <w:tcPr>
            <w:tcW w:w="766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010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highlight w:val="yellow"/>
              </w:rPr>
              <w:t>1804,3</w:t>
            </w:r>
          </w:p>
        </w:tc>
        <w:tc>
          <w:tcPr>
            <w:tcW w:w="81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84" w:type="dxa"/>
            <w:gridSpan w:val="2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3415,3</w:t>
            </w:r>
          </w:p>
        </w:tc>
        <w:tc>
          <w:tcPr>
            <w:tcW w:w="766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1882,7</w:t>
            </w:r>
          </w:p>
        </w:tc>
        <w:tc>
          <w:tcPr>
            <w:tcW w:w="1010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1532,6</w:t>
            </w:r>
          </w:p>
        </w:tc>
        <w:tc>
          <w:tcPr>
            <w:tcW w:w="81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984" w:type="dxa"/>
            <w:gridSpan w:val="2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766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1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4" w:type="dxa"/>
            <w:gridSpan w:val="2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:rsidR="006472DD" w:rsidRPr="00134E84" w:rsidRDefault="006472DD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8445A3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84" w:type="dxa"/>
            <w:gridSpan w:val="2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6487,6</w:t>
            </w:r>
          </w:p>
        </w:tc>
        <w:tc>
          <w:tcPr>
            <w:tcW w:w="766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3038,3</w:t>
            </w:r>
          </w:p>
        </w:tc>
        <w:tc>
          <w:tcPr>
            <w:tcW w:w="1010" w:type="dxa"/>
          </w:tcPr>
          <w:p w:rsidR="006472DD" w:rsidRPr="00134E84" w:rsidRDefault="006472DD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3449,3</w:t>
            </w:r>
          </w:p>
        </w:tc>
        <w:tc>
          <w:tcPr>
            <w:tcW w:w="81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6472DD" w:rsidRPr="00134E84" w:rsidRDefault="006472DD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472DD" w:rsidRPr="00134E84" w:rsidRDefault="006472DD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472DD" w:rsidRPr="00134E84" w:rsidRDefault="006472DD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472DD" w:rsidRPr="00134E84" w:rsidRDefault="006472DD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6472DD" w:rsidRPr="00134E84" w:rsidRDefault="006472DD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472DD" w:rsidRPr="00134E84" w:rsidSect="0021111C">
          <w:headerReference w:type="even" r:id="rId13"/>
          <w:headerReference w:type="default" r:id="rId14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Молчановского района                    А.Ю. Алистратов</w:t>
      </w:r>
    </w:p>
    <w:p w:rsidR="006472DD" w:rsidRPr="00B77592" w:rsidRDefault="006472DD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t>10</w:t>
      </w:r>
    </w:p>
    <w:p w:rsidR="006472DD" w:rsidRPr="00B77592" w:rsidRDefault="006472DD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16284" w:type="dxa"/>
        <w:tblLook w:val="00A0"/>
      </w:tblPr>
      <w:tblGrid>
        <w:gridCol w:w="10031"/>
        <w:gridCol w:w="6253"/>
      </w:tblGrid>
      <w:tr w:rsidR="006472DD" w:rsidRPr="00B77592" w:rsidTr="00B77592">
        <w:tc>
          <w:tcPr>
            <w:tcW w:w="10031" w:type="dxa"/>
          </w:tcPr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3" w:type="dxa"/>
          </w:tcPr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4 к постановлению</w:t>
            </w:r>
          </w:p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</w:tc>
      </w:tr>
    </w:tbl>
    <w:p w:rsidR="006472DD" w:rsidRPr="00134E84" w:rsidRDefault="006472DD" w:rsidP="0000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2DD" w:rsidRPr="00FE1DF0" w:rsidRDefault="006472DD" w:rsidP="003B57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«4. Перечень ВЦП, основных мероприятий и ресурсное обеспечение реализации подпрограммы 1</w:t>
      </w:r>
    </w:p>
    <w:p w:rsidR="006472DD" w:rsidRPr="00134E84" w:rsidRDefault="006472DD" w:rsidP="003B573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0"/>
        <w:gridCol w:w="1752"/>
        <w:gridCol w:w="1086"/>
        <w:gridCol w:w="1489"/>
        <w:gridCol w:w="1564"/>
        <w:gridCol w:w="1328"/>
        <w:gridCol w:w="959"/>
        <w:gridCol w:w="158"/>
        <w:gridCol w:w="1170"/>
        <w:gridCol w:w="1049"/>
        <w:gridCol w:w="1418"/>
        <w:gridCol w:w="1332"/>
        <w:gridCol w:w="1086"/>
      </w:tblGrid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6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89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(тыс.рублей)</w:t>
            </w:r>
          </w:p>
        </w:tc>
        <w:tc>
          <w:tcPr>
            <w:tcW w:w="6228" w:type="dxa"/>
            <w:gridSpan w:val="6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/участник мероприятий</w:t>
            </w:r>
          </w:p>
        </w:tc>
        <w:tc>
          <w:tcPr>
            <w:tcW w:w="241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1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170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Внебюджет-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ных источников (по согласованию, прогноз)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6472DD" w:rsidRPr="00134E84" w:rsidTr="00005C7F">
        <w:tc>
          <w:tcPr>
            <w:tcW w:w="45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472DD" w:rsidRPr="00134E84" w:rsidTr="00005C7F">
        <w:tc>
          <w:tcPr>
            <w:tcW w:w="14859" w:type="dxa"/>
            <w:gridSpan w:val="14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6472DD" w:rsidRPr="00134E84" w:rsidTr="00005C7F">
        <w:tc>
          <w:tcPr>
            <w:tcW w:w="14859" w:type="dxa"/>
            <w:gridSpan w:val="14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 подпрограммы 1. Развитие физической культуры и массового спорта в Молчановском районе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5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1596,5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1596,5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1106,7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1106,7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489,8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489,8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472DD" w:rsidRPr="00134E84" w:rsidTr="00005C7F">
        <w:trPr>
          <w:trHeight w:val="420"/>
        </w:trPr>
        <w:tc>
          <w:tcPr>
            <w:tcW w:w="468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75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спортивных, спортивно-массовых мероприятий,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награждение, приобретение наградного материала</w:t>
            </w:r>
          </w:p>
        </w:tc>
        <w:tc>
          <w:tcPr>
            <w:tcW w:w="1086" w:type="dxa"/>
          </w:tcPr>
          <w:p w:rsidR="006472DD" w:rsidRPr="00134E84" w:rsidRDefault="006472DD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проведенных районных спортивных мероприятий, шт.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rPr>
          <w:trHeight w:val="268"/>
        </w:trPr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472DD" w:rsidRPr="00134E84" w:rsidTr="00005C7F">
        <w:trPr>
          <w:trHeight w:val="240"/>
        </w:trPr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472DD" w:rsidRPr="00134E84" w:rsidTr="00005C7F">
        <w:trPr>
          <w:trHeight w:val="381"/>
        </w:trPr>
        <w:tc>
          <w:tcPr>
            <w:tcW w:w="468" w:type="dxa"/>
            <w:gridSpan w:val="2"/>
            <w:vMerge w:val="restart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752" w:type="dxa"/>
            <w:vMerge w:val="restart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6472DD" w:rsidRPr="00134E84" w:rsidRDefault="006472DD" w:rsidP="00353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883,6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883,6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талантливых спортсменов, направленных на сборы и спортивные мероприятия за пределы района, чел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429,3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429,3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D0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72DD" w:rsidRPr="00134E84" w:rsidTr="00005C7F">
        <w:trPr>
          <w:trHeight w:val="349"/>
        </w:trPr>
        <w:tc>
          <w:tcPr>
            <w:tcW w:w="468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75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инвентаря и оборудования, шт.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rPr>
          <w:trHeight w:val="219"/>
        </w:trPr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1.4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08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статей, опубликованных в средствах массовой информации (шт.)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72DD" w:rsidRPr="00134E84" w:rsidTr="00005C7F"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72DD" w:rsidRPr="00134E84" w:rsidTr="00005C7F">
        <w:trPr>
          <w:trHeight w:val="643"/>
        </w:trPr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72DD" w:rsidRPr="00134E84" w:rsidTr="00005C7F">
        <w:trPr>
          <w:trHeight w:val="483"/>
        </w:trPr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72DD" w:rsidRPr="00134E84" w:rsidTr="00005C7F">
        <w:trPr>
          <w:trHeight w:val="417"/>
        </w:trPr>
        <w:tc>
          <w:tcPr>
            <w:tcW w:w="468" w:type="dxa"/>
            <w:gridSpan w:val="2"/>
            <w:vMerge w:val="restart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2" w:type="dxa"/>
            <w:vMerge w:val="restart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увеличения охвата населения спортом и физической культурой в Молчановском районе, в том числе:</w:t>
            </w: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2748,3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2690,1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545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rPr>
          <w:trHeight w:val="361"/>
        </w:trPr>
        <w:tc>
          <w:tcPr>
            <w:tcW w:w="468" w:type="dxa"/>
            <w:gridSpan w:val="2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6472DD" w:rsidRPr="00134E84" w:rsidTr="00005C7F">
        <w:trPr>
          <w:trHeight w:val="343"/>
        </w:trPr>
        <w:tc>
          <w:tcPr>
            <w:tcW w:w="468" w:type="dxa"/>
            <w:gridSpan w:val="2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highlight w:val="yellow"/>
              </w:rPr>
              <w:t>1641,2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highlight w:val="yellow"/>
              </w:rPr>
              <w:t>1641,2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6472DD" w:rsidRPr="00134E84" w:rsidTr="00005C7F">
        <w:trPr>
          <w:trHeight w:val="340"/>
        </w:trPr>
        <w:tc>
          <w:tcPr>
            <w:tcW w:w="468" w:type="dxa"/>
            <w:gridSpan w:val="2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6472DD" w:rsidRPr="00134E84" w:rsidTr="00005C7F">
        <w:trPr>
          <w:trHeight w:val="363"/>
        </w:trPr>
        <w:tc>
          <w:tcPr>
            <w:tcW w:w="468" w:type="dxa"/>
            <w:gridSpan w:val="2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472DD" w:rsidRPr="00134E84" w:rsidTr="00005C7F">
        <w:trPr>
          <w:trHeight w:val="345"/>
        </w:trPr>
        <w:tc>
          <w:tcPr>
            <w:tcW w:w="468" w:type="dxa"/>
            <w:gridSpan w:val="2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472DD" w:rsidRPr="00134E84" w:rsidTr="00005C7F">
        <w:trPr>
          <w:trHeight w:val="355"/>
        </w:trPr>
        <w:tc>
          <w:tcPr>
            <w:tcW w:w="468" w:type="dxa"/>
            <w:gridSpan w:val="2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472DD" w:rsidRPr="00134E84" w:rsidTr="00005C7F">
        <w:trPr>
          <w:trHeight w:val="337"/>
        </w:trPr>
        <w:tc>
          <w:tcPr>
            <w:tcW w:w="468" w:type="dxa"/>
            <w:gridSpan w:val="2"/>
            <w:vMerge w:val="restart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752" w:type="dxa"/>
            <w:vMerge w:val="restart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2748,3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2690,1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rPr>
          <w:trHeight w:val="352"/>
        </w:trPr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6472DD" w:rsidRPr="00134E84" w:rsidTr="00005C7F">
        <w:trPr>
          <w:trHeight w:val="348"/>
        </w:trPr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1641,2</w:t>
            </w:r>
          </w:p>
        </w:tc>
        <w:tc>
          <w:tcPr>
            <w:tcW w:w="1564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1641,2</w:t>
            </w:r>
          </w:p>
        </w:tc>
        <w:tc>
          <w:tcPr>
            <w:tcW w:w="959" w:type="dxa"/>
          </w:tcPr>
          <w:p w:rsidR="006472DD" w:rsidRPr="00134E84" w:rsidRDefault="006472DD" w:rsidP="00545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6472DD" w:rsidRPr="00134E84" w:rsidTr="00005C7F">
        <w:trPr>
          <w:trHeight w:val="357"/>
        </w:trPr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6472DD" w:rsidRPr="00134E84" w:rsidTr="00005C7F">
        <w:trPr>
          <w:trHeight w:val="339"/>
        </w:trPr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472DD" w:rsidRPr="00134E84" w:rsidTr="00005C7F">
        <w:trPr>
          <w:trHeight w:val="350"/>
        </w:trPr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472DD" w:rsidRPr="00134E84" w:rsidTr="00005C7F">
        <w:trPr>
          <w:trHeight w:val="345"/>
        </w:trPr>
        <w:tc>
          <w:tcPr>
            <w:tcW w:w="468" w:type="dxa"/>
            <w:gridSpan w:val="2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472DD" w:rsidRPr="00134E84" w:rsidTr="00005C7F">
        <w:tc>
          <w:tcPr>
            <w:tcW w:w="14859" w:type="dxa"/>
            <w:gridSpan w:val="14"/>
          </w:tcPr>
          <w:p w:rsidR="006472DD" w:rsidRPr="00134E84" w:rsidRDefault="006472DD" w:rsidP="007E6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2 Подпрограммы 1.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982,4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269,8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712,6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участников в официальных региональных спортивных физкультурных мероприятиях, проводимых натерритории Томской области, чел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446,5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339,8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535,9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6472DD" w:rsidRPr="00134E84" w:rsidRDefault="006472DD" w:rsidP="008E4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Обеспечение участия спортивных сборных команд муниципальныхрайонов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7E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283,4</w:t>
            </w:r>
          </w:p>
          <w:p w:rsidR="006472DD" w:rsidRPr="00134E84" w:rsidRDefault="006472DD" w:rsidP="007E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269,8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171,3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спортсменов присвоенным разряды, чел.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299,1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299,1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 xml:space="preserve">награжденных 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спортсменов, чел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385,3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385,3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спортивного оборудования  и формы членам сборной команды Молчановского района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72DD" w:rsidRPr="00134E84" w:rsidTr="00005C7F">
        <w:tc>
          <w:tcPr>
            <w:tcW w:w="14859" w:type="dxa"/>
            <w:gridSpan w:val="14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3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4.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698,0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698,0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Уровень обеспеченности населения спортивными сооружениями исходя из единовремен-ной пропускной способности объектов спорта, %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72DD" w:rsidRPr="00134E84" w:rsidTr="00005C7F">
        <w:trPr>
          <w:trHeight w:val="1719"/>
        </w:trPr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Строительство физкультурно-спортивного комплекса с универсальным игровым залом 36</w:t>
            </w:r>
            <w:r w:rsidRPr="00134E8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21, с.Молчаново, ул. Спортивная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1C3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rPr>
          <w:trHeight w:val="1006"/>
        </w:trPr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3C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472DD" w:rsidRPr="00134E84" w:rsidRDefault="006472DD" w:rsidP="003C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E15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6472DD" w:rsidRPr="00134E84" w:rsidRDefault="006472DD" w:rsidP="000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Капитальный ремонт спортивного ядра стадиона и спортивных площадок в с.Молчаново, 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ул. Спортивная, 4б.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Ремонт хоккейного корта в с.Молчаново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 «Молчановская ДЮСШ»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Сертификация спортивного ядра стадиона и спортивных площадок в селе Молчаново для включения во Всероссийский реестр  объектов спорта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сертифицированных спортивных объектов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Строительство спортивного комплекса с.Нарга, ул. К.Маркса, 36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A05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Наргинского сельского поселения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 w:val="restart"/>
            <w:vAlign w:val="center"/>
          </w:tcPr>
          <w:p w:rsidR="006472DD" w:rsidRPr="00134E84" w:rsidRDefault="006472DD" w:rsidP="001C3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1762" w:type="dxa"/>
            <w:gridSpan w:val="2"/>
            <w:vMerge w:val="restart"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6.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Выполнение инженерно-геодезических и инженерно-геологических изысканий для разработки проектно- сметной документации по объекту: «Капитальный ремонт спортивного ядра стадиона и спортивных площадок в с.Молчаново, 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ул. Спортивная, 4б»</w:t>
            </w:r>
          </w:p>
        </w:tc>
        <w:tc>
          <w:tcPr>
            <w:tcW w:w="1086" w:type="dxa"/>
          </w:tcPr>
          <w:p w:rsidR="006472DD" w:rsidRPr="00134E84" w:rsidRDefault="006472DD" w:rsidP="009C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9C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9C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9C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Количество выполненных инженерно-геодезических и инженерно-геологических изысканий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 w:val="restart"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1762" w:type="dxa"/>
            <w:gridSpan w:val="2"/>
            <w:vMerge w:val="restart"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Разработка проектно – сметной документации на капитальный ремонт  спортивного ядра стадиона и спортивных площадок в с.Молчаново, ул.Спортивная, 4б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64" w:type="dxa"/>
          </w:tcPr>
          <w:p w:rsidR="006472DD" w:rsidRPr="00134E84" w:rsidRDefault="006472DD" w:rsidP="000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0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8B3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Количество выполненных проектно – сметных документаций, шт</w:t>
            </w:r>
          </w:p>
          <w:p w:rsidR="006472DD" w:rsidRPr="00134E84" w:rsidRDefault="006472DD" w:rsidP="008B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14859" w:type="dxa"/>
            <w:gridSpan w:val="14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4 Подпрограммы 1. «Реализация Всероссийского физкультурно-спортивного комплекса «Готов к труду и обороне»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Реализация Всероссийского физкультурно-спортивного комплекса «Готов к труду и обороне»(ГТО), в том числе: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0D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Доля граждан, выполнивших нормативы Всероссийского физкультрно-спортивного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(ГТО), %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E72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E72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210,4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210,4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rPr>
          <w:trHeight w:val="713"/>
        </w:trPr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0D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0D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информационно-пропагандистских материалов, шт.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125,4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125,4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0D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005C7F">
        <w:tc>
          <w:tcPr>
            <w:tcW w:w="45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6487,6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2959,9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3415,3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 xml:space="preserve">Администрация Молчановского района, </w:t>
            </w:r>
          </w:p>
          <w:p w:rsidR="006472DD" w:rsidRPr="00134E84" w:rsidRDefault="006472DD" w:rsidP="00B91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2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3038,3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1882,7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3449,3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1804,3</w:t>
            </w:r>
          </w:p>
        </w:tc>
        <w:tc>
          <w:tcPr>
            <w:tcW w:w="95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1532,6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6472DD" w:rsidRPr="00134E84" w:rsidTr="00005C7F">
        <w:tc>
          <w:tcPr>
            <w:tcW w:w="45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6472DD" w:rsidRPr="00134E84" w:rsidRDefault="006472D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6472DD" w:rsidRPr="00134E84" w:rsidRDefault="006472DD" w:rsidP="0021111C">
      <w:pPr>
        <w:spacing w:after="0" w:line="240" w:lineRule="auto"/>
        <w:jc w:val="both"/>
        <w:rPr>
          <w:sz w:val="28"/>
          <w:szCs w:val="28"/>
        </w:rPr>
      </w:pPr>
    </w:p>
    <w:p w:rsidR="006472DD" w:rsidRDefault="006472DD" w:rsidP="0021111C">
      <w:pPr>
        <w:spacing w:after="0" w:line="240" w:lineRule="auto"/>
        <w:jc w:val="both"/>
        <w:rPr>
          <w:sz w:val="28"/>
          <w:szCs w:val="28"/>
        </w:rPr>
      </w:pPr>
    </w:p>
    <w:p w:rsidR="006472DD" w:rsidRPr="00134E84" w:rsidRDefault="006472DD" w:rsidP="0021111C">
      <w:pPr>
        <w:spacing w:after="0" w:line="240" w:lineRule="auto"/>
        <w:jc w:val="both"/>
        <w:rPr>
          <w:sz w:val="28"/>
          <w:szCs w:val="28"/>
        </w:rPr>
      </w:pPr>
    </w:p>
    <w:p w:rsidR="006472DD" w:rsidRPr="00134E84" w:rsidRDefault="006472DD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6472DD" w:rsidRPr="00134E84" w:rsidRDefault="006472DD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6472DD" w:rsidRPr="00134E84" w:rsidSect="0021111C">
          <w:headerReference w:type="even" r:id="rId15"/>
          <w:headerReference w:type="default" r:id="rId16"/>
          <w:pgSz w:w="16838" w:h="11906" w:orient="landscape"/>
          <w:pgMar w:top="1701" w:right="567" w:bottom="851" w:left="709" w:header="709" w:footer="709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Молчановского района                                                                                                                    А.Ю. Алистратов</w:t>
      </w:r>
    </w:p>
    <w:p w:rsidR="006472DD" w:rsidRPr="00B77592" w:rsidRDefault="006472DD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t>2</w:t>
      </w:r>
      <w:r>
        <w:rPr>
          <w:rFonts w:cs="Calibri"/>
          <w:szCs w:val="24"/>
        </w:rPr>
        <w:t>0</w:t>
      </w:r>
    </w:p>
    <w:p w:rsidR="006472DD" w:rsidRPr="00B77592" w:rsidRDefault="006472DD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472DD" w:rsidRPr="00B77592" w:rsidTr="00B77592">
        <w:tc>
          <w:tcPr>
            <w:tcW w:w="4785" w:type="dxa"/>
          </w:tcPr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5 к постановлению</w:t>
            </w:r>
          </w:p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</w:tc>
      </w:tr>
    </w:tbl>
    <w:p w:rsidR="006472DD" w:rsidRPr="00134E84" w:rsidRDefault="006472DD" w:rsidP="00EC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2DD" w:rsidRPr="00FE1DF0" w:rsidRDefault="006472DD" w:rsidP="002111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«1.Паспорт подпрограммы 2</w:t>
      </w:r>
    </w:p>
    <w:p w:rsidR="006472DD" w:rsidRPr="00FE1DF0" w:rsidRDefault="006472DD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 xml:space="preserve">«Развитие эффективной молодежной политики в Молчановском районе»  </w:t>
      </w:r>
    </w:p>
    <w:p w:rsidR="006472DD" w:rsidRPr="00134E84" w:rsidRDefault="006472DD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9"/>
        <w:gridCol w:w="2666"/>
        <w:gridCol w:w="301"/>
        <w:gridCol w:w="677"/>
        <w:gridCol w:w="678"/>
        <w:gridCol w:w="678"/>
        <w:gridCol w:w="678"/>
        <w:gridCol w:w="678"/>
        <w:gridCol w:w="678"/>
        <w:gridCol w:w="678"/>
      </w:tblGrid>
      <w:tr w:rsidR="006472DD" w:rsidRPr="00134E84" w:rsidTr="00D50B76">
        <w:tc>
          <w:tcPr>
            <w:tcW w:w="192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644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6472DD" w:rsidRPr="00134E84" w:rsidTr="00D50B76">
        <w:tc>
          <w:tcPr>
            <w:tcW w:w="192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644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 по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72DD" w:rsidRPr="00134E84" w:rsidTr="00D50B76">
        <w:tc>
          <w:tcPr>
            <w:tcW w:w="192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 подпрограммы</w:t>
            </w:r>
          </w:p>
        </w:tc>
        <w:tc>
          <w:tcPr>
            <w:tcW w:w="7644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района, МАОУ ДО «Молчановская ДЮСШ», МБОУ ДО «Дом детского творчества»</w:t>
            </w:r>
          </w:p>
        </w:tc>
      </w:tr>
      <w:tr w:rsidR="006472DD" w:rsidRPr="00134E84" w:rsidTr="00D50B76">
        <w:tc>
          <w:tcPr>
            <w:tcW w:w="192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7644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 условий для успешной социализации и самореализации молодежи</w:t>
            </w:r>
          </w:p>
        </w:tc>
      </w:tr>
      <w:tr w:rsidR="006472DD" w:rsidRPr="00134E84" w:rsidTr="00362B07">
        <w:tc>
          <w:tcPr>
            <w:tcW w:w="1926" w:type="dxa"/>
            <w:vMerge w:val="restart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72DD" w:rsidRPr="00134E84" w:rsidTr="00362B07">
        <w:trPr>
          <w:trHeight w:val="2200"/>
        </w:trPr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1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472DD" w:rsidRPr="00134E84" w:rsidTr="00D50B76">
        <w:tc>
          <w:tcPr>
            <w:tcW w:w="1926" w:type="dxa"/>
            <w:vMerge w:val="restart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6472DD" w:rsidRPr="00134E84" w:rsidTr="00D50B76">
        <w:trPr>
          <w:trHeight w:val="656"/>
        </w:trPr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6472DD" w:rsidRPr="00134E84" w:rsidTr="00362B07">
        <w:tc>
          <w:tcPr>
            <w:tcW w:w="1926" w:type="dxa"/>
            <w:vMerge w:val="restart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72DD" w:rsidRPr="00134E84" w:rsidTr="00D50B76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6472DD" w:rsidRPr="00134E84" w:rsidTr="00362B07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мероприятий, (%)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1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6472DD" w:rsidRPr="00134E84" w:rsidTr="00D50B76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6472DD" w:rsidRPr="00134E84" w:rsidTr="00362B07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- участников мероприятий, направленных на формированиепатриотизма, гражданственности, (%)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1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6472DD" w:rsidRPr="00134E84" w:rsidTr="00D50B76">
        <w:tc>
          <w:tcPr>
            <w:tcW w:w="192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7644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DD" w:rsidRPr="00134E84" w:rsidTr="00D50B76">
        <w:tc>
          <w:tcPr>
            <w:tcW w:w="1926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7644" w:type="dxa"/>
            <w:gridSpan w:val="9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6472DD" w:rsidRPr="00134E84" w:rsidTr="00362B07">
        <w:tc>
          <w:tcPr>
            <w:tcW w:w="1926" w:type="dxa"/>
            <w:vMerge w:val="restart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 (с детализацией по годам реализации),</w:t>
            </w:r>
          </w:p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397" w:type="dxa"/>
            <w:gridSpan w:val="2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472DD" w:rsidRPr="00134E84" w:rsidRDefault="006472DD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72DD" w:rsidRPr="00134E84" w:rsidTr="00362B07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7" w:type="dxa"/>
            <w:gridSpan w:val="2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362B07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7" w:type="dxa"/>
            <w:gridSpan w:val="2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362B07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397" w:type="dxa"/>
            <w:gridSpan w:val="2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381,7</w:t>
            </w:r>
          </w:p>
        </w:tc>
        <w:tc>
          <w:tcPr>
            <w:tcW w:w="699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699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362B07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397" w:type="dxa"/>
            <w:gridSpan w:val="2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362B07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7" w:type="dxa"/>
            <w:gridSpan w:val="2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72DD" w:rsidRPr="00134E84" w:rsidTr="00362B07">
        <w:tc>
          <w:tcPr>
            <w:tcW w:w="0" w:type="auto"/>
            <w:vMerge/>
            <w:vAlign w:val="center"/>
          </w:tcPr>
          <w:p w:rsidR="006472DD" w:rsidRPr="00134E84" w:rsidRDefault="006472D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472DD" w:rsidRPr="00134E84" w:rsidRDefault="006472D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397" w:type="dxa"/>
            <w:gridSpan w:val="2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381,7</w:t>
            </w:r>
          </w:p>
        </w:tc>
        <w:tc>
          <w:tcPr>
            <w:tcW w:w="699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699" w:type="dxa"/>
          </w:tcPr>
          <w:p w:rsidR="006472DD" w:rsidRPr="00134E84" w:rsidRDefault="006472DD" w:rsidP="0060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highlight w:val="yellow"/>
              </w:rPr>
              <w:t>335,0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6472DD" w:rsidRPr="00134E84" w:rsidRDefault="006472DD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0,0».</w:t>
            </w:r>
          </w:p>
        </w:tc>
      </w:tr>
    </w:tbl>
    <w:p w:rsidR="006472DD" w:rsidRPr="00134E84" w:rsidRDefault="006472DD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2DD" w:rsidRPr="00134E84" w:rsidRDefault="006472DD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2DD" w:rsidRPr="00134E84" w:rsidRDefault="006472DD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2DD" w:rsidRPr="00134E84" w:rsidRDefault="006472DD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 делами</w:t>
      </w:r>
    </w:p>
    <w:p w:rsidR="006472DD" w:rsidRPr="00134E84" w:rsidRDefault="006472DD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472DD" w:rsidRPr="00134E84" w:rsidSect="0021111C">
          <w:headerReference w:type="even" r:id="rId17"/>
          <w:headerReference w:type="default" r:id="rId18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Молчановского района                     А.Ю. Алистратов</w:t>
      </w:r>
    </w:p>
    <w:tbl>
      <w:tblPr>
        <w:tblpPr w:leftFromText="180" w:rightFromText="180" w:horzAnchor="margin" w:tblpY="375"/>
        <w:tblW w:w="15984" w:type="dxa"/>
        <w:tblLook w:val="00A0"/>
      </w:tblPr>
      <w:tblGrid>
        <w:gridCol w:w="10031"/>
        <w:gridCol w:w="5953"/>
      </w:tblGrid>
      <w:tr w:rsidR="006472DD" w:rsidRPr="00B77592" w:rsidTr="00B77592">
        <w:tc>
          <w:tcPr>
            <w:tcW w:w="10031" w:type="dxa"/>
          </w:tcPr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6 к постановлению</w:t>
            </w:r>
          </w:p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  <w:p w:rsidR="006472DD" w:rsidRPr="00B77592" w:rsidRDefault="006472DD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2DD" w:rsidRPr="00B77592" w:rsidRDefault="006472DD" w:rsidP="00A41DFB">
      <w:pPr>
        <w:spacing w:after="0" w:line="240" w:lineRule="auto"/>
        <w:jc w:val="center"/>
        <w:rPr>
          <w:rFonts w:cs="Calibri"/>
          <w:szCs w:val="28"/>
        </w:rPr>
      </w:pPr>
      <w:r w:rsidRPr="00B77592">
        <w:rPr>
          <w:rFonts w:cs="Calibri"/>
          <w:szCs w:val="28"/>
        </w:rPr>
        <w:t>2</w:t>
      </w:r>
      <w:r>
        <w:rPr>
          <w:rFonts w:cs="Calibri"/>
          <w:szCs w:val="28"/>
        </w:rPr>
        <w:t>2</w:t>
      </w:r>
    </w:p>
    <w:p w:rsidR="006472DD" w:rsidRPr="00FE1DF0" w:rsidRDefault="006472DD" w:rsidP="007E4D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«4. Перечень ВЦП,  основных мероприятий и ресурсное обеспечение реализации подпрограммы 2</w:t>
      </w:r>
    </w:p>
    <w:p w:rsidR="006472DD" w:rsidRPr="00134E84" w:rsidRDefault="006472DD" w:rsidP="004315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651"/>
        <w:gridCol w:w="986"/>
        <w:gridCol w:w="1429"/>
        <w:gridCol w:w="88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6472DD" w:rsidRPr="00134E84" w:rsidTr="00B35CDA">
        <w:tc>
          <w:tcPr>
            <w:tcW w:w="437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51" w:type="dxa"/>
            <w:vMerge w:val="restart"/>
          </w:tcPr>
          <w:p w:rsidR="006472DD" w:rsidRPr="00134E84" w:rsidRDefault="006472DD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17" w:type="dxa"/>
            <w:gridSpan w:val="2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(тыс.рублей)</w:t>
            </w:r>
          </w:p>
        </w:tc>
        <w:tc>
          <w:tcPr>
            <w:tcW w:w="6963" w:type="dxa"/>
            <w:gridSpan w:val="5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6472DD" w:rsidRPr="00134E84" w:rsidRDefault="006472DD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6472DD" w:rsidRPr="00134E84" w:rsidRDefault="006472DD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6472DD" w:rsidRPr="00134E84" w:rsidRDefault="006472DD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353" w:type="dxa"/>
          </w:tcPr>
          <w:p w:rsidR="006472DD" w:rsidRPr="00134E84" w:rsidRDefault="006472DD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6472DD" w:rsidRPr="00134E84" w:rsidRDefault="006472DD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6472DD" w:rsidRPr="00134E84" w:rsidTr="00B35CDA">
        <w:tc>
          <w:tcPr>
            <w:tcW w:w="437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1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472DD" w:rsidRPr="00134E84" w:rsidTr="00B35CDA">
        <w:tc>
          <w:tcPr>
            <w:tcW w:w="15778" w:type="dxa"/>
            <w:gridSpan w:val="13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6472DD" w:rsidRPr="00134E84" w:rsidTr="00B35CDA">
        <w:tc>
          <w:tcPr>
            <w:tcW w:w="15778" w:type="dxa"/>
            <w:gridSpan w:val="13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6472DD" w:rsidRPr="00134E84" w:rsidTr="00B35CDA">
        <w:tc>
          <w:tcPr>
            <w:tcW w:w="437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1: 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Удельный вес молодежи (14-30 лет)-участников молодежных социальных проектов и мероприятий,%</w:t>
            </w: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6472DD" w:rsidRPr="00134E84" w:rsidTr="00B35CDA">
        <w:tc>
          <w:tcPr>
            <w:tcW w:w="437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65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rPr>
          <w:trHeight w:val="893"/>
        </w:trPr>
        <w:tc>
          <w:tcPr>
            <w:tcW w:w="437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65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муниципальных мероприятий, конкурсов, форумов, слетов, семинаров-совещаний и др.</w:t>
            </w: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65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изготовленной наглядной агитации (баннеров, плакатов и т.д.) связанной с молодежной политикой, а также изготовление аксессуаров для молодежи, шт.</w:t>
            </w: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15778" w:type="dxa"/>
            <w:gridSpan w:val="13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6472DD" w:rsidRPr="00134E84" w:rsidTr="00B35CDA">
        <w:tc>
          <w:tcPr>
            <w:tcW w:w="437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D7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337,9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337,9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305,0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305,0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6472DD" w:rsidRPr="00134E84" w:rsidTr="00B35CDA">
        <w:tc>
          <w:tcPr>
            <w:tcW w:w="437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65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6472DD" w:rsidRPr="00134E84" w:rsidRDefault="006472DD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</w:t>
            </w:r>
          </w:p>
        </w:tc>
        <w:tc>
          <w:tcPr>
            <w:tcW w:w="178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39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65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Подготовка и организация выезда на спартакиаду допризывников</w:t>
            </w: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78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выездов на спартакиаду допризывников, шт.</w:t>
            </w: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472DD" w:rsidRPr="00134E84" w:rsidTr="00B35CDA">
        <w:tc>
          <w:tcPr>
            <w:tcW w:w="437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651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слета детских общественных организаций</w:t>
            </w:r>
          </w:p>
          <w:p w:rsidR="006472DD" w:rsidRPr="00134E84" w:rsidRDefault="006472DD" w:rsidP="0011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6472DD" w:rsidRPr="00134E84" w:rsidRDefault="006472DD" w:rsidP="001178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детских организаций, участников слета, шт.</w:t>
            </w:r>
          </w:p>
        </w:tc>
        <w:tc>
          <w:tcPr>
            <w:tcW w:w="1105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472DD" w:rsidRPr="00134E84" w:rsidTr="00B35CDA">
        <w:tc>
          <w:tcPr>
            <w:tcW w:w="437" w:type="dxa"/>
            <w:vMerge w:val="restart"/>
            <w:vAlign w:val="center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2.4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4. Организация временного трудоустройства несовершеннолетних граждан,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986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  <w:vAlign w:val="center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20"/>
              </w:rPr>
              <w:t>Администрация Молчановского района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трудоустроенных несовершеннолетних граждан, чел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2DD" w:rsidRPr="00134E84" w:rsidTr="00B35CDA">
        <w:tc>
          <w:tcPr>
            <w:tcW w:w="437" w:type="dxa"/>
            <w:vMerge w:val="restart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:rsidR="006472DD" w:rsidRPr="00134E84" w:rsidRDefault="006472DD" w:rsidP="0011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381,7</w:t>
            </w:r>
          </w:p>
        </w:tc>
        <w:tc>
          <w:tcPr>
            <w:tcW w:w="1353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381,7</w:t>
            </w:r>
          </w:p>
        </w:tc>
        <w:tc>
          <w:tcPr>
            <w:tcW w:w="1353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</w:tcPr>
          <w:p w:rsidR="006472DD" w:rsidRPr="00134E84" w:rsidRDefault="006472DD" w:rsidP="001178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472DD" w:rsidRPr="00134E84" w:rsidTr="00B35CDA">
        <w:tc>
          <w:tcPr>
            <w:tcW w:w="437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6472DD" w:rsidRPr="00134E84" w:rsidRDefault="006472DD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472DD" w:rsidRPr="00134E84" w:rsidRDefault="006472D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Х».</w:t>
            </w:r>
          </w:p>
        </w:tc>
      </w:tr>
    </w:tbl>
    <w:p w:rsidR="006472DD" w:rsidRPr="00134E84" w:rsidRDefault="006472DD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2DD" w:rsidRPr="00134E84" w:rsidRDefault="006472DD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2DD" w:rsidRPr="00134E84" w:rsidRDefault="006472DD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2DD" w:rsidRPr="00134E84" w:rsidRDefault="006472DD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6472DD" w:rsidRPr="00134E84" w:rsidRDefault="006472DD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6472DD" w:rsidRPr="00134E84" w:rsidSect="00362B07">
          <w:headerReference w:type="even" r:id="rId19"/>
          <w:headerReference w:type="default" r:id="rId20"/>
          <w:pgSz w:w="16838" w:h="11906" w:orient="landscape"/>
          <w:pgMar w:top="1701" w:right="567" w:bottom="851" w:left="709" w:header="709" w:footer="709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А.Ю. Алистратов</w:t>
      </w:r>
    </w:p>
    <w:p w:rsidR="006472DD" w:rsidRPr="00134E84" w:rsidRDefault="006472DD" w:rsidP="00005C7F"/>
    <w:sectPr w:rsidR="006472DD" w:rsidRPr="00134E84" w:rsidSect="00F46DA1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DD" w:rsidRDefault="006472DD">
      <w:r>
        <w:separator/>
      </w:r>
    </w:p>
  </w:endnote>
  <w:endnote w:type="continuationSeparator" w:id="1">
    <w:p w:rsidR="006472DD" w:rsidRDefault="0064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DD" w:rsidRDefault="006472DD">
      <w:r>
        <w:separator/>
      </w:r>
    </w:p>
  </w:footnote>
  <w:footnote w:type="continuationSeparator" w:id="1">
    <w:p w:rsidR="006472DD" w:rsidRDefault="00647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D" w:rsidRDefault="006472DD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2DD" w:rsidRDefault="006472DD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D" w:rsidRDefault="006472DD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6472DD" w:rsidRDefault="006472DD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D" w:rsidRDefault="006472DD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2DD" w:rsidRDefault="006472DD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D" w:rsidRDefault="006472DD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6472DD" w:rsidRDefault="006472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D" w:rsidRDefault="006472DD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72DD" w:rsidRDefault="006472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D" w:rsidRDefault="006472DD" w:rsidP="00456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2DD" w:rsidRDefault="006472D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D" w:rsidRDefault="006472DD" w:rsidP="00456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472DD" w:rsidRDefault="006472D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D" w:rsidRDefault="006472DD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2DD" w:rsidRDefault="006472D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D" w:rsidRDefault="006472DD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472DD" w:rsidRDefault="006472DD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D" w:rsidRDefault="006472DD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2DD" w:rsidRDefault="006472DD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D" w:rsidRDefault="006472DD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6472DD" w:rsidRDefault="006472DD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D" w:rsidRDefault="006472DD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2DD" w:rsidRDefault="006472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1"/>
  </w:num>
  <w:num w:numId="20">
    <w:abstractNumId w:val="19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0D"/>
    <w:rsid w:val="00000589"/>
    <w:rsid w:val="0000470D"/>
    <w:rsid w:val="00005C7F"/>
    <w:rsid w:val="00006A19"/>
    <w:rsid w:val="00010235"/>
    <w:rsid w:val="0001557D"/>
    <w:rsid w:val="000202A5"/>
    <w:rsid w:val="000212AA"/>
    <w:rsid w:val="00034EEA"/>
    <w:rsid w:val="00043822"/>
    <w:rsid w:val="0005760F"/>
    <w:rsid w:val="00061B1C"/>
    <w:rsid w:val="00062714"/>
    <w:rsid w:val="0008007A"/>
    <w:rsid w:val="00081E3C"/>
    <w:rsid w:val="00090B90"/>
    <w:rsid w:val="00094B5A"/>
    <w:rsid w:val="000A6DA5"/>
    <w:rsid w:val="000C5E3B"/>
    <w:rsid w:val="000D3C17"/>
    <w:rsid w:val="000D543F"/>
    <w:rsid w:val="000E245A"/>
    <w:rsid w:val="000E38A1"/>
    <w:rsid w:val="000F2DED"/>
    <w:rsid w:val="000F359D"/>
    <w:rsid w:val="000F3C07"/>
    <w:rsid w:val="000F4920"/>
    <w:rsid w:val="000F7298"/>
    <w:rsid w:val="00100A0B"/>
    <w:rsid w:val="001067E5"/>
    <w:rsid w:val="0011296B"/>
    <w:rsid w:val="001165B2"/>
    <w:rsid w:val="001178F5"/>
    <w:rsid w:val="0012390D"/>
    <w:rsid w:val="001265C3"/>
    <w:rsid w:val="00126E47"/>
    <w:rsid w:val="001278EA"/>
    <w:rsid w:val="00134E84"/>
    <w:rsid w:val="00144E56"/>
    <w:rsid w:val="001518DF"/>
    <w:rsid w:val="001617FE"/>
    <w:rsid w:val="00161FA0"/>
    <w:rsid w:val="00165370"/>
    <w:rsid w:val="00166650"/>
    <w:rsid w:val="00167A96"/>
    <w:rsid w:val="00172EA5"/>
    <w:rsid w:val="001841B8"/>
    <w:rsid w:val="001942E4"/>
    <w:rsid w:val="001A3D79"/>
    <w:rsid w:val="001A4901"/>
    <w:rsid w:val="001A6D89"/>
    <w:rsid w:val="001B19FB"/>
    <w:rsid w:val="001B245C"/>
    <w:rsid w:val="001B5292"/>
    <w:rsid w:val="001C3E46"/>
    <w:rsid w:val="001D081E"/>
    <w:rsid w:val="001D1012"/>
    <w:rsid w:val="001E52B2"/>
    <w:rsid w:val="001E621B"/>
    <w:rsid w:val="001F3964"/>
    <w:rsid w:val="001F6CD9"/>
    <w:rsid w:val="00206CD8"/>
    <w:rsid w:val="0021111C"/>
    <w:rsid w:val="0021141E"/>
    <w:rsid w:val="002146E6"/>
    <w:rsid w:val="0022399E"/>
    <w:rsid w:val="00237661"/>
    <w:rsid w:val="0025112C"/>
    <w:rsid w:val="00270560"/>
    <w:rsid w:val="00277000"/>
    <w:rsid w:val="002935AF"/>
    <w:rsid w:val="002A037E"/>
    <w:rsid w:val="002A61DC"/>
    <w:rsid w:val="002A7BAF"/>
    <w:rsid w:val="002C22B0"/>
    <w:rsid w:val="002C269C"/>
    <w:rsid w:val="002D275B"/>
    <w:rsid w:val="002D4F54"/>
    <w:rsid w:val="002E0E75"/>
    <w:rsid w:val="003056AA"/>
    <w:rsid w:val="00314ACE"/>
    <w:rsid w:val="003222C6"/>
    <w:rsid w:val="00326E1D"/>
    <w:rsid w:val="00332AC0"/>
    <w:rsid w:val="00345150"/>
    <w:rsid w:val="003514C0"/>
    <w:rsid w:val="0035391E"/>
    <w:rsid w:val="00362B07"/>
    <w:rsid w:val="003778E3"/>
    <w:rsid w:val="0039039B"/>
    <w:rsid w:val="00390AD5"/>
    <w:rsid w:val="00395CC8"/>
    <w:rsid w:val="003B5739"/>
    <w:rsid w:val="003B5E03"/>
    <w:rsid w:val="003C1215"/>
    <w:rsid w:val="003C250B"/>
    <w:rsid w:val="003C303E"/>
    <w:rsid w:val="003C34CB"/>
    <w:rsid w:val="003C395E"/>
    <w:rsid w:val="003D1191"/>
    <w:rsid w:val="003D21D8"/>
    <w:rsid w:val="003D5F73"/>
    <w:rsid w:val="003D7039"/>
    <w:rsid w:val="003D717B"/>
    <w:rsid w:val="003E1B0D"/>
    <w:rsid w:val="003F6722"/>
    <w:rsid w:val="003F68B1"/>
    <w:rsid w:val="00406537"/>
    <w:rsid w:val="0041042C"/>
    <w:rsid w:val="004111CC"/>
    <w:rsid w:val="00416E92"/>
    <w:rsid w:val="00420060"/>
    <w:rsid w:val="0042401F"/>
    <w:rsid w:val="004247C3"/>
    <w:rsid w:val="004305E4"/>
    <w:rsid w:val="0043159A"/>
    <w:rsid w:val="00437B53"/>
    <w:rsid w:val="0044057D"/>
    <w:rsid w:val="00442226"/>
    <w:rsid w:val="00442CCE"/>
    <w:rsid w:val="00447E8F"/>
    <w:rsid w:val="00450C7C"/>
    <w:rsid w:val="00456300"/>
    <w:rsid w:val="00484BB6"/>
    <w:rsid w:val="00484FCF"/>
    <w:rsid w:val="00487548"/>
    <w:rsid w:val="004A1B24"/>
    <w:rsid w:val="004B07D0"/>
    <w:rsid w:val="004C733C"/>
    <w:rsid w:val="004D29B4"/>
    <w:rsid w:val="004E5777"/>
    <w:rsid w:val="004E5860"/>
    <w:rsid w:val="004F0B0E"/>
    <w:rsid w:val="004F2C96"/>
    <w:rsid w:val="00527C70"/>
    <w:rsid w:val="00542CB0"/>
    <w:rsid w:val="00545811"/>
    <w:rsid w:val="00546A88"/>
    <w:rsid w:val="00547897"/>
    <w:rsid w:val="00564D9A"/>
    <w:rsid w:val="005731B2"/>
    <w:rsid w:val="00586EA1"/>
    <w:rsid w:val="005A3A08"/>
    <w:rsid w:val="005B2E77"/>
    <w:rsid w:val="005B5406"/>
    <w:rsid w:val="005C0A81"/>
    <w:rsid w:val="005E1136"/>
    <w:rsid w:val="005F0B94"/>
    <w:rsid w:val="005F0C77"/>
    <w:rsid w:val="00600A5F"/>
    <w:rsid w:val="0060367E"/>
    <w:rsid w:val="00604C0B"/>
    <w:rsid w:val="0061349A"/>
    <w:rsid w:val="00622FF5"/>
    <w:rsid w:val="006267F5"/>
    <w:rsid w:val="006414A0"/>
    <w:rsid w:val="0064247B"/>
    <w:rsid w:val="00644058"/>
    <w:rsid w:val="006472DD"/>
    <w:rsid w:val="0066773D"/>
    <w:rsid w:val="006772A0"/>
    <w:rsid w:val="006934FA"/>
    <w:rsid w:val="00695632"/>
    <w:rsid w:val="00696A3A"/>
    <w:rsid w:val="006A1C02"/>
    <w:rsid w:val="006A6D8C"/>
    <w:rsid w:val="006B135E"/>
    <w:rsid w:val="006B2CDA"/>
    <w:rsid w:val="006B75DB"/>
    <w:rsid w:val="006C4856"/>
    <w:rsid w:val="006C754E"/>
    <w:rsid w:val="006D5AAC"/>
    <w:rsid w:val="006E6389"/>
    <w:rsid w:val="006F13DB"/>
    <w:rsid w:val="006F313E"/>
    <w:rsid w:val="006F3EB4"/>
    <w:rsid w:val="006F753E"/>
    <w:rsid w:val="00700241"/>
    <w:rsid w:val="00707590"/>
    <w:rsid w:val="00720689"/>
    <w:rsid w:val="007243EE"/>
    <w:rsid w:val="007463A3"/>
    <w:rsid w:val="00754FA8"/>
    <w:rsid w:val="007610FA"/>
    <w:rsid w:val="00776994"/>
    <w:rsid w:val="007773AA"/>
    <w:rsid w:val="00780DF6"/>
    <w:rsid w:val="007856D3"/>
    <w:rsid w:val="007940FB"/>
    <w:rsid w:val="007A15FF"/>
    <w:rsid w:val="007A47D2"/>
    <w:rsid w:val="007A6202"/>
    <w:rsid w:val="007B1FDF"/>
    <w:rsid w:val="007B26AA"/>
    <w:rsid w:val="007B2E1C"/>
    <w:rsid w:val="007B6349"/>
    <w:rsid w:val="007E4D34"/>
    <w:rsid w:val="007E6CE7"/>
    <w:rsid w:val="007F0CC5"/>
    <w:rsid w:val="007F1CEC"/>
    <w:rsid w:val="007F2DA5"/>
    <w:rsid w:val="007F35AB"/>
    <w:rsid w:val="007F40E8"/>
    <w:rsid w:val="00804EC9"/>
    <w:rsid w:val="00805AF4"/>
    <w:rsid w:val="00805C91"/>
    <w:rsid w:val="0081346F"/>
    <w:rsid w:val="008160CE"/>
    <w:rsid w:val="00817B93"/>
    <w:rsid w:val="008245F0"/>
    <w:rsid w:val="00825BF1"/>
    <w:rsid w:val="00826706"/>
    <w:rsid w:val="00841419"/>
    <w:rsid w:val="008445A3"/>
    <w:rsid w:val="008707EC"/>
    <w:rsid w:val="0088069B"/>
    <w:rsid w:val="0088382B"/>
    <w:rsid w:val="00884526"/>
    <w:rsid w:val="00887DE9"/>
    <w:rsid w:val="00890F21"/>
    <w:rsid w:val="008A1960"/>
    <w:rsid w:val="008B05AD"/>
    <w:rsid w:val="008B0E55"/>
    <w:rsid w:val="008B2B2E"/>
    <w:rsid w:val="008B30DB"/>
    <w:rsid w:val="008B6896"/>
    <w:rsid w:val="008D1702"/>
    <w:rsid w:val="008E4179"/>
    <w:rsid w:val="008E6AE6"/>
    <w:rsid w:val="008E6C75"/>
    <w:rsid w:val="00902DA0"/>
    <w:rsid w:val="00913266"/>
    <w:rsid w:val="00921BB6"/>
    <w:rsid w:val="009377F9"/>
    <w:rsid w:val="00952098"/>
    <w:rsid w:val="009575B0"/>
    <w:rsid w:val="00963769"/>
    <w:rsid w:val="00964BA2"/>
    <w:rsid w:val="009729AD"/>
    <w:rsid w:val="009771D3"/>
    <w:rsid w:val="00985CBD"/>
    <w:rsid w:val="009A5712"/>
    <w:rsid w:val="009B2D68"/>
    <w:rsid w:val="009B4071"/>
    <w:rsid w:val="009C0AF6"/>
    <w:rsid w:val="009C55B4"/>
    <w:rsid w:val="009C6B2A"/>
    <w:rsid w:val="009D468E"/>
    <w:rsid w:val="009D742E"/>
    <w:rsid w:val="009D7ACB"/>
    <w:rsid w:val="009F58DC"/>
    <w:rsid w:val="009F6D07"/>
    <w:rsid w:val="00A05A37"/>
    <w:rsid w:val="00A11D64"/>
    <w:rsid w:val="00A16042"/>
    <w:rsid w:val="00A1664C"/>
    <w:rsid w:val="00A21E85"/>
    <w:rsid w:val="00A2209E"/>
    <w:rsid w:val="00A256E3"/>
    <w:rsid w:val="00A274E7"/>
    <w:rsid w:val="00A33CE5"/>
    <w:rsid w:val="00A36C67"/>
    <w:rsid w:val="00A41DFB"/>
    <w:rsid w:val="00A42E9C"/>
    <w:rsid w:val="00A44FC7"/>
    <w:rsid w:val="00A519D2"/>
    <w:rsid w:val="00A54674"/>
    <w:rsid w:val="00A749C1"/>
    <w:rsid w:val="00A85C96"/>
    <w:rsid w:val="00AA7E84"/>
    <w:rsid w:val="00AB213E"/>
    <w:rsid w:val="00AC5030"/>
    <w:rsid w:val="00AD0669"/>
    <w:rsid w:val="00AE75F9"/>
    <w:rsid w:val="00AF3BBC"/>
    <w:rsid w:val="00B0497B"/>
    <w:rsid w:val="00B14BA2"/>
    <w:rsid w:val="00B15A57"/>
    <w:rsid w:val="00B16336"/>
    <w:rsid w:val="00B269A5"/>
    <w:rsid w:val="00B272DB"/>
    <w:rsid w:val="00B35CDA"/>
    <w:rsid w:val="00B42011"/>
    <w:rsid w:val="00B450EA"/>
    <w:rsid w:val="00B50265"/>
    <w:rsid w:val="00B50593"/>
    <w:rsid w:val="00B529D8"/>
    <w:rsid w:val="00B61BE5"/>
    <w:rsid w:val="00B77592"/>
    <w:rsid w:val="00B87519"/>
    <w:rsid w:val="00B91946"/>
    <w:rsid w:val="00BA0584"/>
    <w:rsid w:val="00BA7FF9"/>
    <w:rsid w:val="00BB529E"/>
    <w:rsid w:val="00BB7DE9"/>
    <w:rsid w:val="00BC03AA"/>
    <w:rsid w:val="00BD47C0"/>
    <w:rsid w:val="00BD5454"/>
    <w:rsid w:val="00BD66BA"/>
    <w:rsid w:val="00BD681E"/>
    <w:rsid w:val="00BE7734"/>
    <w:rsid w:val="00C16482"/>
    <w:rsid w:val="00C16E43"/>
    <w:rsid w:val="00C17AC9"/>
    <w:rsid w:val="00C2115C"/>
    <w:rsid w:val="00C42F93"/>
    <w:rsid w:val="00C46BCE"/>
    <w:rsid w:val="00C52459"/>
    <w:rsid w:val="00C6049B"/>
    <w:rsid w:val="00C73EB0"/>
    <w:rsid w:val="00C8096B"/>
    <w:rsid w:val="00C90084"/>
    <w:rsid w:val="00CA0897"/>
    <w:rsid w:val="00CA5800"/>
    <w:rsid w:val="00CB0339"/>
    <w:rsid w:val="00CD5BD9"/>
    <w:rsid w:val="00CD5FEF"/>
    <w:rsid w:val="00CE7A55"/>
    <w:rsid w:val="00CF7CB6"/>
    <w:rsid w:val="00D04425"/>
    <w:rsid w:val="00D071EC"/>
    <w:rsid w:val="00D075C9"/>
    <w:rsid w:val="00D30B46"/>
    <w:rsid w:val="00D36E3B"/>
    <w:rsid w:val="00D37F16"/>
    <w:rsid w:val="00D50B76"/>
    <w:rsid w:val="00D61713"/>
    <w:rsid w:val="00D63AB7"/>
    <w:rsid w:val="00D7797D"/>
    <w:rsid w:val="00D871BC"/>
    <w:rsid w:val="00D9734F"/>
    <w:rsid w:val="00DA0EB7"/>
    <w:rsid w:val="00DA79B8"/>
    <w:rsid w:val="00DC0B89"/>
    <w:rsid w:val="00DD1706"/>
    <w:rsid w:val="00DE5F4A"/>
    <w:rsid w:val="00DE7143"/>
    <w:rsid w:val="00DF0CC1"/>
    <w:rsid w:val="00E11ACB"/>
    <w:rsid w:val="00E15ECD"/>
    <w:rsid w:val="00E36EE6"/>
    <w:rsid w:val="00E4170D"/>
    <w:rsid w:val="00E42765"/>
    <w:rsid w:val="00E42E51"/>
    <w:rsid w:val="00E454C8"/>
    <w:rsid w:val="00E53980"/>
    <w:rsid w:val="00E54772"/>
    <w:rsid w:val="00E65C11"/>
    <w:rsid w:val="00E675D9"/>
    <w:rsid w:val="00E723C5"/>
    <w:rsid w:val="00E905C0"/>
    <w:rsid w:val="00E96496"/>
    <w:rsid w:val="00E97C55"/>
    <w:rsid w:val="00EA0B54"/>
    <w:rsid w:val="00EB15A8"/>
    <w:rsid w:val="00EB27B2"/>
    <w:rsid w:val="00EB297A"/>
    <w:rsid w:val="00EB72F2"/>
    <w:rsid w:val="00EC14F2"/>
    <w:rsid w:val="00EC1C3C"/>
    <w:rsid w:val="00EC4367"/>
    <w:rsid w:val="00EC7F92"/>
    <w:rsid w:val="00ED3161"/>
    <w:rsid w:val="00ED3C1C"/>
    <w:rsid w:val="00ED4A39"/>
    <w:rsid w:val="00ED7612"/>
    <w:rsid w:val="00EE2EF7"/>
    <w:rsid w:val="00EF49D9"/>
    <w:rsid w:val="00EF4A90"/>
    <w:rsid w:val="00EF625C"/>
    <w:rsid w:val="00F0280C"/>
    <w:rsid w:val="00F06A64"/>
    <w:rsid w:val="00F12D2A"/>
    <w:rsid w:val="00F2443C"/>
    <w:rsid w:val="00F316E4"/>
    <w:rsid w:val="00F36D7F"/>
    <w:rsid w:val="00F42B24"/>
    <w:rsid w:val="00F43A0A"/>
    <w:rsid w:val="00F43BB0"/>
    <w:rsid w:val="00F43FB9"/>
    <w:rsid w:val="00F45E8B"/>
    <w:rsid w:val="00F46DA1"/>
    <w:rsid w:val="00F471FC"/>
    <w:rsid w:val="00F47D97"/>
    <w:rsid w:val="00F550A2"/>
    <w:rsid w:val="00F708BB"/>
    <w:rsid w:val="00F763C4"/>
    <w:rsid w:val="00F8156C"/>
    <w:rsid w:val="00F86713"/>
    <w:rsid w:val="00F906BC"/>
    <w:rsid w:val="00F92E4D"/>
    <w:rsid w:val="00F96A89"/>
    <w:rsid w:val="00FB0B9A"/>
    <w:rsid w:val="00FB49B3"/>
    <w:rsid w:val="00FB5BFE"/>
    <w:rsid w:val="00FC3474"/>
    <w:rsid w:val="00FC4FFB"/>
    <w:rsid w:val="00FC6414"/>
    <w:rsid w:val="00FD527C"/>
    <w:rsid w:val="00FD73B2"/>
    <w:rsid w:val="00FE1DF0"/>
    <w:rsid w:val="00FE35F3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Cs w:val="20"/>
    </w:rPr>
  </w:style>
  <w:style w:type="table" w:styleId="TableGrid">
    <w:name w:val="Table Grid"/>
    <w:basedOn w:val="TableNormal"/>
    <w:uiPriority w:val="99"/>
    <w:rsid w:val="005F0B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BD54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AC9"/>
    <w:rPr>
      <w:lang w:eastAsia="en-US"/>
    </w:rPr>
  </w:style>
  <w:style w:type="character" w:styleId="PageNumber">
    <w:name w:val="page number"/>
    <w:basedOn w:val="DefaultParagraphFont"/>
    <w:uiPriority w:val="99"/>
    <w:locked/>
    <w:rsid w:val="00BD5454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2111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681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C4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F93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3769</TotalTime>
  <Pages>27</Pages>
  <Words>5652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ACER-PC</dc:creator>
  <cp:keywords/>
  <dc:description/>
  <cp:lastModifiedBy>ShedrovaEB</cp:lastModifiedBy>
  <cp:revision>76</cp:revision>
  <cp:lastPrinted>2018-10-04T09:27:00Z</cp:lastPrinted>
  <dcterms:created xsi:type="dcterms:W3CDTF">2016-12-25T14:54:00Z</dcterms:created>
  <dcterms:modified xsi:type="dcterms:W3CDTF">2018-10-12T03:12:00Z</dcterms:modified>
</cp:coreProperties>
</file>