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5B" w:rsidRDefault="00BC3D83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BC3D83">
        <w:rPr>
          <w:rFonts w:ascii="Times New Roman" w:hAnsi="Times New Roman" w:cs="Times New Roman"/>
          <w:b/>
          <w:sz w:val="28"/>
          <w:lang w:eastAsia="ru-RU"/>
        </w:rPr>
        <w:t>Транспортной прокуратурой осуществляются надзорные мероприятия в связи задержками авиарейсов в аэропорту Томска</w:t>
      </w:r>
    </w:p>
    <w:p w:rsidR="00BC3D83" w:rsidRPr="00BC3D83" w:rsidRDefault="00BC3D83" w:rsidP="00BC3D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BC3D83" w:rsidRPr="00BC3D83" w:rsidRDefault="00BC3D83" w:rsidP="00BC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D83">
        <w:rPr>
          <w:rFonts w:ascii="Times New Roman" w:hAnsi="Times New Roman" w:cs="Times New Roman"/>
          <w:sz w:val="28"/>
          <w:szCs w:val="28"/>
          <w:lang w:eastAsia="ru-RU"/>
        </w:rPr>
        <w:t>Сегодня в связи неблагоприятными погодными условиями в международном аэропорту Томск имени Н.И. Камова объявлена задержка выполнения 16 авиарейсов авиакомпаний «Сибирь» и «Аэрофлот» из г. Москвы, «Северный ветер» из городов Сочи и Санкт-Петербурга, «</w:t>
      </w:r>
      <w:proofErr w:type="spellStart"/>
      <w:r w:rsidRPr="00BC3D83">
        <w:rPr>
          <w:rFonts w:ascii="Times New Roman" w:hAnsi="Times New Roman" w:cs="Times New Roman"/>
          <w:sz w:val="28"/>
          <w:szCs w:val="28"/>
          <w:lang w:eastAsia="ru-RU"/>
        </w:rPr>
        <w:t>РусЛайн</w:t>
      </w:r>
      <w:proofErr w:type="spellEnd"/>
      <w:r w:rsidRPr="00BC3D83">
        <w:rPr>
          <w:rFonts w:ascii="Times New Roman" w:hAnsi="Times New Roman" w:cs="Times New Roman"/>
          <w:sz w:val="28"/>
          <w:szCs w:val="28"/>
          <w:lang w:eastAsia="ru-RU"/>
        </w:rPr>
        <w:t>» из городов Нижневартовска и Екатеринбурга, «</w:t>
      </w:r>
      <w:proofErr w:type="spellStart"/>
      <w:r w:rsidRPr="00BC3D83">
        <w:rPr>
          <w:rFonts w:ascii="Times New Roman" w:hAnsi="Times New Roman" w:cs="Times New Roman"/>
          <w:sz w:val="28"/>
          <w:szCs w:val="28"/>
          <w:lang w:eastAsia="ru-RU"/>
        </w:rPr>
        <w:t>ЮTэйр</w:t>
      </w:r>
      <w:proofErr w:type="spellEnd"/>
      <w:r w:rsidRPr="00BC3D83">
        <w:rPr>
          <w:rFonts w:ascii="Times New Roman" w:hAnsi="Times New Roman" w:cs="Times New Roman"/>
          <w:sz w:val="28"/>
          <w:szCs w:val="28"/>
          <w:lang w:eastAsia="ru-RU"/>
        </w:rPr>
        <w:t>» из г. Стрежевого и в обратном направлении с наибольшей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одолжительностью более 7 часов.</w:t>
      </w:r>
    </w:p>
    <w:p w:rsidR="00BC3D83" w:rsidRPr="00BC3D83" w:rsidRDefault="00BC3D83" w:rsidP="00BC3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D83">
        <w:rPr>
          <w:rFonts w:ascii="Times New Roman" w:hAnsi="Times New Roman" w:cs="Times New Roman"/>
          <w:sz w:val="28"/>
          <w:szCs w:val="28"/>
          <w:lang w:eastAsia="ru-RU"/>
        </w:rPr>
        <w:t>Томской транспортной прокуратурой осуществляются надзорные мероприятия по защите прав граждан на получение комплекса услуг,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олагающихся при задержке рейса.</w:t>
      </w:r>
    </w:p>
    <w:p w:rsidR="009A6C4D" w:rsidRPr="009A6C4D" w:rsidRDefault="00BC3D83" w:rsidP="00BC3D83">
      <w:pPr>
        <w:spacing w:after="0" w:line="240" w:lineRule="auto"/>
        <w:ind w:firstLine="709"/>
        <w:jc w:val="both"/>
        <w:rPr>
          <w:rFonts w:ascii="inherit" w:hAnsi="inherit" w:cs="Times New Roman"/>
          <w:sz w:val="28"/>
          <w:szCs w:val="28"/>
          <w:lang w:eastAsia="ru-RU"/>
        </w:rPr>
      </w:pPr>
      <w:r w:rsidRPr="00BC3D83">
        <w:rPr>
          <w:rFonts w:ascii="Times New Roman" w:hAnsi="Times New Roman" w:cs="Times New Roman"/>
          <w:sz w:val="28"/>
          <w:szCs w:val="28"/>
          <w:lang w:eastAsia="ru-RU"/>
        </w:rPr>
        <w:t>В 12 час 00 минут местного времени на 2 этаже здания аэропорта состоится выездной прием граждан. Также в случае на</w:t>
      </w:r>
      <w:bookmarkStart w:id="0" w:name="_GoBack"/>
      <w:bookmarkEnd w:id="0"/>
      <w:r w:rsidRPr="00BC3D83">
        <w:rPr>
          <w:rFonts w:ascii="Times New Roman" w:hAnsi="Times New Roman" w:cs="Times New Roman"/>
          <w:sz w:val="28"/>
          <w:szCs w:val="28"/>
          <w:lang w:eastAsia="ru-RU"/>
        </w:rPr>
        <w:t xml:space="preserve">рушения прав в период ожидания рейсов пассажиры могут обратиться к дежурному прокурору </w:t>
      </w:r>
      <w:proofErr w:type="gramStart"/>
      <w:r w:rsidRPr="00BC3D83">
        <w:rPr>
          <w:rFonts w:ascii="Times New Roman" w:hAnsi="Times New Roman" w:cs="Times New Roman"/>
          <w:sz w:val="28"/>
          <w:szCs w:val="28"/>
          <w:lang w:eastAsia="ru-RU"/>
        </w:rPr>
        <w:t>Западно-Сибирской</w:t>
      </w:r>
      <w:proofErr w:type="gramEnd"/>
      <w:r w:rsidRPr="00BC3D83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транспортной прокуратуры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телефону: +7 (913) 921-70-00</w:t>
      </w:r>
      <w:r w:rsidR="005F085B" w:rsidRPr="005F085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647F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3D83"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3D83" w:rsidRPr="00BC3D83" w:rsidRDefault="00BC3D83" w:rsidP="00BC3D83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BC3D8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>://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C3D83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</w:p>
    <w:p w:rsidR="00BC3D83" w:rsidRPr="00BC3D83" w:rsidRDefault="00BC3D83" w:rsidP="00BC3D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3D83" w:rsidRPr="00B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CC"/>
    <w:rsid w:val="005F085B"/>
    <w:rsid w:val="0065647F"/>
    <w:rsid w:val="009A6C4D"/>
    <w:rsid w:val="00BC3D83"/>
    <w:rsid w:val="00F1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A7C5-4BCA-4339-9008-EFC0BC3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6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9A6C4D"/>
  </w:style>
  <w:style w:type="character" w:customStyle="1" w:styleId="feeds-pagenavigationtooltip">
    <w:name w:val="feeds-page__navigation_tooltip"/>
    <w:basedOn w:val="a0"/>
    <w:rsid w:val="009A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84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2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57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20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2023-08-12T07:07:00Z</dcterms:created>
  <dcterms:modified xsi:type="dcterms:W3CDTF">2023-08-12T07:07:00Z</dcterms:modified>
</cp:coreProperties>
</file>