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B6" w:rsidRPr="00AE26FF" w:rsidRDefault="002C0BB6" w:rsidP="0073363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37547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менение размера Изменение размера герб" style="width:59.25pt;height:48pt;visibility:visible">
            <v:imagedata r:id="rId5" o:title=""/>
          </v:shape>
        </w:pict>
      </w:r>
    </w:p>
    <w:p w:rsidR="002C0BB6" w:rsidRPr="00AE26FF" w:rsidRDefault="002C0BB6" w:rsidP="00733635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2C0BB6" w:rsidRPr="00AE26FF" w:rsidRDefault="002C0BB6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2C0BB6" w:rsidRPr="00AE26FF" w:rsidRDefault="002C0BB6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2C0BB6" w:rsidRPr="00AE26FF" w:rsidRDefault="002C0BB6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30.12.2016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№ 668</w:t>
      </w:r>
    </w:p>
    <w:p w:rsidR="002C0BB6" w:rsidRPr="00AE26FF" w:rsidRDefault="002C0BB6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2C0BB6" w:rsidRDefault="002C0BB6" w:rsidP="00D52384">
      <w:pPr>
        <w:spacing w:after="0" w:line="240" w:lineRule="auto"/>
        <w:ind w:right="3776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«Создание условий для устойчивого экономического развития Молчановского района на 2017 - 2022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(в ред. от 31.08.2017 №587)</w:t>
      </w:r>
    </w:p>
    <w:p w:rsidR="002C0BB6" w:rsidRPr="00AE26FF" w:rsidRDefault="002C0BB6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8"/>
          <w:szCs w:val="28"/>
        </w:rPr>
      </w:pPr>
    </w:p>
    <w:p w:rsidR="002C0BB6" w:rsidRPr="00AE26FF" w:rsidRDefault="002C0BB6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2C0BB6" w:rsidRPr="00AE26FF" w:rsidRDefault="002C0BB6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2C0BB6" w:rsidRPr="00AE26FF" w:rsidRDefault="002C0BB6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1. Утвердить муниципальную программу «Создание условий для устойчивого экономического развития Молчановского района на 2017 - 2022 годы» согласно приложению к настоящему постановлению.</w:t>
      </w:r>
    </w:p>
    <w:p w:rsidR="002C0BB6" w:rsidRPr="00AE26FF" w:rsidRDefault="002C0BB6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AE26FF">
        <w:rPr>
          <w:rFonts w:ascii="Times New Roman" w:hAnsi="Times New Roman"/>
          <w:sz w:val="28"/>
          <w:szCs w:val="28"/>
          <w:lang w:val="en-US"/>
        </w:rPr>
        <w:t>http</w:t>
      </w:r>
      <w:r w:rsidRPr="00AE26FF">
        <w:rPr>
          <w:rFonts w:ascii="Times New Roman" w:hAnsi="Times New Roman"/>
          <w:sz w:val="28"/>
          <w:szCs w:val="28"/>
        </w:rPr>
        <w:t>://</w:t>
      </w:r>
      <w:r w:rsidRPr="00AE26FF">
        <w:rPr>
          <w:rFonts w:ascii="Times New Roman" w:hAnsi="Times New Roman"/>
          <w:sz w:val="28"/>
          <w:szCs w:val="28"/>
          <w:lang w:val="en-US"/>
        </w:rPr>
        <w:t>www</w:t>
      </w:r>
      <w:r w:rsidRPr="00AE26FF">
        <w:rPr>
          <w:rFonts w:ascii="Times New Roman" w:hAnsi="Times New Roman"/>
          <w:sz w:val="28"/>
          <w:szCs w:val="28"/>
        </w:rPr>
        <w:t>.</w:t>
      </w:r>
      <w:r w:rsidRPr="00AE26FF">
        <w:rPr>
          <w:rFonts w:ascii="Times New Roman" w:hAnsi="Times New Roman"/>
          <w:sz w:val="28"/>
          <w:szCs w:val="28"/>
          <w:lang w:val="en-US"/>
        </w:rPr>
        <w:t>molchanovo</w:t>
      </w:r>
      <w:r w:rsidRPr="00AE26FF">
        <w:rPr>
          <w:rFonts w:ascii="Times New Roman" w:hAnsi="Times New Roman"/>
          <w:sz w:val="28"/>
          <w:szCs w:val="28"/>
        </w:rPr>
        <w:t>.</w:t>
      </w:r>
      <w:r w:rsidRPr="00AE26FF">
        <w:rPr>
          <w:rFonts w:ascii="Times New Roman" w:hAnsi="Times New Roman"/>
          <w:sz w:val="28"/>
          <w:szCs w:val="28"/>
          <w:lang w:val="en-US"/>
        </w:rPr>
        <w:t>ru</w:t>
      </w:r>
      <w:r w:rsidRPr="00AE26FF">
        <w:rPr>
          <w:rFonts w:ascii="Times New Roman" w:hAnsi="Times New Roman"/>
          <w:sz w:val="28"/>
          <w:szCs w:val="28"/>
        </w:rPr>
        <w:t>/).</w:t>
      </w:r>
    </w:p>
    <w:p w:rsidR="002C0BB6" w:rsidRPr="00AE26FF" w:rsidRDefault="002C0BB6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возложить на  и.о. заместителя Главы Молчановского района по экономической политике Е.В.Щедрову.</w:t>
      </w:r>
    </w:p>
    <w:p w:rsidR="002C0BB6" w:rsidRPr="00AE26FF" w:rsidRDefault="002C0BB6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2C0BB6" w:rsidRPr="00AE26FF" w:rsidRDefault="002C0BB6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2C0BB6" w:rsidRPr="00AE26FF" w:rsidRDefault="002C0BB6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Глава Молчановского района                                                                       Ю.Ю.Сальков</w:t>
      </w:r>
    </w:p>
    <w:p w:rsidR="002C0BB6" w:rsidRPr="00AE26FF" w:rsidRDefault="002C0BB6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C0BB6" w:rsidRPr="00AE26FF" w:rsidRDefault="002C0BB6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C0BB6" w:rsidRPr="00AE26FF" w:rsidRDefault="002C0BB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Екатерина Васильевна Щедрова</w:t>
      </w:r>
    </w:p>
    <w:p w:rsidR="002C0BB6" w:rsidRPr="00AE26FF" w:rsidRDefault="002C0BB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8(38256)23 0 23</w:t>
      </w:r>
    </w:p>
    <w:p w:rsidR="002C0BB6" w:rsidRPr="00AE26FF" w:rsidRDefault="002C0BB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в дело – 1</w:t>
      </w:r>
    </w:p>
    <w:p w:rsidR="002C0BB6" w:rsidRPr="00AE26FF" w:rsidRDefault="002C0BB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УФ – 1</w:t>
      </w:r>
    </w:p>
    <w:p w:rsidR="002C0BB6" w:rsidRPr="00AE26FF" w:rsidRDefault="002C0BB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Эконом. Отдел-Щедрова, Крутенкова, Галактионова</w:t>
      </w:r>
    </w:p>
    <w:p w:rsidR="002C0BB6" w:rsidRPr="00AE26FF" w:rsidRDefault="002C0BB6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Захаренко С.С-1</w:t>
      </w:r>
    </w:p>
    <w:p w:rsidR="002C0BB6" w:rsidRDefault="002C0BB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Default="002C0BB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Default="002C0BB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Default="002C0BB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Pr="00D52384" w:rsidRDefault="002C0BB6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Молчановского района</w:t>
      </w:r>
    </w:p>
    <w:p w:rsidR="002C0BB6" w:rsidRPr="00D52384" w:rsidRDefault="002C0BB6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от 30 декабря 2016 года №668</w:t>
      </w:r>
    </w:p>
    <w:p w:rsidR="002C0BB6" w:rsidRPr="00D52384" w:rsidRDefault="002C0BB6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</w:p>
    <w:p w:rsidR="002C0BB6" w:rsidRPr="00D52384" w:rsidRDefault="002C0BB6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 развития Молчановского района на 2017-2022 годы»</w:t>
      </w:r>
    </w:p>
    <w:p w:rsidR="002C0BB6" w:rsidRPr="00D52384" w:rsidRDefault="002C0BB6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865"/>
        <w:gridCol w:w="127"/>
        <w:gridCol w:w="865"/>
        <w:gridCol w:w="128"/>
        <w:gridCol w:w="772"/>
        <w:gridCol w:w="220"/>
        <w:gridCol w:w="680"/>
        <w:gridCol w:w="170"/>
        <w:gridCol w:w="730"/>
        <w:gridCol w:w="263"/>
        <w:gridCol w:w="637"/>
        <w:gridCol w:w="355"/>
        <w:gridCol w:w="992"/>
      </w:tblGrid>
      <w:tr w:rsidR="002C0BB6" w:rsidRPr="00D52384" w:rsidTr="00D52384"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363" w:type="dxa"/>
            <w:gridSpan w:val="14"/>
          </w:tcPr>
          <w:p w:rsidR="002C0BB6" w:rsidRPr="00D52384" w:rsidRDefault="002C0BB6" w:rsidP="006F1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программа)</w:t>
            </w:r>
          </w:p>
        </w:tc>
      </w:tr>
      <w:tr w:rsidR="002C0BB6" w:rsidRPr="00D52384" w:rsidTr="006F13B8"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14"/>
            <w:vAlign w:val="center"/>
          </w:tcPr>
          <w:p w:rsidR="002C0BB6" w:rsidRPr="00D52384" w:rsidRDefault="002C0BB6" w:rsidP="006F1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аместитель Главы Молчановского района по экономической политике)</w:t>
            </w:r>
          </w:p>
        </w:tc>
      </w:tr>
      <w:tr w:rsidR="002C0BB6" w:rsidRPr="00D52384" w:rsidTr="006F13B8">
        <w:trPr>
          <w:trHeight w:val="636"/>
        </w:trPr>
        <w:tc>
          <w:tcPr>
            <w:tcW w:w="2047" w:type="dxa"/>
            <w:vMerge w:val="restart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14"/>
            <w:vAlign w:val="center"/>
          </w:tcPr>
          <w:p w:rsidR="002C0BB6" w:rsidRPr="00D52384" w:rsidRDefault="002C0BB6" w:rsidP="006F1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изнеобеспечения и безопасности)</w:t>
            </w:r>
          </w:p>
        </w:tc>
      </w:tr>
      <w:tr w:rsidR="002C0BB6" w:rsidRPr="00D52384" w:rsidTr="006F13B8">
        <w:trPr>
          <w:trHeight w:val="469"/>
        </w:trPr>
        <w:tc>
          <w:tcPr>
            <w:tcW w:w="2047" w:type="dxa"/>
            <w:vMerge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  <w:vAlign w:val="center"/>
          </w:tcPr>
          <w:p w:rsidR="002C0BB6" w:rsidRPr="00D52384" w:rsidRDefault="002C0BB6" w:rsidP="006F1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BB6" w:rsidRPr="00D52384" w:rsidTr="006F13B8">
        <w:trPr>
          <w:trHeight w:val="603"/>
        </w:trPr>
        <w:tc>
          <w:tcPr>
            <w:tcW w:w="2047" w:type="dxa"/>
            <w:vMerge w:val="restart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363" w:type="dxa"/>
            <w:gridSpan w:val="14"/>
            <w:vAlign w:val="center"/>
          </w:tcPr>
          <w:p w:rsidR="002C0BB6" w:rsidRPr="00D52384" w:rsidRDefault="002C0BB6" w:rsidP="006F1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изнеобеспечения и безопасности)</w:t>
            </w:r>
          </w:p>
        </w:tc>
      </w:tr>
      <w:tr w:rsidR="002C0BB6" w:rsidRPr="00D52384" w:rsidTr="006F13B8">
        <w:trPr>
          <w:trHeight w:val="234"/>
        </w:trPr>
        <w:tc>
          <w:tcPr>
            <w:tcW w:w="2047" w:type="dxa"/>
            <w:vMerge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  <w:vAlign w:val="center"/>
          </w:tcPr>
          <w:p w:rsidR="002C0BB6" w:rsidRPr="00CD685C" w:rsidRDefault="002C0BB6" w:rsidP="006F13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02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2C0BB6" w:rsidRPr="00D52384" w:rsidTr="00D52384"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363" w:type="dxa"/>
            <w:gridSpan w:val="14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2C0BB6" w:rsidRPr="00D52384" w:rsidTr="00D52384"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363" w:type="dxa"/>
            <w:gridSpan w:val="14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2C0BB6" w:rsidRPr="00D52384" w:rsidTr="00D52384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D52384" w:rsidTr="00D52384">
        <w:tc>
          <w:tcPr>
            <w:tcW w:w="2047" w:type="dxa"/>
            <w:vMerge/>
            <w:tcBorders>
              <w:bottom w:val="nil"/>
            </w:tcBorders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на территорию Молчановского района, млн.рублей</w:t>
            </w:r>
          </w:p>
        </w:tc>
        <w:tc>
          <w:tcPr>
            <w:tcW w:w="86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C0BB6" w:rsidRPr="00D52384" w:rsidTr="00D52384">
        <w:tc>
          <w:tcPr>
            <w:tcW w:w="2047" w:type="dxa"/>
            <w:vMerge w:val="restart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363" w:type="dxa"/>
            <w:gridSpan w:val="14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2C0BB6" w:rsidRPr="00D52384" w:rsidTr="00D52384"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2C0BB6" w:rsidRPr="00D52384" w:rsidRDefault="002C0BB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C0BB6" w:rsidRPr="00D52384" w:rsidTr="00D52384"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2C0BB6" w:rsidRPr="00D52384" w:rsidTr="00D52384"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2C0BB6" w:rsidRPr="00D52384" w:rsidTr="00D52384"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2C0BB6" w:rsidRPr="00D52384" w:rsidTr="00D52384"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2C0BB6" w:rsidRPr="00D52384" w:rsidTr="00D52384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65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D52384" w:rsidTr="00D52384">
        <w:tc>
          <w:tcPr>
            <w:tcW w:w="2047" w:type="dxa"/>
            <w:vMerge/>
            <w:tcBorders>
              <w:bottom w:val="nil"/>
            </w:tcBorders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ценах), млн.рублей</w:t>
            </w:r>
          </w:p>
        </w:tc>
        <w:tc>
          <w:tcPr>
            <w:tcW w:w="86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347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2C0BB6" w:rsidRPr="00D52384" w:rsidTr="00D52384">
        <w:tc>
          <w:tcPr>
            <w:tcW w:w="2047" w:type="dxa"/>
            <w:vMerge/>
            <w:tcBorders>
              <w:top w:val="nil"/>
              <w:bottom w:val="nil"/>
            </w:tcBorders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BB6" w:rsidRPr="00D52384" w:rsidRDefault="002C0BB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86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BB6" w:rsidRPr="00D52384" w:rsidTr="00D52384">
        <w:tc>
          <w:tcPr>
            <w:tcW w:w="2047" w:type="dxa"/>
            <w:vMerge/>
            <w:tcBorders>
              <w:top w:val="nil"/>
              <w:bottom w:val="nil"/>
            </w:tcBorders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865" w:type="dxa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BB6" w:rsidRPr="00D52384" w:rsidTr="00D52384">
        <w:tc>
          <w:tcPr>
            <w:tcW w:w="2047" w:type="dxa"/>
            <w:tcBorders>
              <w:top w:val="nil"/>
              <w:bottom w:val="nil"/>
            </w:tcBorders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865" w:type="dxa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347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</w:tr>
      <w:tr w:rsidR="002C0BB6" w:rsidRPr="00D52384" w:rsidTr="00D52384">
        <w:tc>
          <w:tcPr>
            <w:tcW w:w="2047" w:type="dxa"/>
            <w:tcBorders>
              <w:top w:val="nil"/>
              <w:bottom w:val="nil"/>
            </w:tcBorders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Молчановского района жильем, кв. м/чел.</w:t>
            </w:r>
          </w:p>
        </w:tc>
        <w:tc>
          <w:tcPr>
            <w:tcW w:w="865" w:type="dxa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347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2C0BB6" w:rsidRPr="00D52384" w:rsidTr="00D52384">
        <w:tc>
          <w:tcPr>
            <w:tcW w:w="2047" w:type="dxa"/>
            <w:tcBorders>
              <w:top w:val="nil"/>
              <w:bottom w:val="nil"/>
            </w:tcBorders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865" w:type="dxa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BB6" w:rsidRPr="00D52384" w:rsidTr="00D52384"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363" w:type="dxa"/>
            <w:gridSpan w:val="14"/>
          </w:tcPr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Молчановского района» (приложение № 2 к муниципальной программе).</w:t>
            </w:r>
          </w:p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3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жильем  молодых семьей в Молчановском районе»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4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Молчановского района»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 (приложение № 5 к муниципальной программе).</w:t>
            </w:r>
          </w:p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</w:tc>
      </w:tr>
      <w:tr w:rsidR="002C0BB6" w:rsidRPr="00D52384" w:rsidTr="00D52384"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363" w:type="dxa"/>
            <w:gridSpan w:val="14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C0BB6" w:rsidRPr="00D52384" w:rsidTr="00D52384"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14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2C0BB6" w:rsidRPr="00D52384" w:rsidTr="00D52384">
        <w:trPr>
          <w:trHeight w:val="1508"/>
        </w:trPr>
        <w:tc>
          <w:tcPr>
            <w:tcW w:w="2047" w:type="dxa"/>
            <w:vMerge w:val="restart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59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D52384" w:rsidTr="00D52384"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93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BB6" w:rsidRPr="00D52384" w:rsidTr="00D52384"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603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28 412,6</w:t>
            </w:r>
          </w:p>
        </w:tc>
        <w:tc>
          <w:tcPr>
            <w:tcW w:w="993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15 514,3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3 411,5</w:t>
            </w:r>
          </w:p>
        </w:tc>
        <w:tc>
          <w:tcPr>
            <w:tcW w:w="85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2 389,7</w:t>
            </w:r>
          </w:p>
        </w:tc>
        <w:tc>
          <w:tcPr>
            <w:tcW w:w="99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992" w:type="dxa"/>
            <w:gridSpan w:val="2"/>
          </w:tcPr>
          <w:p w:rsidR="002C0BB6" w:rsidRDefault="002C0BB6" w:rsidP="00603194">
            <w:pPr>
              <w:jc w:val="center"/>
            </w:pPr>
            <w:r w:rsidRPr="00B071E7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992" w:type="dxa"/>
          </w:tcPr>
          <w:p w:rsidR="002C0BB6" w:rsidRDefault="002C0BB6" w:rsidP="00603194">
            <w:pPr>
              <w:jc w:val="center"/>
            </w:pPr>
            <w:r w:rsidRPr="00B071E7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</w:tr>
      <w:tr w:rsidR="002C0BB6" w:rsidRPr="00D52384" w:rsidTr="00D52384"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5 096,1</w:t>
            </w:r>
          </w:p>
        </w:tc>
        <w:tc>
          <w:tcPr>
            <w:tcW w:w="993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1 663,7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1 932,4</w:t>
            </w:r>
          </w:p>
        </w:tc>
        <w:tc>
          <w:tcPr>
            <w:tcW w:w="85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2C0BB6" w:rsidRPr="00D52384" w:rsidTr="00D52384"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BB6" w:rsidRPr="00D52384" w:rsidTr="00D52384"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7 298,1</w:t>
            </w:r>
          </w:p>
        </w:tc>
        <w:tc>
          <w:tcPr>
            <w:tcW w:w="993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7 298,1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0BB6" w:rsidRPr="00D52384" w:rsidTr="00D52384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BB6" w:rsidRPr="00D52384" w:rsidRDefault="002C0BB6" w:rsidP="00603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3 865,7</w:t>
            </w:r>
          </w:p>
        </w:tc>
      </w:tr>
    </w:tbl>
    <w:p w:rsidR="002C0BB6" w:rsidRPr="00D52384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2C0BB6" w:rsidRPr="00D52384" w:rsidRDefault="002C0BB6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Муниципальная программа «Создание условий для устойчивого экономического развития Молчановского района на 2017-2022 годы»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2C0BB6" w:rsidRPr="00D52384" w:rsidRDefault="002C0BB6" w:rsidP="00D52384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Основные направления, способствующие реализации цели  муниципальной программы: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1. Создание благоприятных условий для развития сельскохозяйственного производства в Молчановском районе.</w:t>
      </w:r>
    </w:p>
    <w:p w:rsidR="002C0BB6" w:rsidRPr="00D52384" w:rsidRDefault="002C0BB6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2C0BB6" w:rsidRPr="00D52384" w:rsidRDefault="002C0BB6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 малых формах хозяйствования района (ЛПХ и К(Ф)Х) насчитывается 2119 голов крупного рогатого скота, из них 1154 головы коров, а также 615 свиней, 520 овец и коз, 2975 штук птиц.</w:t>
      </w:r>
    </w:p>
    <w:p w:rsidR="002C0BB6" w:rsidRPr="00AD3CDB" w:rsidRDefault="002C0BB6" w:rsidP="00D52384">
      <w:pPr>
        <w:pStyle w:val="NormalWeb"/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lang w:eastAsia="en-US"/>
        </w:rPr>
      </w:pPr>
      <w:r w:rsidRPr="00AD3CDB">
        <w:rPr>
          <w:rFonts w:ascii="Times New Roman" w:hAnsi="Times New Roman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2C0BB6" w:rsidRPr="00D52384" w:rsidRDefault="002C0BB6" w:rsidP="00D5238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5) не налажена эффективная система сбыта продукции малых форм хозяйствования: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2C0BB6" w:rsidRPr="00D52384" w:rsidRDefault="002C0BB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2C0BB6" w:rsidRPr="00D52384" w:rsidRDefault="002C0BB6" w:rsidP="00D52384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D52384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D52384">
        <w:rPr>
          <w:rFonts w:ascii="Times New Roman" w:hAnsi="Times New Roman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2C0BB6" w:rsidRPr="00D52384" w:rsidRDefault="002C0BB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Приоритетными задачами данного направления являются:</w:t>
      </w:r>
    </w:p>
    <w:p w:rsidR="002C0BB6" w:rsidRPr="00D52384" w:rsidRDefault="002C0BB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2C0BB6" w:rsidRPr="00D52384" w:rsidRDefault="002C0BB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развитие комплексного обустройства площадок под компактную жилищную застройку в сельской местности;</w:t>
      </w:r>
    </w:p>
    <w:p w:rsidR="002C0BB6" w:rsidRPr="00D52384" w:rsidRDefault="002C0BB6" w:rsidP="00D52384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3) грантовая поддержка местных инициатив граждан, проживающих в сельской местности.</w:t>
      </w:r>
    </w:p>
    <w:p w:rsidR="002C0BB6" w:rsidRPr="00D52384" w:rsidRDefault="002C0BB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2C0BB6" w:rsidRPr="00D52384" w:rsidRDefault="002C0BB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а) повышения уровня комфортности условий жизнедеятельности;</w:t>
      </w:r>
    </w:p>
    <w:p w:rsidR="002C0BB6" w:rsidRPr="00D52384" w:rsidRDefault="002C0BB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2C0BB6" w:rsidRPr="00D52384" w:rsidRDefault="002C0BB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2C0BB6" w:rsidRPr="00D52384" w:rsidRDefault="002C0BB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г) улучшения демографической ситуации.</w:t>
      </w:r>
    </w:p>
    <w:p w:rsidR="002C0BB6" w:rsidRPr="00D52384" w:rsidRDefault="002C0BB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3. Обеспечение жильем молодых семей в Молчановском районе.</w:t>
      </w:r>
    </w:p>
    <w:p w:rsidR="002C0BB6" w:rsidRPr="00D52384" w:rsidRDefault="002C0BB6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D52384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2C0BB6" w:rsidRPr="00D52384" w:rsidRDefault="002C0BB6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2C0BB6" w:rsidRPr="00D10275" w:rsidRDefault="002C0BB6" w:rsidP="00D52384">
      <w:pPr>
        <w:pStyle w:val="NormalWeb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Успешное выполнение мероприятий программы позволит в 2017 – 2022 годах обеспечить:</w:t>
      </w:r>
    </w:p>
    <w:p w:rsidR="002C0BB6" w:rsidRPr="00D10275" w:rsidRDefault="002C0BB6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уровня обеспеченности жильём молодых семей;</w:t>
      </w:r>
    </w:p>
    <w:p w:rsidR="002C0BB6" w:rsidRPr="00D10275" w:rsidRDefault="002C0BB6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2C0BB6" w:rsidRPr="00D10275" w:rsidRDefault="002C0BB6" w:rsidP="00D52384">
      <w:pPr>
        <w:pStyle w:val="NormalWeb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развитие жилищного строительства;</w:t>
      </w:r>
    </w:p>
    <w:p w:rsidR="002C0BB6" w:rsidRPr="00D10275" w:rsidRDefault="002C0BB6" w:rsidP="00D5238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развитие системы ипотечного жилищного кредитования;</w:t>
      </w:r>
    </w:p>
    <w:p w:rsidR="002C0BB6" w:rsidRPr="00D10275" w:rsidRDefault="002C0BB6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создание условий для формирования активной жизненной позиции молодежи;</w:t>
      </w:r>
    </w:p>
    <w:p w:rsidR="002C0BB6" w:rsidRPr="00D10275" w:rsidRDefault="002C0BB6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укрепление семейных отношений и снижение социальной напряженности в обществе;</w:t>
      </w:r>
    </w:p>
    <w:p w:rsidR="002C0BB6" w:rsidRPr="00D10275" w:rsidRDefault="002C0BB6" w:rsidP="00D52384">
      <w:pPr>
        <w:pStyle w:val="NormalWeb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развитие и закрепление положительных демографических тенденций в Молчановском районе;</w:t>
      </w:r>
    </w:p>
    <w:p w:rsidR="002C0BB6" w:rsidRPr="00D52384" w:rsidRDefault="002C0BB6" w:rsidP="00D52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улучшение социально-экономического</w:t>
      </w:r>
      <w:r w:rsidRPr="00D52384">
        <w:rPr>
          <w:rFonts w:ascii="Times New Roman" w:hAnsi="Times New Roman"/>
          <w:sz w:val="24"/>
          <w:szCs w:val="24"/>
        </w:rPr>
        <w:t xml:space="preserve"> положения молодых семей.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Основу экономики Молчановского района составляет малое и среднее предпринимательство. 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2C0BB6" w:rsidRPr="00D52384" w:rsidRDefault="002C0BB6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Проведя анализ ситуации в сфере малого предпринимательства можно выделить следующие особенности:</w:t>
      </w:r>
    </w:p>
    <w:p w:rsidR="002C0BB6" w:rsidRPr="00D52384" w:rsidRDefault="002C0BB6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2C0BB6" w:rsidRPr="00D52384" w:rsidRDefault="002C0BB6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недостаточен уровень вовлечения трудовых ресурсов в сферу малого и среднего предпринимательства;</w:t>
      </w:r>
    </w:p>
    <w:p w:rsidR="002C0BB6" w:rsidRPr="00D52384" w:rsidRDefault="002C0BB6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2C0BB6" w:rsidRPr="00D52384" w:rsidRDefault="002C0BB6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2C0BB6" w:rsidRPr="00D52384" w:rsidRDefault="002C0BB6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привлечения инвестиций;</w:t>
      </w:r>
    </w:p>
    <w:p w:rsidR="002C0BB6" w:rsidRPr="00D52384" w:rsidRDefault="002C0BB6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низкая конкурентоспособность и «выживаемость» малых предприятий;</w:t>
      </w:r>
    </w:p>
    <w:p w:rsidR="002C0BB6" w:rsidRPr="00D52384" w:rsidRDefault="002C0BB6" w:rsidP="00D52384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2C0BB6" w:rsidRPr="00D52384" w:rsidRDefault="002C0BB6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2C0BB6" w:rsidRPr="00D52384" w:rsidRDefault="002C0BB6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собственных финансовых ресурсов и ограниченный доступ к заемным денежным средствам;</w:t>
      </w:r>
    </w:p>
    <w:p w:rsidR="002C0BB6" w:rsidRPr="00D52384" w:rsidRDefault="002C0BB6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2C0BB6" w:rsidRPr="00D52384" w:rsidRDefault="002C0BB6" w:rsidP="00D52384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недостаточный уровень поддержки субъектов малого и среднего предпринимательства на местном уровне.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2C0BB6" w:rsidRPr="00D52384" w:rsidRDefault="002C0BB6" w:rsidP="00D523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2384">
        <w:rPr>
          <w:rFonts w:ascii="Times New Roman" w:hAnsi="Times New Roman"/>
          <w:b/>
          <w:color w:val="000000"/>
          <w:sz w:val="24"/>
          <w:szCs w:val="24"/>
        </w:rPr>
        <w:t>5. Стимулирование развития жилищного строительства в Молчановском районе.</w:t>
      </w:r>
    </w:p>
    <w:p w:rsidR="002C0BB6" w:rsidRPr="00D52384" w:rsidRDefault="002C0BB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D52384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2C0BB6" w:rsidRPr="00D52384" w:rsidRDefault="002C0BB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D52384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2C0BB6" w:rsidRPr="00D52384" w:rsidRDefault="002C0BB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2C0BB6" w:rsidRPr="00D52384" w:rsidRDefault="002C0BB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2C0BB6" w:rsidRPr="00D52384" w:rsidRDefault="002C0BB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 результатам которой будут установлены земли общего пользования для размещения: </w:t>
      </w:r>
    </w:p>
    <w:p w:rsidR="002C0BB6" w:rsidRPr="00D52384" w:rsidRDefault="002C0BB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2C0BB6" w:rsidRPr="00D52384" w:rsidRDefault="002C0BB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2C0BB6" w:rsidRPr="00D52384" w:rsidRDefault="002C0BB6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2C0BB6" w:rsidRPr="00D52384" w:rsidRDefault="002C0BB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6. Улучшение жилищных условий работников бюджетной сферы, работающих и проживающих в Молчановском районе.</w:t>
      </w:r>
    </w:p>
    <w:p w:rsidR="002C0BB6" w:rsidRPr="00D52384" w:rsidRDefault="002C0BB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Рабочей группой, </w:t>
      </w:r>
      <w:hyperlink r:id="rId6" w:history="1">
        <w:r w:rsidRPr="00D52384">
          <w:rPr>
            <w:rFonts w:ascii="Times New Roman" w:hAnsi="Times New Roman"/>
            <w:sz w:val="24"/>
            <w:szCs w:val="24"/>
          </w:rPr>
          <w:t>состав</w:t>
        </w:r>
      </w:hyperlink>
      <w:r w:rsidRPr="00D52384">
        <w:rPr>
          <w:rFonts w:ascii="Times New Roman" w:hAnsi="Times New Roman"/>
          <w:sz w:val="24"/>
          <w:szCs w:val="24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пилотного проекта «Бюджетный дом» (протокол от 21.09.2016 №3).</w:t>
      </w:r>
    </w:p>
    <w:p w:rsidR="002C0BB6" w:rsidRPr="00D52384" w:rsidRDefault="002C0BB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2C0BB6" w:rsidRPr="00D52384" w:rsidRDefault="002C0BB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 рамках указанной подпрограммы предполагается осуществление поддержки граждан, работающих и проживающих на территории Молчановского района.</w:t>
      </w:r>
    </w:p>
    <w:p w:rsidR="002C0BB6" w:rsidRPr="00D52384" w:rsidRDefault="002C0BB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BB6" w:rsidRPr="00D52384" w:rsidRDefault="002C0BB6" w:rsidP="00D523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3. Цели и задачи муниципальной программы, показатели цели и задач муниципальной программы</w:t>
      </w:r>
    </w:p>
    <w:p w:rsidR="002C0BB6" w:rsidRPr="00D52384" w:rsidRDefault="002C0BB6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Цель муниципальной программы - развитие экономики муниципального образования.</w:t>
      </w:r>
    </w:p>
    <w:p w:rsidR="002C0BB6" w:rsidRPr="00D52384" w:rsidRDefault="002C0BB6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Для достижения цели необходимо решение следующих задач:</w:t>
      </w:r>
    </w:p>
    <w:p w:rsidR="002C0BB6" w:rsidRPr="00D52384" w:rsidRDefault="002C0BB6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сельскохозяйственного производства в Молчановском районе;</w:t>
      </w:r>
    </w:p>
    <w:p w:rsidR="002C0BB6" w:rsidRPr="00D52384" w:rsidRDefault="002C0BB6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2C0BB6" w:rsidRPr="00D52384" w:rsidRDefault="002C0BB6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Обеспечение жильем молодых семей в Молчановском районе;</w:t>
      </w:r>
    </w:p>
    <w:p w:rsidR="002C0BB6" w:rsidRPr="00D52384" w:rsidRDefault="002C0BB6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2C0BB6" w:rsidRPr="00D52384" w:rsidRDefault="002C0BB6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Стимулирование развития жилищного строительства на территории Молчановского района;</w:t>
      </w:r>
    </w:p>
    <w:p w:rsidR="002C0BB6" w:rsidRPr="00D52384" w:rsidRDefault="002C0BB6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Улучшение жилищных условий работников бюджетной сферы, работающих и проживающих в Молчановском районе.</w:t>
      </w:r>
    </w:p>
    <w:p w:rsidR="002C0BB6" w:rsidRPr="00D52384" w:rsidRDefault="002C0BB6" w:rsidP="00D52384">
      <w:pPr>
        <w:pStyle w:val="ListParagraph"/>
        <w:ind w:left="567"/>
        <w:rPr>
          <w:sz w:val="24"/>
          <w:szCs w:val="24"/>
        </w:rPr>
      </w:pPr>
    </w:p>
    <w:p w:rsidR="002C0BB6" w:rsidRPr="00D52384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2C0BB6" w:rsidRPr="00D52384" w:rsidSect="00D52384">
          <w:pgSz w:w="11907" w:h="16840"/>
          <w:pgMar w:top="993" w:right="567" w:bottom="426" w:left="1134" w:header="0" w:footer="0" w:gutter="0"/>
          <w:cols w:space="720"/>
        </w:sectPr>
      </w:pPr>
    </w:p>
    <w:p w:rsidR="002C0BB6" w:rsidRPr="00D52384" w:rsidRDefault="002C0BB6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2C0BB6" w:rsidRPr="00D52384" w:rsidRDefault="002C0BB6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2C0BB6" w:rsidRPr="00D52384" w:rsidTr="00D52384">
        <w:tc>
          <w:tcPr>
            <w:tcW w:w="567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098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2C0BB6" w:rsidRPr="00D52384" w:rsidTr="00D52384">
        <w:tc>
          <w:tcPr>
            <w:tcW w:w="15002" w:type="dxa"/>
            <w:gridSpan w:val="8"/>
          </w:tcPr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2C0BB6" w:rsidRPr="00D52384" w:rsidTr="00D52384">
        <w:tc>
          <w:tcPr>
            <w:tcW w:w="56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К=К1+К2+…, где К - объем привлеченных инвестиций на территорию Молчановского района;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К1,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</w:t>
            </w:r>
          </w:p>
        </w:tc>
        <w:tc>
          <w:tcPr>
            <w:tcW w:w="252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D52384" w:rsidTr="00D52384">
        <w:tc>
          <w:tcPr>
            <w:tcW w:w="15002" w:type="dxa"/>
            <w:gridSpan w:val="8"/>
          </w:tcPr>
          <w:p w:rsidR="002C0BB6" w:rsidRPr="00D52384" w:rsidRDefault="002C0BB6" w:rsidP="00D5238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</w:t>
            </w:r>
          </w:p>
        </w:tc>
      </w:tr>
      <w:tr w:rsidR="002C0BB6" w:rsidRPr="00D52384" w:rsidTr="00D52384">
        <w:tc>
          <w:tcPr>
            <w:tcW w:w="56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99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К=К1+К2+…, где К - объем произведенной сельскохозяйственной продукции в животноводстве; К1, К2… - сельскохозяйственная продукция произведенная в  животноводстве</w:t>
            </w:r>
          </w:p>
        </w:tc>
        <w:tc>
          <w:tcPr>
            <w:tcW w:w="198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252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D52384" w:rsidTr="00D52384">
        <w:tc>
          <w:tcPr>
            <w:tcW w:w="56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D52384" w:rsidTr="00D52384">
        <w:tc>
          <w:tcPr>
            <w:tcW w:w="56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2C0BB6" w:rsidRPr="00D52384" w:rsidRDefault="002C0BB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К=К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+К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2C0BB6" w:rsidRPr="00D52384" w:rsidRDefault="002C0BB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2C0BB6" w:rsidRPr="00D52384" w:rsidRDefault="002C0BB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D52384" w:rsidTr="00D52384">
        <w:tc>
          <w:tcPr>
            <w:tcW w:w="56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2C0BB6" w:rsidRPr="00D52384" w:rsidRDefault="002C0BB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D52384" w:rsidTr="00D52384">
        <w:tc>
          <w:tcPr>
            <w:tcW w:w="56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5. Обеспеченность населения Молчановского района жильем, кв. м/чел.</w:t>
            </w:r>
          </w:p>
        </w:tc>
        <w:tc>
          <w:tcPr>
            <w:tcW w:w="99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метров/чел  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2C0BB6" w:rsidRPr="00D52384" w:rsidRDefault="002C0BB6" w:rsidP="00D52384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 Молчановского района</w:t>
            </w:r>
          </w:p>
        </w:tc>
        <w:tc>
          <w:tcPr>
            <w:tcW w:w="198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2C0BB6" w:rsidRPr="00D52384" w:rsidTr="00D52384">
        <w:tc>
          <w:tcPr>
            <w:tcW w:w="56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2C0BB6" w:rsidRPr="00D52384" w:rsidRDefault="002C0BB6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</w:tbl>
    <w:p w:rsidR="002C0BB6" w:rsidRPr="00D52384" w:rsidRDefault="002C0BB6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4. Ресурсное обеспечение муниципальной программы</w:t>
      </w:r>
    </w:p>
    <w:p w:rsidR="002C0BB6" w:rsidRPr="00D52384" w:rsidRDefault="002C0BB6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2C0BB6" w:rsidRPr="00D52384" w:rsidTr="00D52384">
        <w:tc>
          <w:tcPr>
            <w:tcW w:w="629" w:type="dxa"/>
            <w:vMerge w:val="restart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7" w:type="dxa"/>
            <w:vMerge w:val="restart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0BB6" w:rsidRPr="00D52384" w:rsidTr="00D52384">
        <w:tc>
          <w:tcPr>
            <w:tcW w:w="629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2C0BB6" w:rsidRPr="00D52384" w:rsidTr="00D52384">
        <w:tc>
          <w:tcPr>
            <w:tcW w:w="629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15 068,1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14 665,4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3 021,6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2 788,9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2 559,7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C0BB6" w:rsidRDefault="002C0BB6" w:rsidP="00603194">
            <w:pPr>
              <w:jc w:val="center"/>
            </w:pPr>
            <w:r w:rsidRPr="00F2238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Default="002C0BB6" w:rsidP="00603194">
            <w:pPr>
              <w:jc w:val="center"/>
            </w:pPr>
            <w:r w:rsidRPr="0089493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C0BB6" w:rsidRDefault="002C0BB6" w:rsidP="00603194">
            <w:pPr>
              <w:jc w:val="center"/>
            </w:pPr>
            <w:r w:rsidRPr="00F2238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Default="002C0BB6" w:rsidP="00603194">
            <w:pPr>
              <w:jc w:val="center"/>
            </w:pPr>
            <w:r w:rsidRPr="0089493A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9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C0BB6" w:rsidRPr="00D52384" w:rsidTr="00D52384">
        <w:tc>
          <w:tcPr>
            <w:tcW w:w="629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10 252,7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1 715,7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2 990,4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1 709,0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2C0BB6" w:rsidRPr="00D52384" w:rsidTr="00D52384">
        <w:tc>
          <w:tcPr>
            <w:tcW w:w="629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семьей в Молчановском районе»</w:t>
            </w: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3 519,2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3 076,0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Default="002C0BB6" w:rsidP="00603194">
            <w:pPr>
              <w:jc w:val="center"/>
            </w:pPr>
            <w:r w:rsidRPr="000A3F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9"/>
          </w:tcPr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2C0BB6" w:rsidRPr="00D52384" w:rsidTr="00D52384">
        <w:tc>
          <w:tcPr>
            <w:tcW w:w="629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   территории Молчановского района»</w:t>
            </w: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1 762,2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1 162,9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Default="002C0BB6" w:rsidP="00603194">
            <w:pPr>
              <w:jc w:val="center"/>
            </w:pPr>
            <w:r w:rsidRPr="003A1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9"/>
          </w:tcPr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2C0BB6" w:rsidRPr="00D52384" w:rsidTr="00D52384">
        <w:tc>
          <w:tcPr>
            <w:tcW w:w="629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«Стимулирование развития жилищного строительства в Молчановском районе» </w:t>
            </w: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1 141,5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 безопасности Администрации Молчановского района</w:t>
            </w: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1 141,5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rPr>
          <w:trHeight w:val="232"/>
        </w:trPr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rPr>
          <w:trHeight w:val="72"/>
        </w:trPr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9"/>
          </w:tcPr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2C0BB6" w:rsidRPr="00D52384" w:rsidTr="00D52384">
        <w:tc>
          <w:tcPr>
            <w:tcW w:w="629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7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 w:val="restart"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41 753,7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28 412,6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5 096,1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7 298,1</w:t>
            </w:r>
          </w:p>
        </w:tc>
        <w:tc>
          <w:tcPr>
            <w:tcW w:w="2268" w:type="dxa"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25 423,0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15 514,3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1 663,7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7 298,1</w:t>
            </w:r>
          </w:p>
        </w:tc>
        <w:tc>
          <w:tcPr>
            <w:tcW w:w="2268" w:type="dxa"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5 343,9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3 411,5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1 932,4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C0BB6" w:rsidRDefault="002C0BB6" w:rsidP="006031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2C0BB6" w:rsidRDefault="002C0BB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Default="002C0BB6" w:rsidP="006031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2C0BB6" w:rsidRDefault="002C0BB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C0BB6" w:rsidRDefault="002C0BB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Default="002C0BB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D52384" w:rsidTr="00D52384">
        <w:tc>
          <w:tcPr>
            <w:tcW w:w="629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C0BB6" w:rsidRDefault="002C0BB6" w:rsidP="006031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3 865,7</w:t>
            </w:r>
          </w:p>
        </w:tc>
        <w:tc>
          <w:tcPr>
            <w:tcW w:w="1235" w:type="dxa"/>
          </w:tcPr>
          <w:p w:rsidR="002C0BB6" w:rsidRDefault="002C0BB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C0BB6" w:rsidRDefault="002C0BB6" w:rsidP="006031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2C0BB6" w:rsidRDefault="002C0BB6" w:rsidP="006031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337" w:type="dxa"/>
          </w:tcPr>
          <w:p w:rsidR="002C0BB6" w:rsidRDefault="002C0BB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C0BB6" w:rsidRDefault="002C0BB6" w:rsidP="00603194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BB6" w:rsidRPr="00D52384" w:rsidRDefault="002C0BB6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А.П.Жмыхов</w:t>
      </w:r>
    </w:p>
    <w:p w:rsidR="002C0BB6" w:rsidRDefault="002C0BB6" w:rsidP="00D52384">
      <w:pPr>
        <w:pStyle w:val="ConsPlusNormal"/>
        <w:jc w:val="center"/>
        <w:rPr>
          <w:sz w:val="24"/>
          <w:szCs w:val="24"/>
        </w:rPr>
      </w:pPr>
    </w:p>
    <w:p w:rsidR="002C0BB6" w:rsidRDefault="002C0BB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Default="002C0BB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Default="002C0BB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Default="002C0BB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Default="002C0BB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Default="002C0BB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Default="002C0BB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Pr="00D52384" w:rsidRDefault="002C0BB6" w:rsidP="00D52384">
      <w:pPr>
        <w:pStyle w:val="ConsPlusNormal"/>
        <w:tabs>
          <w:tab w:val="left" w:pos="5670"/>
        </w:tabs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Приложение №1 к муниципальной программе «Создание условий для устойчивого экономического развития Молчановского района на 2017-2022 годы»</w:t>
      </w:r>
    </w:p>
    <w:p w:rsidR="002C0BB6" w:rsidRPr="00D52384" w:rsidRDefault="002C0BB6" w:rsidP="00D52384">
      <w:pPr>
        <w:pStyle w:val="ConsPlusNormal"/>
        <w:ind w:left="7788" w:firstLine="717"/>
        <w:outlineLvl w:val="0"/>
        <w:rPr>
          <w:rFonts w:ascii="Times New Roman" w:hAnsi="Times New Roman" w:cs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1. Паспорт подпрограммы 1 «Развитие сельскохозяйственного производства на территории Молчановского района»</w:t>
      </w:r>
    </w:p>
    <w:p w:rsidR="002C0BB6" w:rsidRPr="00D52384" w:rsidRDefault="002C0BB6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2C0BB6" w:rsidRPr="00D52384" w:rsidTr="00D52384"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2C0BB6" w:rsidRPr="00D52384" w:rsidTr="00D52384"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83" w:type="dxa"/>
            <w:gridSpan w:val="17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C0BB6" w:rsidRPr="00D52384" w:rsidTr="00D52384"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Молчановского района;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Молчановского района</w:t>
            </w:r>
          </w:p>
        </w:tc>
      </w:tr>
      <w:tr w:rsidR="002C0BB6" w:rsidRPr="00D52384" w:rsidTr="00D52384"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2C0BB6" w:rsidRPr="00D52384" w:rsidTr="00D52384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Объем произведенной сельскохозяйственной продукции в животноводстве (в действующих ценах), млн.рублей</w:t>
            </w:r>
          </w:p>
        </w:tc>
        <w:tc>
          <w:tcPr>
            <w:tcW w:w="1323" w:type="dxa"/>
            <w:gridSpan w:val="3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2C0BB6" w:rsidRPr="00D52384" w:rsidTr="00D52384">
        <w:trPr>
          <w:gridAfter w:val="1"/>
          <w:wAfter w:w="48" w:type="dxa"/>
        </w:trPr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1. Развитие подотрасли животноводства, переработки и реализации продукции животноводства.</w:t>
            </w:r>
          </w:p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Поддержка малых форм хозяйствования.</w:t>
            </w:r>
          </w:p>
        </w:tc>
      </w:tr>
      <w:tr w:rsidR="002C0BB6" w:rsidRPr="00D52384" w:rsidTr="00D52384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D52384" w:rsidTr="00D52384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Количество коров в сельскохозяйственных организациях Молчановского района, голов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2C0BB6" w:rsidRPr="00D52384" w:rsidTr="00D52384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2. Количество сельскохозяйственных животных в малых формах хозяйствования, усл.голов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4635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1260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  <w:tc>
          <w:tcPr>
            <w:tcW w:w="1260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2C0BB6" w:rsidRPr="00D52384" w:rsidTr="00D52384">
        <w:trPr>
          <w:gridAfter w:val="1"/>
          <w:wAfter w:w="48" w:type="dxa"/>
        </w:trPr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C0BB6" w:rsidRPr="00D52384" w:rsidTr="00D52384">
        <w:trPr>
          <w:gridAfter w:val="1"/>
          <w:wAfter w:w="48" w:type="dxa"/>
        </w:trPr>
        <w:tc>
          <w:tcPr>
            <w:tcW w:w="2047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2C0BB6" w:rsidRPr="00D52384" w:rsidTr="00D52384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9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14 665,4</w:t>
            </w:r>
          </w:p>
        </w:tc>
        <w:tc>
          <w:tcPr>
            <w:tcW w:w="1418" w:type="dxa"/>
            <w:gridSpan w:val="3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2 78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  <w:gridSpan w:val="3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59" w:type="dxa"/>
            <w:gridSpan w:val="2"/>
          </w:tcPr>
          <w:p w:rsidR="002C0BB6" w:rsidRDefault="002C0BB6" w:rsidP="00603194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12" w:type="dxa"/>
            <w:gridSpan w:val="2"/>
          </w:tcPr>
          <w:p w:rsidR="002C0BB6" w:rsidRDefault="002C0BB6" w:rsidP="00603194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</w:tr>
      <w:tr w:rsidR="002C0BB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9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418" w:type="dxa"/>
            <w:gridSpan w:val="3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701" w:type="dxa"/>
            <w:gridSpan w:val="3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15  068,1</w:t>
            </w:r>
          </w:p>
        </w:tc>
        <w:tc>
          <w:tcPr>
            <w:tcW w:w="1418" w:type="dxa"/>
            <w:gridSpan w:val="3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3 021,6</w:t>
            </w:r>
          </w:p>
        </w:tc>
        <w:tc>
          <w:tcPr>
            <w:tcW w:w="1701" w:type="dxa"/>
            <w:gridSpan w:val="3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2 559,7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59" w:type="dxa"/>
            <w:gridSpan w:val="2"/>
          </w:tcPr>
          <w:p w:rsidR="002C0BB6" w:rsidRDefault="002C0BB6" w:rsidP="00603194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512" w:type="dxa"/>
            <w:gridSpan w:val="2"/>
          </w:tcPr>
          <w:p w:rsidR="002C0BB6" w:rsidRDefault="002C0BB6" w:rsidP="00603194">
            <w:pPr>
              <w:jc w:val="center"/>
            </w:pPr>
            <w:r w:rsidRPr="001E6E22"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</w:tr>
    </w:tbl>
    <w:p w:rsidR="002C0BB6" w:rsidRPr="00D52384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Pr="00D52384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2C0BB6" w:rsidSect="00C32C3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2C0BB6" w:rsidRPr="00C32C36" w:rsidRDefault="002C0BB6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2. Характеристика сферы реализации подпрограммы 1, описание основных проблем в указанной сфере и прогноз ее развития</w:t>
      </w:r>
    </w:p>
    <w:p w:rsidR="002C0BB6" w:rsidRPr="00C32C36" w:rsidRDefault="002C0BB6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BB6" w:rsidRPr="00C32C36" w:rsidRDefault="002C0BB6" w:rsidP="00C32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2C0BB6" w:rsidRPr="00C32C36" w:rsidRDefault="002C0BB6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2C0BB6" w:rsidRPr="00C32C36" w:rsidRDefault="002C0BB6" w:rsidP="00C32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В малых формах хозяйствования района (ЛПХ и К(Ф)К) насчитывается 2119 голов крупного рогатого скота, в том числе около 1154 головы коров, 615 свиней, 520 овец и коз, 2975 штук птиц.</w:t>
      </w:r>
    </w:p>
    <w:p w:rsidR="002C0BB6" w:rsidRPr="00D35943" w:rsidRDefault="002C0BB6" w:rsidP="00C32C36">
      <w:pPr>
        <w:pStyle w:val="NormalWeb"/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D35943">
        <w:rPr>
          <w:rFonts w:ascii="Times New Roman" w:hAnsi="Times New Roman"/>
        </w:rPr>
        <w:t xml:space="preserve">        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2C0BB6" w:rsidRPr="00C32C36" w:rsidRDefault="002C0BB6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2C0BB6" w:rsidRPr="00C32C36" w:rsidRDefault="002C0BB6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Для повышения не только уровня занятости, но и в целом уровня</w:t>
      </w:r>
      <w:r w:rsidRPr="00C32C36">
        <w:rPr>
          <w:rFonts w:ascii="Times New Roman" w:hAnsi="Times New Roman"/>
          <w:sz w:val="24"/>
          <w:szCs w:val="24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2C0BB6" w:rsidRPr="00C32C36" w:rsidRDefault="002C0BB6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Одной из приоритетных отраслей сельскохозяйственного производства Молчановского района является молочное животноводство - доминирующая отрасль </w:t>
      </w:r>
      <w:hyperlink r:id="rId7" w:tooltip="Животноводств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животноводства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специализирующаяся на разведении </w:t>
      </w:r>
      <w:hyperlink r:id="rId8" w:tooltip="Крупный рогатый скот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крупного рогатого скота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для получения </w:t>
      </w:r>
      <w:hyperlink r:id="rId9" w:tooltip="Молок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молока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tooltip="Говядина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говядины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BB6" w:rsidRPr="00D35943" w:rsidRDefault="002C0BB6" w:rsidP="00C32C36">
      <w:pPr>
        <w:pStyle w:val="NormalWeb"/>
        <w:spacing w:after="0"/>
        <w:jc w:val="center"/>
        <w:rPr>
          <w:rFonts w:ascii="Times New Roman" w:hAnsi="Times New Roman"/>
        </w:rPr>
      </w:pPr>
      <w:r w:rsidRPr="00D35943">
        <w:rPr>
          <w:rFonts w:ascii="Times New Roman" w:hAnsi="Times New Roman"/>
        </w:rPr>
        <w:t>Численность поголовья КРС и коров во всех категориях хозяйств Молчановского района за 2013 -2015 годы.</w:t>
      </w:r>
    </w:p>
    <w:p w:rsidR="002C0BB6" w:rsidRPr="00D35943" w:rsidRDefault="002C0BB6" w:rsidP="00C32C36">
      <w:pPr>
        <w:pStyle w:val="NormalWeb"/>
        <w:spacing w:after="0"/>
        <w:jc w:val="center"/>
        <w:rPr>
          <w:rFonts w:ascii="Times New Roman" w:hAnsi="Times New Roman"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1489"/>
        <w:gridCol w:w="1260"/>
        <w:gridCol w:w="1260"/>
        <w:gridCol w:w="2160"/>
      </w:tblGrid>
      <w:tr w:rsidR="002C0BB6" w:rsidRPr="00C32C36" w:rsidTr="006F5AC5">
        <w:trPr>
          <w:trHeight w:val="855"/>
        </w:trPr>
        <w:tc>
          <w:tcPr>
            <w:tcW w:w="2980" w:type="dxa"/>
            <w:vAlign w:val="bottom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2160" w:type="dxa"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2015 в % к 2013</w:t>
            </w:r>
          </w:p>
        </w:tc>
      </w:tr>
      <w:tr w:rsidR="002C0BB6" w:rsidRPr="00C32C36" w:rsidTr="006F5AC5">
        <w:trPr>
          <w:trHeight w:val="555"/>
        </w:trPr>
        <w:tc>
          <w:tcPr>
            <w:tcW w:w="2980" w:type="dxa"/>
            <w:vAlign w:val="bottom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3285">
              <w:rPr>
                <w:rFonts w:ascii="Times New Roman" w:hAnsi="Times New Roman"/>
                <w:b/>
                <w:szCs w:val="24"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2087</w:t>
            </w:r>
          </w:p>
        </w:tc>
        <w:tc>
          <w:tcPr>
            <w:tcW w:w="1260" w:type="dxa"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2101</w:t>
            </w:r>
          </w:p>
        </w:tc>
        <w:tc>
          <w:tcPr>
            <w:tcW w:w="1260" w:type="dxa"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2119</w:t>
            </w:r>
          </w:p>
        </w:tc>
        <w:tc>
          <w:tcPr>
            <w:tcW w:w="21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101,5</w:t>
            </w:r>
          </w:p>
        </w:tc>
      </w:tr>
      <w:tr w:rsidR="002C0BB6" w:rsidRPr="00C32C36" w:rsidTr="006F5AC5">
        <w:trPr>
          <w:trHeight w:val="615"/>
        </w:trPr>
        <w:tc>
          <w:tcPr>
            <w:tcW w:w="2980" w:type="dxa"/>
            <w:vAlign w:val="bottom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C0BB6" w:rsidRPr="00C32C36" w:rsidTr="006F5AC5">
        <w:trPr>
          <w:trHeight w:val="555"/>
        </w:trPr>
        <w:tc>
          <w:tcPr>
            <w:tcW w:w="2980" w:type="dxa"/>
            <w:vAlign w:val="bottom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1378</w:t>
            </w:r>
          </w:p>
        </w:tc>
        <w:tc>
          <w:tcPr>
            <w:tcW w:w="12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1397</w:t>
            </w:r>
          </w:p>
        </w:tc>
        <w:tc>
          <w:tcPr>
            <w:tcW w:w="12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1403</w:t>
            </w:r>
          </w:p>
        </w:tc>
        <w:tc>
          <w:tcPr>
            <w:tcW w:w="21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101,8</w:t>
            </w:r>
          </w:p>
        </w:tc>
      </w:tr>
      <w:tr w:rsidR="002C0BB6" w:rsidRPr="00C32C36" w:rsidTr="006F5AC5">
        <w:trPr>
          <w:trHeight w:val="675"/>
        </w:trPr>
        <w:tc>
          <w:tcPr>
            <w:tcW w:w="2980" w:type="dxa"/>
            <w:vAlign w:val="bottom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709</w:t>
            </w:r>
          </w:p>
        </w:tc>
        <w:tc>
          <w:tcPr>
            <w:tcW w:w="1260" w:type="dxa"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704</w:t>
            </w:r>
          </w:p>
        </w:tc>
        <w:tc>
          <w:tcPr>
            <w:tcW w:w="12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716</w:t>
            </w:r>
          </w:p>
        </w:tc>
        <w:tc>
          <w:tcPr>
            <w:tcW w:w="21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101,0</w:t>
            </w:r>
          </w:p>
        </w:tc>
      </w:tr>
      <w:tr w:rsidR="002C0BB6" w:rsidRPr="00C32C36" w:rsidTr="006F5AC5">
        <w:trPr>
          <w:trHeight w:val="360"/>
        </w:trPr>
        <w:tc>
          <w:tcPr>
            <w:tcW w:w="2980" w:type="dxa"/>
            <w:vAlign w:val="bottom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3285">
              <w:rPr>
                <w:rFonts w:ascii="Times New Roman" w:hAnsi="Times New Roman"/>
                <w:b/>
                <w:szCs w:val="24"/>
              </w:rPr>
              <w:t>в т.ч. коровы, голов</w:t>
            </w:r>
          </w:p>
        </w:tc>
        <w:tc>
          <w:tcPr>
            <w:tcW w:w="1489" w:type="dxa"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1076</w:t>
            </w:r>
          </w:p>
        </w:tc>
        <w:tc>
          <w:tcPr>
            <w:tcW w:w="1260" w:type="dxa"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1088</w:t>
            </w:r>
          </w:p>
        </w:tc>
        <w:tc>
          <w:tcPr>
            <w:tcW w:w="1260" w:type="dxa"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1154</w:t>
            </w:r>
          </w:p>
        </w:tc>
        <w:tc>
          <w:tcPr>
            <w:tcW w:w="21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107,2</w:t>
            </w:r>
          </w:p>
        </w:tc>
      </w:tr>
      <w:tr w:rsidR="002C0BB6" w:rsidRPr="00C32C36" w:rsidTr="006F5AC5">
        <w:trPr>
          <w:trHeight w:val="645"/>
        </w:trPr>
        <w:tc>
          <w:tcPr>
            <w:tcW w:w="2980" w:type="dxa"/>
            <w:vAlign w:val="bottom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C0BB6" w:rsidRPr="00C32C36" w:rsidTr="006F5AC5">
        <w:trPr>
          <w:trHeight w:val="360"/>
        </w:trPr>
        <w:tc>
          <w:tcPr>
            <w:tcW w:w="2980" w:type="dxa"/>
            <w:vAlign w:val="bottom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804</w:t>
            </w:r>
          </w:p>
        </w:tc>
        <w:tc>
          <w:tcPr>
            <w:tcW w:w="12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792</w:t>
            </w:r>
          </w:p>
        </w:tc>
        <w:tc>
          <w:tcPr>
            <w:tcW w:w="12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766</w:t>
            </w:r>
          </w:p>
        </w:tc>
        <w:tc>
          <w:tcPr>
            <w:tcW w:w="21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95,2</w:t>
            </w:r>
          </w:p>
        </w:tc>
      </w:tr>
      <w:tr w:rsidR="002C0BB6" w:rsidRPr="00C32C36" w:rsidTr="006F5AC5">
        <w:trPr>
          <w:trHeight w:val="630"/>
        </w:trPr>
        <w:tc>
          <w:tcPr>
            <w:tcW w:w="2980" w:type="dxa"/>
            <w:vAlign w:val="bottom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272</w:t>
            </w:r>
          </w:p>
        </w:tc>
        <w:tc>
          <w:tcPr>
            <w:tcW w:w="12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296</w:t>
            </w:r>
          </w:p>
        </w:tc>
        <w:tc>
          <w:tcPr>
            <w:tcW w:w="12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388</w:t>
            </w:r>
          </w:p>
        </w:tc>
        <w:tc>
          <w:tcPr>
            <w:tcW w:w="2160" w:type="dxa"/>
            <w:noWrap/>
            <w:vAlign w:val="center"/>
          </w:tcPr>
          <w:p w:rsidR="002C0BB6" w:rsidRPr="00AF3285" w:rsidRDefault="002C0BB6" w:rsidP="006F5AC5">
            <w:pPr>
              <w:pStyle w:val="NormalWeb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142,6</w:t>
            </w:r>
          </w:p>
        </w:tc>
      </w:tr>
    </w:tbl>
    <w:p w:rsidR="002C0BB6" w:rsidRPr="00C32C36" w:rsidRDefault="002C0BB6" w:rsidP="00C32C3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Снижение происходит в основном из – за нежелания более молодого поколения населения содержать скот, а также развития в Молчановском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Молчановского района содержится 1403 головы КРС, в том числе 766 голов коров. </w:t>
      </w:r>
    </w:p>
    <w:p w:rsidR="002C0BB6" w:rsidRPr="00C32C36" w:rsidRDefault="002C0BB6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В 2015 году в хозяйствах всех категорий Молчановского района надоено 3,9 тыс. тонн молока, что составляет 105,6% к уровню 2014 года. Удельный вес производства молока в К (Ф) Х Молчановского района составляет 25% от общего объема производства. </w:t>
      </w:r>
    </w:p>
    <w:p w:rsidR="002C0BB6" w:rsidRPr="00C32C36" w:rsidRDefault="002C0BB6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BB6" w:rsidRPr="00C32C36" w:rsidRDefault="002C0BB6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Валовой надой молока в Молчановском районе</w:t>
      </w:r>
    </w:p>
    <w:p w:rsidR="002C0BB6" w:rsidRPr="00C32C36" w:rsidRDefault="002C0BB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958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47"/>
        <w:gridCol w:w="1304"/>
        <w:gridCol w:w="2041"/>
      </w:tblGrid>
      <w:tr w:rsidR="002C0BB6" w:rsidRPr="00C32C36" w:rsidTr="006F5AC5">
        <w:tc>
          <w:tcPr>
            <w:tcW w:w="4989" w:type="dxa"/>
            <w:vAlign w:val="center"/>
          </w:tcPr>
          <w:p w:rsidR="002C0BB6" w:rsidRPr="00C32C36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04" w:type="dxa"/>
            <w:vAlign w:val="center"/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041" w:type="dxa"/>
            <w:vAlign w:val="center"/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2015 г. к 2014 г. (в %)</w:t>
            </w:r>
          </w:p>
        </w:tc>
      </w:tr>
      <w:tr w:rsidR="002C0BB6" w:rsidRPr="00C32C36" w:rsidTr="006F5AC5">
        <w:tc>
          <w:tcPr>
            <w:tcW w:w="4989" w:type="dxa"/>
          </w:tcPr>
          <w:p w:rsidR="002C0BB6" w:rsidRPr="00C32C36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1304" w:type="dxa"/>
            <w:vAlign w:val="center"/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2041" w:type="dxa"/>
            <w:vAlign w:val="center"/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2C0BB6" w:rsidRPr="00C32C36" w:rsidTr="006F5AC5">
        <w:tc>
          <w:tcPr>
            <w:tcW w:w="4989" w:type="dxa"/>
          </w:tcPr>
          <w:p w:rsidR="002C0BB6" w:rsidRPr="00C32C36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304" w:type="dxa"/>
            <w:vAlign w:val="center"/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2041" w:type="dxa"/>
            <w:vAlign w:val="center"/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2C0BB6" w:rsidRPr="00C32C36" w:rsidTr="006F5AC5">
        <w:tc>
          <w:tcPr>
            <w:tcW w:w="4989" w:type="dxa"/>
          </w:tcPr>
          <w:p w:rsidR="002C0BB6" w:rsidRPr="00C32C36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247" w:type="dxa"/>
            <w:vAlign w:val="center"/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4" w:type="dxa"/>
            <w:vAlign w:val="center"/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1" w:type="dxa"/>
            <w:vAlign w:val="center"/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</w:tbl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Молчановского района приходится: мяса – 93,0%, молока – 75,0%, картофеля – 99,1%, овощей – 100,0%. 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Однако, несмотря на положительные тенденции развития подотрасли животноводства, в настоящее время личные подсобные и крестьянские (фермерские) хозяйства Молчановского района сталкиваются с целым рядом проблем, сдерживающих их развитие, в частности: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5) не налажена эффективная система сбыта продукции малых форм хозяйствования: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2C0BB6" w:rsidRPr="00C32C36" w:rsidRDefault="002C0BB6" w:rsidP="00C32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Софинансирование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2C0BB6" w:rsidRPr="00C32C36" w:rsidRDefault="002C0BB6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2C0BB6" w:rsidRPr="00C32C36" w:rsidRDefault="002C0BB6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поддержка низкорентабельного производства сельскохозяйственной деятельности - молочного скотоводства;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мелкотоварное сельское хозяйство является полноправным и неотъемлемым элементом агропромышленного комплекса и экономики сельского хозяйства Молчановского района;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развитие малых форм хозяйствования является основой формирования социально ориентированной рыночной экономики Молчановского района;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2C0BB6" w:rsidRPr="00AE26FF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C0BB6" w:rsidRPr="00AE26FF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3. Перечень показателей цели и задач подпрограммы 1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2C0BB6" w:rsidRPr="00C32C36" w:rsidRDefault="002C0BB6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180"/>
        <w:gridCol w:w="1260"/>
        <w:gridCol w:w="1620"/>
        <w:gridCol w:w="1800"/>
        <w:gridCol w:w="2160"/>
        <w:gridCol w:w="2160"/>
        <w:gridCol w:w="1980"/>
      </w:tblGrid>
      <w:tr w:rsidR="002C0BB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2C0BB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C0BB6" w:rsidRPr="00C32C36" w:rsidTr="006F5AC5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 1 «Развитие сельскохозяйственного производства на территории Молчановского района»</w:t>
            </w:r>
          </w:p>
        </w:tc>
      </w:tr>
      <w:tr w:rsidR="002C0BB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во всех категориях хозяйств Молчановкого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За прошедший 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Томскстата по Молчановскому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C32C36" w:rsidTr="006F5AC5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</w:tr>
      <w:tr w:rsidR="002C0BB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2C0BB6" w:rsidRPr="00C32C36" w:rsidRDefault="002C0BB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Количество коров в сельскохозяйственных организациях Молчановского района</w:t>
            </w:r>
          </w:p>
          <w:p w:rsidR="002C0BB6" w:rsidRPr="00C32C36" w:rsidRDefault="002C0BB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Томскстата по Молчановскому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2C0BB6" w:rsidRPr="00C32C36" w:rsidRDefault="002C0BB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32C36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2C0BB6" w:rsidRPr="00C32C36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Pr="00D52384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Pr="00D52384" w:rsidRDefault="002C0BB6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2C0BB6" w:rsidRPr="00D52384" w:rsidSect="00D52384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4. Перечень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ведомственных целевых программ, основных мероприятий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и ресурсное обеспечение реализации подпрограммы 1</w:t>
      </w:r>
    </w:p>
    <w:p w:rsidR="002C0BB6" w:rsidRPr="00D52384" w:rsidRDefault="002C0BB6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1915"/>
        <w:gridCol w:w="135"/>
        <w:gridCol w:w="47"/>
        <w:gridCol w:w="1252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58"/>
        <w:gridCol w:w="1012"/>
        <w:gridCol w:w="1583"/>
        <w:gridCol w:w="1702"/>
        <w:gridCol w:w="1557"/>
      </w:tblGrid>
      <w:tr w:rsidR="002C0BB6" w:rsidRPr="00D52384" w:rsidTr="00D52384">
        <w:tc>
          <w:tcPr>
            <w:tcW w:w="842" w:type="dxa"/>
            <w:vMerge w:val="restart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4" w:type="dxa"/>
            <w:gridSpan w:val="8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59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7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2C0BB6" w:rsidRPr="00D52384" w:rsidTr="00D52384">
        <w:tc>
          <w:tcPr>
            <w:tcW w:w="842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0BB6" w:rsidRPr="00D52384" w:rsidTr="00D52384">
        <w:tc>
          <w:tcPr>
            <w:tcW w:w="842" w:type="dxa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5" w:type="dxa"/>
            <w:gridSpan w:val="19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2C0BB6" w:rsidRPr="00D52384" w:rsidTr="00D52384">
        <w:tc>
          <w:tcPr>
            <w:tcW w:w="842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5" w:type="dxa"/>
            <w:gridSpan w:val="19"/>
          </w:tcPr>
          <w:p w:rsidR="002C0BB6" w:rsidRPr="00D52384" w:rsidRDefault="002C0BB6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1. Развитие подотрасли животноводства, переработки и реализации продукции животноводства.</w:t>
            </w:r>
          </w:p>
        </w:tc>
      </w:tr>
      <w:tr w:rsidR="002C0BB6" w:rsidRPr="00D52384" w:rsidTr="00D52384">
        <w:tc>
          <w:tcPr>
            <w:tcW w:w="84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5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подотрасли животноводства, переработки и реализации продукции животноводства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коров в К(Ф)Х Молчановского района, голов</w:t>
            </w: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C0BB6" w:rsidRDefault="002C0BB6" w:rsidP="00603194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C0BB6" w:rsidRDefault="002C0BB6" w:rsidP="00603194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2C0BB6" w:rsidRPr="00D52384" w:rsidTr="00D52384">
        <w:trPr>
          <w:trHeight w:val="633"/>
        </w:trPr>
        <w:tc>
          <w:tcPr>
            <w:tcW w:w="842" w:type="dxa"/>
            <w:vMerge w:val="restart"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15" w:type="dxa"/>
            <w:vMerge w:val="restart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5 380,3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C0BB6" w:rsidRPr="00D52384" w:rsidTr="00D52384">
        <w:trPr>
          <w:trHeight w:val="529"/>
        </w:trPr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BB6" w:rsidRPr="00D52384" w:rsidTr="00D52384">
        <w:trPr>
          <w:trHeight w:val="529"/>
        </w:trPr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D52384" w:rsidTr="00D52384">
        <w:trPr>
          <w:trHeight w:val="634"/>
        </w:trPr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BB6" w:rsidRPr="00D52384" w:rsidTr="00D52384">
        <w:trPr>
          <w:trHeight w:val="463"/>
        </w:trPr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BB6" w:rsidRPr="00D52384" w:rsidTr="00D52384">
        <w:trPr>
          <w:trHeight w:val="662"/>
        </w:trPr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C0BB6" w:rsidRDefault="002C0BB6" w:rsidP="00603194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BB6" w:rsidRPr="00D52384" w:rsidTr="00D52384">
        <w:trPr>
          <w:trHeight w:val="893"/>
        </w:trPr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C0BB6" w:rsidRDefault="002C0BB6" w:rsidP="00603194">
            <w:pPr>
              <w:jc w:val="center"/>
            </w:pPr>
            <w:r w:rsidRPr="00383BF2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6C38F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BB6" w:rsidRPr="00D52384" w:rsidTr="00D52384">
        <w:tc>
          <w:tcPr>
            <w:tcW w:w="842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5" w:type="dxa"/>
            <w:gridSpan w:val="19"/>
          </w:tcPr>
          <w:p w:rsidR="002C0BB6" w:rsidRPr="00D52384" w:rsidRDefault="002C0BB6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2C0BB6" w:rsidRPr="00D52384" w:rsidTr="00D52384">
        <w:tc>
          <w:tcPr>
            <w:tcW w:w="84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9 687,8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9 687,8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402,7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2 106,3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1 873,6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1 652,3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342F62">
              <w:rPr>
                <w:rFonts w:ascii="Times New Roman" w:hAnsi="Times New Roman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2C0BB6" w:rsidRPr="00D52384" w:rsidTr="00D52384">
        <w:tc>
          <w:tcPr>
            <w:tcW w:w="84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8 502,4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8 502,4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1 852,4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1 852,4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C0BB6" w:rsidRDefault="002C0BB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C0BB6" w:rsidRDefault="002C0BB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C0BB6" w:rsidRDefault="002C0BB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C0BB6" w:rsidRDefault="002C0BB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347ECD">
              <w:rPr>
                <w:rFonts w:ascii="Times New Roman" w:hAnsi="Times New Roman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C0BB6" w:rsidRPr="00D52384" w:rsidTr="00D52384">
        <w:tc>
          <w:tcPr>
            <w:tcW w:w="84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долгосрочны, среднесрочным  и краткосрочным кредитам, взятым малыми формами хозяйствования)</w:t>
            </w: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782,7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782,7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097" w:type="dxa"/>
            <w:gridSpan w:val="3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0BB6" w:rsidRPr="00D52384" w:rsidTr="0062732B">
        <w:trPr>
          <w:trHeight w:val="311"/>
        </w:trPr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Default="002C0BB6" w:rsidP="0062732B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Default="002C0BB6" w:rsidP="0062732B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Default="002C0BB6" w:rsidP="0062732B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Default="002C0BB6" w:rsidP="00603194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Default="002C0BB6" w:rsidP="0062732B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097" w:type="dxa"/>
            <w:gridSpan w:val="3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конкурса, единиц</w:t>
            </w: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Default="002C0BB6" w:rsidP="00603194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097" w:type="dxa"/>
            <w:gridSpan w:val="3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Молчановского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статей, опубликованных в СМИ, единиц</w:t>
            </w: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D52384" w:rsidTr="00D52384">
        <w:tc>
          <w:tcPr>
            <w:tcW w:w="84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097" w:type="dxa"/>
            <w:gridSpan w:val="3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0BB6" w:rsidRPr="00D52384" w:rsidTr="00D52384">
        <w:tc>
          <w:tcPr>
            <w:tcW w:w="842" w:type="dxa"/>
            <w:vMerge w:val="restart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15 068,1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14 665,4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402,7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7" w:type="dxa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3 021,6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2 788,9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2 559,7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2 389,7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2 389,7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0BB6" w:rsidRPr="00D52384" w:rsidTr="00D52384">
        <w:tc>
          <w:tcPr>
            <w:tcW w:w="84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C0BB6" w:rsidRPr="00D52384" w:rsidRDefault="002C0BB6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8" w:type="dxa"/>
            <w:gridSpan w:val="2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C0BB6" w:rsidRPr="00D52384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C0BB6" w:rsidRPr="00D52384" w:rsidRDefault="002C0BB6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2C0BB6" w:rsidRPr="00D52384" w:rsidRDefault="002C0BB6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     А.П.Жмыхов</w:t>
      </w:r>
    </w:p>
    <w:p w:rsidR="002C0BB6" w:rsidRDefault="002C0BB6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0BB6" w:rsidRPr="00D52384" w:rsidRDefault="002C0BB6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0BB6" w:rsidRPr="00C32C36" w:rsidRDefault="002C0BB6" w:rsidP="00C32C36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Приложение №2 к муниципальной программе «Создание условий для устойчивого экономического развития Молчановского района на 2017-2022 годы»</w:t>
      </w:r>
    </w:p>
    <w:p w:rsidR="002C0BB6" w:rsidRPr="00C32C36" w:rsidRDefault="002C0BB6" w:rsidP="00C32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0BB6" w:rsidRPr="00C32C36" w:rsidRDefault="002C0BB6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1. Паспорт подпрограммы 2 «Устойчивое развитие сельских территорий Молчановского района»</w:t>
      </w:r>
    </w:p>
    <w:p w:rsidR="002C0BB6" w:rsidRPr="00C32C36" w:rsidRDefault="002C0BB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2C0BB6" w:rsidRPr="00C32C36" w:rsidTr="006F5AC5">
        <w:tc>
          <w:tcPr>
            <w:tcW w:w="2045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Подпрограмма 2 «Устойчивое развитие сельских территорий Молчановского района»</w:t>
            </w:r>
          </w:p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2C0BB6" w:rsidRPr="00C32C36" w:rsidTr="006F5AC5">
        <w:tc>
          <w:tcPr>
            <w:tcW w:w="2045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317" w:type="dxa"/>
            <w:gridSpan w:val="15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C0BB6" w:rsidRPr="00C32C36" w:rsidTr="006F5AC5">
        <w:tc>
          <w:tcPr>
            <w:tcW w:w="2045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2C0BB6" w:rsidRPr="00C32C36" w:rsidTr="006F5AC5">
        <w:tc>
          <w:tcPr>
            <w:tcW w:w="2045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2C0BB6" w:rsidRPr="00C32C36" w:rsidRDefault="002C0BB6" w:rsidP="00C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C0BB6" w:rsidRPr="00C32C36" w:rsidTr="006F5AC5">
        <w:tc>
          <w:tcPr>
            <w:tcW w:w="2045" w:type="dxa"/>
            <w:vMerge w:val="restart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C32C36" w:rsidTr="006F5AC5">
        <w:tc>
          <w:tcPr>
            <w:tcW w:w="2045" w:type="dxa"/>
            <w:vMerge/>
          </w:tcPr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2C0BB6" w:rsidRPr="00C32C36" w:rsidRDefault="002C0BB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BB6" w:rsidRPr="00C32C36" w:rsidTr="006F5AC5">
        <w:trPr>
          <w:trHeight w:val="1669"/>
        </w:trPr>
        <w:tc>
          <w:tcPr>
            <w:tcW w:w="2045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2C0BB6" w:rsidRPr="00C32C36" w:rsidRDefault="002C0BB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2C0BB6" w:rsidRPr="00C32C36" w:rsidRDefault="002C0BB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2C0BB6" w:rsidRPr="00C32C36" w:rsidRDefault="002C0BB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местности;</w:t>
            </w:r>
          </w:p>
          <w:p w:rsidR="002C0BB6" w:rsidRPr="00C32C36" w:rsidRDefault="002C0BB6" w:rsidP="00C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комплекса.</w:t>
            </w:r>
          </w:p>
        </w:tc>
      </w:tr>
      <w:tr w:rsidR="002C0BB6" w:rsidRPr="00C32C36" w:rsidTr="006F5AC5">
        <w:tc>
          <w:tcPr>
            <w:tcW w:w="2045" w:type="dxa"/>
            <w:vMerge w:val="restart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C32C36" w:rsidTr="006F5AC5">
        <w:trPr>
          <w:trHeight w:val="1786"/>
        </w:trPr>
        <w:tc>
          <w:tcPr>
            <w:tcW w:w="2045" w:type="dxa"/>
            <w:vMerge/>
          </w:tcPr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2C0BB6" w:rsidRPr="00C32C36" w:rsidRDefault="002C0BB6" w:rsidP="00C32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2C0BB6" w:rsidRPr="00C32C36" w:rsidRDefault="002C0BB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C0BB6" w:rsidRPr="00C32C36" w:rsidTr="006F5AC5">
        <w:trPr>
          <w:trHeight w:val="971"/>
        </w:trPr>
        <w:tc>
          <w:tcPr>
            <w:tcW w:w="2045" w:type="dxa"/>
            <w:vMerge/>
          </w:tcPr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2C0BB6" w:rsidRPr="00C32C36" w:rsidRDefault="002C0BB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2.</w:t>
            </w:r>
          </w:p>
          <w:p w:rsidR="002C0BB6" w:rsidRPr="00C32C36" w:rsidRDefault="002C0BB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C32C36" w:rsidTr="006F5AC5">
        <w:trPr>
          <w:trHeight w:val="328"/>
        </w:trPr>
        <w:tc>
          <w:tcPr>
            <w:tcW w:w="2045" w:type="dxa"/>
            <w:vMerge/>
          </w:tcPr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2C0BB6" w:rsidRPr="00C32C36" w:rsidRDefault="002C0BB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C32C36" w:rsidTr="006F5AC5">
        <w:trPr>
          <w:trHeight w:val="328"/>
        </w:trPr>
        <w:tc>
          <w:tcPr>
            <w:tcW w:w="2045" w:type="dxa"/>
            <w:vMerge/>
          </w:tcPr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2C0BB6" w:rsidRPr="00C32C36" w:rsidRDefault="002C0BB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C32C36" w:rsidTr="006F5AC5">
        <w:tc>
          <w:tcPr>
            <w:tcW w:w="2045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2C0BB6" w:rsidRPr="00C32C36" w:rsidRDefault="002C0BB6" w:rsidP="00C32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C0BB6" w:rsidRPr="00C32C36" w:rsidTr="006F5AC5">
        <w:tc>
          <w:tcPr>
            <w:tcW w:w="2045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2C0BB6" w:rsidRPr="00C32C36" w:rsidTr="006F5AC5">
        <w:tc>
          <w:tcPr>
            <w:tcW w:w="2045" w:type="dxa"/>
            <w:vMerge w:val="restart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2C0BB6" w:rsidRPr="00C32C36" w:rsidRDefault="002C0BB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C32C36" w:rsidTr="006F5AC5">
        <w:tc>
          <w:tcPr>
            <w:tcW w:w="2045" w:type="dxa"/>
            <w:vMerge/>
          </w:tcPr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18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32C36" w:rsidTr="006F5AC5">
        <w:tc>
          <w:tcPr>
            <w:tcW w:w="2045" w:type="dxa"/>
            <w:vMerge/>
          </w:tcPr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1 715,7</w:t>
            </w:r>
          </w:p>
        </w:tc>
        <w:tc>
          <w:tcPr>
            <w:tcW w:w="1418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 818,6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32C36" w:rsidTr="006F5AC5">
        <w:tc>
          <w:tcPr>
            <w:tcW w:w="2045" w:type="dxa"/>
            <w:vMerge/>
          </w:tcPr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7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2 990,4</w:t>
            </w:r>
          </w:p>
        </w:tc>
        <w:tc>
          <w:tcPr>
            <w:tcW w:w="1418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2C0BB6" w:rsidRPr="00C32C36" w:rsidTr="006F5AC5">
        <w:tc>
          <w:tcPr>
            <w:tcW w:w="2045" w:type="dxa"/>
            <w:vMerge/>
          </w:tcPr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32C36" w:rsidTr="006F5AC5">
        <w:tc>
          <w:tcPr>
            <w:tcW w:w="2045" w:type="dxa"/>
            <w:vMerge/>
          </w:tcPr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418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701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32C36" w:rsidTr="006F5AC5">
        <w:tc>
          <w:tcPr>
            <w:tcW w:w="2045" w:type="dxa"/>
            <w:vMerge/>
          </w:tcPr>
          <w:p w:rsidR="002C0BB6" w:rsidRPr="00C32C36" w:rsidRDefault="002C0BB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C0BB6" w:rsidRPr="00C32C36" w:rsidRDefault="002C0BB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10 252,7</w:t>
            </w:r>
          </w:p>
        </w:tc>
        <w:tc>
          <w:tcPr>
            <w:tcW w:w="1418" w:type="dxa"/>
            <w:gridSpan w:val="2"/>
          </w:tcPr>
          <w:p w:rsidR="002C0BB6" w:rsidRPr="00C32C36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701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1 709,0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2C0BB6" w:rsidRPr="00C32C36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</w:tbl>
    <w:p w:rsidR="002C0BB6" w:rsidRPr="00C32C36" w:rsidRDefault="002C0BB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0BB6" w:rsidRPr="00C32C36" w:rsidRDefault="002C0BB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0BB6" w:rsidRDefault="002C0BB6" w:rsidP="008E20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Pr="00AE26FF" w:rsidRDefault="002C0BB6" w:rsidP="00693361">
      <w:pPr>
        <w:rPr>
          <w:rFonts w:ascii="Times New Roman" w:hAnsi="Times New Roman"/>
          <w:sz w:val="28"/>
          <w:szCs w:val="28"/>
        </w:rPr>
        <w:sectPr w:rsidR="002C0BB6" w:rsidRPr="00AE26FF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2C0BB6" w:rsidRPr="006F5AC5" w:rsidRDefault="002C0BB6" w:rsidP="00DD32FA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2. Характеристика сферы реализации подпрограммы 2, описание основных проблем в указанной сфере и прогноз ее развития</w:t>
      </w:r>
    </w:p>
    <w:p w:rsidR="002C0BB6" w:rsidRPr="006F5AC5" w:rsidRDefault="002C0BB6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BB6" w:rsidRPr="006F5AC5" w:rsidRDefault="002C0BB6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2C0BB6" w:rsidRPr="006F5AC5" w:rsidRDefault="002C0BB6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2C0BB6" w:rsidRPr="006F5AC5" w:rsidRDefault="002C0BB6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</w:t>
      </w:r>
      <w:r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 включают численность населения до 200 человек. Населенные пункты с населением до 50 человек составляют 21 %. </w:t>
      </w:r>
    </w:p>
    <w:p w:rsidR="002C0BB6" w:rsidRPr="006F5AC5" w:rsidRDefault="002C0BB6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Жилищный фонд в Молчановском районе, по итогам 2015 года, составляет 319,3 тыс. кв.м.  и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2015 г. было введено в действие 2041 кв.м. </w:t>
      </w:r>
    </w:p>
    <w:p w:rsidR="002C0BB6" w:rsidRPr="006F5AC5" w:rsidRDefault="002C0BB6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Несмотря на то, что средняя обеспеченность населения общей площадью жилых домов составляет 25,1 кв.м.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2C0BB6" w:rsidRPr="006F5AC5" w:rsidRDefault="002C0BB6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2C0BB6" w:rsidRPr="006F5AC5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2C0BB6" w:rsidRPr="006F5AC5" w:rsidRDefault="002C0BB6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2C0BB6" w:rsidRPr="006F5AC5" w:rsidRDefault="002C0BB6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2C0BB6" w:rsidRPr="006F5AC5" w:rsidRDefault="002C0BB6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6F5AC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F5AC5">
        <w:rPr>
          <w:rFonts w:ascii="Times New Roman" w:hAnsi="Times New Roman"/>
          <w:sz w:val="24"/>
          <w:szCs w:val="24"/>
        </w:rPr>
        <w:t xml:space="preserve"> программы «Устойчивое развитие сельских территорий Молчановского района на 2014-2017 годы и на период до 2020 года». В 2014 году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государственную поддержку </w:t>
      </w:r>
      <w:r w:rsidRPr="006F5AC5">
        <w:rPr>
          <w:rFonts w:ascii="Times New Roman" w:hAnsi="Times New Roman"/>
          <w:sz w:val="24"/>
          <w:szCs w:val="24"/>
        </w:rPr>
        <w:t xml:space="preserve">получили 6 семей, в том числе 4 молодые семьи и молодых специалиста, работающих в организациях социальной сферы. </w:t>
      </w:r>
    </w:p>
    <w:p w:rsidR="002C0BB6" w:rsidRPr="006F5AC5" w:rsidRDefault="002C0BB6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списках очерёдности в Администрации Молчановского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 - 6, 1 в сфере АПК.</w:t>
      </w:r>
    </w:p>
    <w:p w:rsidR="002C0BB6" w:rsidRPr="006F5AC5" w:rsidRDefault="002C0BB6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2C0BB6" w:rsidRPr="006F5AC5" w:rsidRDefault="002C0BB6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6F5AC5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6F5AC5">
        <w:rPr>
          <w:rFonts w:ascii="Times New Roman" w:hAnsi="Times New Roman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Молчановском</w:t>
      </w:r>
      <w:r w:rsidRPr="006F5AC5">
        <w:rPr>
          <w:rFonts w:ascii="Times New Roman" w:hAnsi="Times New Roman"/>
          <w:sz w:val="24"/>
          <w:szCs w:val="24"/>
        </w:rPr>
        <w:t xml:space="preserve"> районе.</w:t>
      </w:r>
    </w:p>
    <w:p w:rsidR="002C0BB6" w:rsidRPr="006F5AC5" w:rsidRDefault="002C0BB6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r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2C0BB6" w:rsidRPr="006F5AC5" w:rsidRDefault="002C0BB6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период 2014-2015 годы на территории Молчановского района реализовывался проект «Газификация с.Молчаново 2-я очередь», построено 10,8 км. газораспределительных сетей, сумма затрат составила 58,4 млн.рублей. В с.Могочино реализован проект местных инициатив граждан, проживающих в сельской местности «Сельская улочка» - проведены благоустроительные работы села. Кроме этого, в рамках вышеуказанной программы, в с.Сулзат построен фельдшерско-акушерский пункт, подготовлена ПСД (инженерно-геодезические, геологические изыскания) под компактную жилищную застройку «Северо-Западный микрорайон» на 163 дома в с.Молчаново. Сумма средств на разработку ПСД составила 880 тыс.рублей. </w:t>
      </w:r>
    </w:p>
    <w:p w:rsidR="002C0BB6" w:rsidRPr="006F5AC5" w:rsidRDefault="002C0BB6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Для успешного социально-экономического развития Молчановского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территорий.</w:t>
      </w:r>
    </w:p>
    <w:p w:rsidR="002C0BB6" w:rsidRPr="006F5AC5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2C0BB6" w:rsidRPr="006F5AC5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Приоритетными задачами, на решение которых направлена Подпрограмма 2, являются:</w:t>
      </w:r>
    </w:p>
    <w:p w:rsidR="002C0BB6" w:rsidRPr="006F5AC5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2C0BB6" w:rsidRPr="006F5AC5" w:rsidRDefault="002C0BB6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2C0BB6" w:rsidRPr="006F5AC5" w:rsidRDefault="002C0BB6" w:rsidP="00AD094E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3) грантовая поддержка местных инициатив граждан, проживающих в сельской местности.</w:t>
      </w:r>
    </w:p>
    <w:p w:rsidR="002C0BB6" w:rsidRPr="006F5AC5" w:rsidRDefault="002C0BB6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муниципальная программа предусматривает следующие организационные мероприятия:</w:t>
      </w:r>
    </w:p>
    <w:p w:rsidR="002C0BB6" w:rsidRPr="00D35943" w:rsidRDefault="002C0BB6" w:rsidP="00AD094E">
      <w:pPr>
        <w:pStyle w:val="NormalWeb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1) разработка муниципальных правовых актов, связанных с реализацией мероприятий муниципальной программы;</w:t>
      </w:r>
    </w:p>
    <w:p w:rsidR="002C0BB6" w:rsidRPr="00D35943" w:rsidRDefault="002C0BB6" w:rsidP="00AD094E">
      <w:pPr>
        <w:pStyle w:val="NormalWeb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2) признание граждан, проживающих в Молчановском районе, молодых семей и молодых специалистов, работающих или изъявивших желание работать по трудовым договорам в Молчановском районе, нуждающимися в улучшении жилищных условий в порядке, установленном законодательством Российской Федерации;</w:t>
      </w:r>
    </w:p>
    <w:p w:rsidR="002C0BB6" w:rsidRPr="00D35943" w:rsidRDefault="002C0BB6" w:rsidP="00AD094E">
      <w:pPr>
        <w:pStyle w:val="NormalWeb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3) приём от граждан, молодых семей и молодых специалистов заявлений об участии в муниципальной программе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2C0BB6" w:rsidRPr="00D35943" w:rsidRDefault="002C0BB6" w:rsidP="00AD094E">
      <w:pPr>
        <w:pStyle w:val="NormalWeb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4) признание граждан, молодых семей и молодых специалистов участниками муниципальной программы;</w:t>
      </w:r>
    </w:p>
    <w:p w:rsidR="002C0BB6" w:rsidRPr="00D35943" w:rsidRDefault="002C0BB6" w:rsidP="00AD094E">
      <w:pPr>
        <w:pStyle w:val="NormalWeb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2C0BB6" w:rsidRPr="00D35943" w:rsidRDefault="002C0BB6" w:rsidP="00AD094E">
      <w:pPr>
        <w:pStyle w:val="NormalWeb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6) установление норматива стоимости 1 кв. м общей площади жилья для расчета размера социальной выплаты на строительство (приобретение) жилья;</w:t>
      </w:r>
    </w:p>
    <w:p w:rsidR="002C0BB6" w:rsidRPr="00D35943" w:rsidRDefault="002C0BB6" w:rsidP="00AD094E">
      <w:pPr>
        <w:pStyle w:val="NormalWeb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7) определение объема средств, выделяемых из бюджета Молчановского района на реализацию мероприятий муниципальной программы;</w:t>
      </w:r>
    </w:p>
    <w:p w:rsidR="002C0BB6" w:rsidRPr="00D35943" w:rsidRDefault="002C0BB6" w:rsidP="00AD094E">
      <w:pPr>
        <w:pStyle w:val="NormalWeb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2C0BB6" w:rsidRPr="00D35943" w:rsidRDefault="002C0BB6" w:rsidP="00AD094E">
      <w:pPr>
        <w:pStyle w:val="NormalWeb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2C0BB6" w:rsidRPr="00D35943" w:rsidRDefault="002C0BB6" w:rsidP="00AD094E">
      <w:pPr>
        <w:pStyle w:val="NormalWeb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Молчановского района;</w:t>
      </w:r>
    </w:p>
    <w:p w:rsidR="002C0BB6" w:rsidRPr="00D35943" w:rsidRDefault="002C0BB6" w:rsidP="00AD094E">
      <w:pPr>
        <w:pStyle w:val="NormalWeb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муниципального образования «Молчановский район»;</w:t>
      </w:r>
    </w:p>
    <w:p w:rsidR="002C0BB6" w:rsidRPr="00D35943" w:rsidRDefault="002C0BB6" w:rsidP="00AD094E">
      <w:pPr>
        <w:pStyle w:val="NormalWeb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12) ведение реестров выданных свидетельств по установленной форме.</w:t>
      </w:r>
    </w:p>
    <w:p w:rsidR="002C0BB6" w:rsidRPr="006F5AC5" w:rsidRDefault="002C0BB6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целях развитие комплексного обустройства площадок под компактную жилищную застройку в сельской местности требуется дальнейшая реализация проекта комплексного обустройства площадки под компактную жилищную застройку «Северо-Западный микрорайон» на 163 дома. Необходимо проводить работы по подводу нужных коммуникаций, строительству подъездных дорог к новому микрорайону, а затем строительству жилья.</w:t>
      </w:r>
    </w:p>
    <w:p w:rsidR="002C0BB6" w:rsidRPr="00D35943" w:rsidRDefault="002C0BB6" w:rsidP="00AD09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В целях поддержки местных инициатив граждан, проживающих на территории Молчановского района, программа предусматривает следующие мероприятия:</w:t>
      </w:r>
    </w:p>
    <w:p w:rsidR="002C0BB6" w:rsidRPr="006F5AC5" w:rsidRDefault="002C0BB6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1) выявление общественно значимого проекта с участием граждан, проживающих в сельской местности;</w:t>
      </w:r>
    </w:p>
    <w:p w:rsidR="002C0BB6" w:rsidRPr="006F5AC5" w:rsidRDefault="002C0BB6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2) составление сводного сметного расчета стоимости проекта;</w:t>
      </w:r>
    </w:p>
    <w:p w:rsidR="002C0BB6" w:rsidRPr="006F5AC5" w:rsidRDefault="002C0BB6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2C0BB6" w:rsidRPr="006F5AC5" w:rsidRDefault="002C0BB6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2C0BB6" w:rsidRPr="006F5AC5" w:rsidRDefault="002C0BB6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2C0BB6" w:rsidRPr="006F5AC5" w:rsidRDefault="002C0BB6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2C0BB6" w:rsidRPr="00D35943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2C0BB6" w:rsidRPr="00D35943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а) повышения уровня комфортности условий жизнедеятельности;</w:t>
      </w:r>
    </w:p>
    <w:p w:rsidR="002C0BB6" w:rsidRPr="00D35943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б) повышения доступности улучшения жилищных условий для сельского населения;</w:t>
      </w:r>
    </w:p>
    <w:p w:rsidR="002C0BB6" w:rsidRPr="00D35943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2C0BB6" w:rsidRPr="00D35943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г) улучшения демографической ситуации.</w:t>
      </w:r>
    </w:p>
    <w:p w:rsidR="002C0BB6" w:rsidRPr="00D35943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Таким образом, целесообразность разработки Подпрограммы 2 обусловлена:</w:t>
      </w:r>
    </w:p>
    <w:p w:rsidR="002C0BB6" w:rsidRPr="00D35943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2C0BB6" w:rsidRPr="00D35943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2C0BB6" w:rsidRPr="00D35943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2C0BB6" w:rsidRPr="00D35943" w:rsidRDefault="002C0BB6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Невыполнение мероприятий Подпрограммы 2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2C0BB6" w:rsidRPr="00D35943" w:rsidRDefault="002C0BB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Pr="00D35943" w:rsidRDefault="002C0BB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Pr="00D35943" w:rsidRDefault="002C0BB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Pr="00D35943" w:rsidRDefault="002C0BB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C0BB6" w:rsidRPr="00D35943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2C0BB6" w:rsidRPr="006F5AC5" w:rsidRDefault="002C0BB6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3. Перечень показателей цели и задач подпрограммы 2</w:t>
      </w:r>
    </w:p>
    <w:p w:rsidR="002C0BB6" w:rsidRPr="006F5AC5" w:rsidRDefault="002C0BB6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2C0BB6" w:rsidRPr="006F5AC5" w:rsidRDefault="002C0BB6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2C0BB6" w:rsidRPr="006F5AC5" w:rsidRDefault="002C0BB6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2C0BB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2C0BB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C0BB6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 2</w:t>
            </w:r>
          </w:p>
        </w:tc>
      </w:tr>
      <w:tr w:rsidR="002C0BB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 2</w:t>
            </w:r>
          </w:p>
        </w:tc>
      </w:tr>
      <w:tr w:rsidR="002C0BB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2C0BB6" w:rsidRPr="006F5AC5" w:rsidRDefault="002C0BB6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местности, 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4B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2C0BB6" w:rsidRPr="006F5AC5" w:rsidRDefault="002C0BB6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по вопросам жизнеобеспечения и безопасности, отдел экономического анализа и прогнозирования Администрации Молчановского района</w:t>
            </w:r>
          </w:p>
        </w:tc>
      </w:tr>
      <w:tr w:rsidR="002C0BB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0F5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района, отдел экономического анализа и прогнозирования Администрации Молчановского района</w:t>
            </w:r>
          </w:p>
        </w:tc>
      </w:tr>
    </w:tbl>
    <w:p w:rsidR="002C0BB6" w:rsidRDefault="002C0BB6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0BB6" w:rsidRPr="006F5AC5" w:rsidRDefault="002C0BB6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4. Перечень</w:t>
      </w:r>
    </w:p>
    <w:p w:rsidR="002C0BB6" w:rsidRPr="006F5AC5" w:rsidRDefault="002C0BB6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ведомственных целевых программ, основных мероприятий</w:t>
      </w:r>
    </w:p>
    <w:p w:rsidR="002C0BB6" w:rsidRPr="006F5AC5" w:rsidRDefault="002C0BB6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2</w:t>
      </w:r>
    </w:p>
    <w:p w:rsidR="002C0BB6" w:rsidRPr="006F5AC5" w:rsidRDefault="002C0BB6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40"/>
        <w:gridCol w:w="44"/>
        <w:gridCol w:w="1361"/>
        <w:gridCol w:w="35"/>
        <w:gridCol w:w="906"/>
        <w:gridCol w:w="269"/>
        <w:gridCol w:w="811"/>
        <w:gridCol w:w="178"/>
        <w:gridCol w:w="900"/>
        <w:gridCol w:w="72"/>
        <w:gridCol w:w="771"/>
        <w:gridCol w:w="57"/>
        <w:gridCol w:w="1014"/>
        <w:gridCol w:w="1584"/>
        <w:gridCol w:w="1703"/>
        <w:gridCol w:w="1558"/>
      </w:tblGrid>
      <w:tr w:rsidR="002C0BB6" w:rsidRPr="006F5AC5" w:rsidTr="006F5AC5">
        <w:tc>
          <w:tcPr>
            <w:tcW w:w="845" w:type="dxa"/>
            <w:vMerge w:val="restart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78" w:type="dxa"/>
            <w:gridSpan w:val="9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2C0BB6" w:rsidRPr="006F5AC5" w:rsidTr="006F5AC5">
        <w:tc>
          <w:tcPr>
            <w:tcW w:w="845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0BB6" w:rsidRPr="006F5AC5" w:rsidTr="006F5AC5">
        <w:tc>
          <w:tcPr>
            <w:tcW w:w="845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2" w:type="dxa"/>
            <w:gridSpan w:val="17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Молчановского района» </w:t>
            </w:r>
          </w:p>
        </w:tc>
      </w:tr>
      <w:tr w:rsidR="002C0BB6" w:rsidRPr="006F5AC5" w:rsidTr="006F5AC5">
        <w:tc>
          <w:tcPr>
            <w:tcW w:w="845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2" w:type="dxa"/>
            <w:gridSpan w:val="17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2C0BB6" w:rsidRPr="006F5AC5" w:rsidTr="006F5AC5">
        <w:tc>
          <w:tcPr>
            <w:tcW w:w="845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9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7 874,1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1 490,4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BB6" w:rsidRPr="006F5AC5" w:rsidTr="006F5AC5">
        <w:tc>
          <w:tcPr>
            <w:tcW w:w="845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09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 «Улучшение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7 874,1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1 490,4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граждан, молодых семей и молодых специалистов, проживающих в сельской местности, улучшивших жилищные условия, семей</w:t>
            </w: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0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BB6" w:rsidRPr="006F5AC5" w:rsidTr="006F5AC5">
        <w:tc>
          <w:tcPr>
            <w:tcW w:w="845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2" w:type="dxa"/>
            <w:gridSpan w:val="17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2C0BB6" w:rsidRPr="006F5AC5" w:rsidTr="006F5AC5">
        <w:trPr>
          <w:trHeight w:val="431"/>
        </w:trPr>
        <w:tc>
          <w:tcPr>
            <w:tcW w:w="845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9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2096"/>
        </w:trPr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rPr>
          <w:trHeight w:val="565"/>
        </w:trPr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Мероприятие 1. Разработка ПСД на строительство коммуникаций, подъездных дорог к микрорайону «Северо-Западный», единиц</w:t>
            </w: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разработанных ПСД, единиц</w:t>
            </w: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6" w:rsidRPr="006F5AC5" w:rsidTr="006F5AC5">
        <w:trPr>
          <w:trHeight w:val="548"/>
        </w:trPr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618"/>
        </w:trPr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46"/>
        </w:trPr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65"/>
        </w:trPr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67"/>
        </w:trPr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407"/>
        </w:trPr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845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2" w:type="dxa"/>
            <w:gridSpan w:val="17"/>
          </w:tcPr>
          <w:p w:rsidR="002C0BB6" w:rsidRPr="006F5AC5" w:rsidRDefault="002C0BB6" w:rsidP="006F5A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местности.</w:t>
            </w:r>
          </w:p>
        </w:tc>
      </w:tr>
      <w:tr w:rsidR="002C0BB6" w:rsidRPr="006F5AC5" w:rsidTr="006F5AC5">
        <w:tc>
          <w:tcPr>
            <w:tcW w:w="845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09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 «Реализация мероприятий по грантовой поддержке местных инициатив», в том числе: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1 318,6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845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09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Мероприятие 1. «Реализация проекта «Чистый пруд» в с.Тунгусово, обустройство зоны отдыха, очистка Тунгусовского пруда, детская, спортивная площадка, пляж, подъездные пути»</w:t>
            </w: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Тунгусовского сельского поселения</w:t>
            </w:r>
          </w:p>
        </w:tc>
        <w:tc>
          <w:tcPr>
            <w:tcW w:w="1703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845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909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 Реализация проекта «Ремонт парка Памяти по адресу: с.Могочино, ул.Чехова, Молчановского района Томской области»</w:t>
            </w: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Могочинского сельского поселения</w:t>
            </w:r>
          </w:p>
        </w:tc>
        <w:tc>
          <w:tcPr>
            <w:tcW w:w="1703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09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3. Реализация проекта «Создание музея «История села Нарга»</w:t>
            </w: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6F5AC5" w:rsidRDefault="002C0BB6" w:rsidP="00F8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F8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Наргинского сельского поселения</w:t>
            </w:r>
          </w:p>
        </w:tc>
        <w:tc>
          <w:tcPr>
            <w:tcW w:w="1703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909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4. Реализация проекта «Парк отдыха» на территории села Суйга</w:t>
            </w: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6F5AC5" w:rsidRDefault="002C0BB6" w:rsidP="00F8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F8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F8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Суйгинского сельского поселения</w:t>
            </w:r>
          </w:p>
        </w:tc>
        <w:tc>
          <w:tcPr>
            <w:tcW w:w="1703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2" w:type="dxa"/>
            <w:gridSpan w:val="17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2C0BB6" w:rsidRPr="006F5AC5" w:rsidTr="006F5AC5">
        <w:tc>
          <w:tcPr>
            <w:tcW w:w="845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09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909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1(прогноз)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845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10 252,7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1 715,7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2 990,4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 w:val="restart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1 709,0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818,6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0BB6" w:rsidRPr="006F5AC5" w:rsidTr="006F5AC5">
        <w:tc>
          <w:tcPr>
            <w:tcW w:w="845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4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0BB6" w:rsidRPr="006F5AC5" w:rsidRDefault="002C0BB6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2C0BB6" w:rsidRPr="006F5AC5" w:rsidRDefault="002C0BB6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Pr="006F5AC5" w:rsidRDefault="002C0BB6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Pr="006F5AC5" w:rsidRDefault="002C0BB6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Pr="006F5AC5" w:rsidRDefault="002C0BB6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     А.П.Жмыхов</w:t>
      </w:r>
    </w:p>
    <w:p w:rsidR="002C0BB6" w:rsidRPr="006C6C6B" w:rsidRDefault="002C0BB6" w:rsidP="006F5AC5">
      <w:pPr>
        <w:sectPr w:rsidR="002C0BB6" w:rsidRPr="006C6C6B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C0BB6" w:rsidRPr="006F5AC5" w:rsidRDefault="002C0BB6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Приложение №3 к муниципальной программе «Создание условий для устойчивого экономического развития Молчановского района на 2017-2022 годы»</w:t>
      </w:r>
    </w:p>
    <w:p w:rsidR="002C0BB6" w:rsidRPr="006F5AC5" w:rsidRDefault="002C0BB6" w:rsidP="006F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BB6" w:rsidRPr="006F5AC5" w:rsidRDefault="002C0BB6" w:rsidP="006F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1. Паспорт подпрограммы 3 «Обеспечение жильем молодых семей в Молчановском районе»</w:t>
      </w:r>
    </w:p>
    <w:p w:rsidR="002C0BB6" w:rsidRPr="006F5AC5" w:rsidRDefault="002C0BB6" w:rsidP="006F5AC5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2C0BB6" w:rsidRPr="006F5AC5" w:rsidTr="006F5AC5">
        <w:tc>
          <w:tcPr>
            <w:tcW w:w="2047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2C0BB6" w:rsidRPr="006F5AC5" w:rsidRDefault="002C0BB6" w:rsidP="006F5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 молодых семей в Молчановском районе»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2C0BB6" w:rsidRPr="006F5AC5" w:rsidTr="006F5AC5">
        <w:tc>
          <w:tcPr>
            <w:tcW w:w="2047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C0BB6" w:rsidRPr="006F5AC5" w:rsidTr="006F5AC5">
        <w:tc>
          <w:tcPr>
            <w:tcW w:w="2047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Молодые семьи, нуждающиеся в муниципальной поддержке на приобретение (строительство) жилья на территории Молчановского района;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безопасности.</w:t>
            </w:r>
          </w:p>
        </w:tc>
      </w:tr>
      <w:tr w:rsidR="002C0BB6" w:rsidRPr="006F5AC5" w:rsidTr="006F5AC5">
        <w:tc>
          <w:tcPr>
            <w:tcW w:w="2047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Молчановском районе</w:t>
            </w:r>
          </w:p>
        </w:tc>
      </w:tr>
      <w:tr w:rsidR="002C0BB6" w:rsidRPr="006F5AC5" w:rsidTr="006F5AC5">
        <w:tc>
          <w:tcPr>
            <w:tcW w:w="2047" w:type="dxa"/>
            <w:vMerge w:val="restart"/>
            <w:tcBorders>
              <w:bottom w:val="nil"/>
            </w:tcBorders>
          </w:tcPr>
          <w:p w:rsidR="002C0BB6" w:rsidRPr="006F5AC5" w:rsidRDefault="002C0BB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6F5AC5" w:rsidTr="006F5AC5">
        <w:tc>
          <w:tcPr>
            <w:tcW w:w="2047" w:type="dxa"/>
            <w:vMerge/>
            <w:tcBorders>
              <w:bottom w:val="nil"/>
            </w:tcBorders>
          </w:tcPr>
          <w:p w:rsidR="002C0BB6" w:rsidRPr="006F5AC5" w:rsidRDefault="002C0BB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BB6" w:rsidRPr="006F5AC5" w:rsidTr="006F5AC5">
        <w:tc>
          <w:tcPr>
            <w:tcW w:w="2047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2C0BB6" w:rsidRPr="006F5AC5" w:rsidRDefault="002C0BB6" w:rsidP="006F5A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1. Улучшение жилищных условий молодых семей Молчановского района</w:t>
            </w:r>
          </w:p>
        </w:tc>
      </w:tr>
      <w:tr w:rsidR="002C0BB6" w:rsidRPr="006F5AC5" w:rsidTr="006F5AC5">
        <w:trPr>
          <w:trHeight w:val="850"/>
        </w:trPr>
        <w:tc>
          <w:tcPr>
            <w:tcW w:w="2047" w:type="dxa"/>
            <w:vMerge w:val="restart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6F5AC5" w:rsidTr="006F5AC5">
        <w:trPr>
          <w:trHeight w:val="1248"/>
        </w:trPr>
        <w:tc>
          <w:tcPr>
            <w:tcW w:w="2047" w:type="dxa"/>
            <w:vMerge/>
          </w:tcPr>
          <w:p w:rsidR="002C0BB6" w:rsidRPr="006F5AC5" w:rsidRDefault="002C0BB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C0BB6" w:rsidRPr="006F5AC5" w:rsidRDefault="002C0BB6" w:rsidP="006F5A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560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57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2C0BB6" w:rsidRPr="006F5AC5" w:rsidTr="006F5AC5">
        <w:trPr>
          <w:trHeight w:val="967"/>
        </w:trPr>
        <w:tc>
          <w:tcPr>
            <w:tcW w:w="2047" w:type="dxa"/>
            <w:vMerge/>
          </w:tcPr>
          <w:p w:rsidR="002C0BB6" w:rsidRPr="006F5AC5" w:rsidRDefault="002C0BB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C0BB6" w:rsidRPr="006F5AC5" w:rsidRDefault="002C0BB6" w:rsidP="006F5A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2C0BB6" w:rsidRPr="006F5AC5" w:rsidRDefault="002C0BB6" w:rsidP="006F5A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gridSpan w:val="2"/>
          </w:tcPr>
          <w:p w:rsidR="002C0BB6" w:rsidRPr="006F5AC5" w:rsidRDefault="002C0BB6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0BB6" w:rsidRPr="006F5AC5" w:rsidTr="006F5AC5">
        <w:tc>
          <w:tcPr>
            <w:tcW w:w="2047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C0BB6" w:rsidRPr="006F5AC5" w:rsidTr="006F5AC5">
        <w:tc>
          <w:tcPr>
            <w:tcW w:w="2047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2C0BB6" w:rsidRPr="006F5AC5" w:rsidTr="006F5AC5">
        <w:trPr>
          <w:trHeight w:val="850"/>
        </w:trPr>
        <w:tc>
          <w:tcPr>
            <w:tcW w:w="2047" w:type="dxa"/>
            <w:vMerge w:val="restart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6F5AC5" w:rsidTr="006F5AC5">
        <w:trPr>
          <w:trHeight w:val="850"/>
        </w:trPr>
        <w:tc>
          <w:tcPr>
            <w:tcW w:w="2047" w:type="dxa"/>
            <w:vMerge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6F5AC5" w:rsidTr="006F5AC5">
        <w:trPr>
          <w:trHeight w:val="850"/>
        </w:trPr>
        <w:tc>
          <w:tcPr>
            <w:tcW w:w="2047" w:type="dxa"/>
            <w:vMerge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6F5AC5" w:rsidTr="006F5AC5">
        <w:trPr>
          <w:trHeight w:val="850"/>
        </w:trPr>
        <w:tc>
          <w:tcPr>
            <w:tcW w:w="2047" w:type="dxa"/>
            <w:vMerge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6F5AC5" w:rsidRDefault="002C0BB6" w:rsidP="004C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6F5AC5" w:rsidRDefault="002C0BB6" w:rsidP="004C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6F5AC5" w:rsidRDefault="002C0BB6" w:rsidP="004C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6F5AC5" w:rsidRDefault="002C0BB6" w:rsidP="004C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6F5AC5" w:rsidTr="006F5AC5">
        <w:tc>
          <w:tcPr>
            <w:tcW w:w="2047" w:type="dxa"/>
            <w:vMerge/>
          </w:tcPr>
          <w:p w:rsidR="002C0BB6" w:rsidRPr="006F5AC5" w:rsidRDefault="002C0BB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6F5AC5" w:rsidTr="006F5AC5">
        <w:tc>
          <w:tcPr>
            <w:tcW w:w="2047" w:type="dxa"/>
            <w:vMerge/>
          </w:tcPr>
          <w:p w:rsidR="002C0BB6" w:rsidRPr="006F5AC5" w:rsidRDefault="002C0BB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2C0BB6" w:rsidRPr="006F5AC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6F5AC5" w:rsidTr="006F5AC5">
        <w:tc>
          <w:tcPr>
            <w:tcW w:w="2047" w:type="dxa"/>
            <w:vMerge/>
          </w:tcPr>
          <w:p w:rsidR="002C0BB6" w:rsidRPr="006F5AC5" w:rsidRDefault="002C0BB6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DE265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3 519,2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DE265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DE265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DE265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DE265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DE265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5" w:type="dxa"/>
            <w:vAlign w:val="center"/>
          </w:tcPr>
          <w:p w:rsidR="002C0BB6" w:rsidRPr="00DE2655" w:rsidRDefault="002C0BB6" w:rsidP="004C5D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5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C0BB6" w:rsidRDefault="002C0BB6" w:rsidP="006F5AC5">
      <w:pPr>
        <w:widowControl w:val="0"/>
        <w:autoSpaceDE w:val="0"/>
        <w:autoSpaceDN w:val="0"/>
        <w:adjustRightInd w:val="0"/>
      </w:pPr>
    </w:p>
    <w:p w:rsidR="002C0BB6" w:rsidRPr="001628A9" w:rsidRDefault="002C0BB6" w:rsidP="00195969">
      <w:pPr>
        <w:rPr>
          <w:rFonts w:ascii="Times New Roman" w:hAnsi="Times New Roman"/>
          <w:sz w:val="24"/>
          <w:szCs w:val="24"/>
          <w:lang w:eastAsia="ru-RU"/>
        </w:rPr>
        <w:sectPr w:rsidR="002C0BB6" w:rsidRPr="001628A9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C0BB6" w:rsidRPr="00CE1AE7" w:rsidRDefault="002C0BB6" w:rsidP="00DE41B8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2. Характеристика сферы реализации подпрограммы 3, описание основных проблем в указанной сфере и прогноз ее развития</w:t>
      </w:r>
    </w:p>
    <w:p w:rsidR="002C0BB6" w:rsidRPr="00CE1AE7" w:rsidRDefault="002C0BB6" w:rsidP="00195969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19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 xml:space="preserve">Согласно информации органов местного самоуправления сельских поселений Молчановского района по состоянию на 01.11.2016 года на </w:t>
      </w:r>
      <w:r w:rsidRPr="00CE1AE7">
        <w:rPr>
          <w:rFonts w:ascii="Times New Roman" w:hAnsi="Times New Roman"/>
          <w:sz w:val="24"/>
          <w:szCs w:val="24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2C0BB6" w:rsidRPr="00CE1AE7" w:rsidRDefault="002C0BB6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CE1AE7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2C0BB6" w:rsidRPr="00CE1AE7" w:rsidRDefault="002C0BB6" w:rsidP="0019596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2C0BB6" w:rsidRPr="00CE1AE7" w:rsidRDefault="002C0BB6" w:rsidP="00195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2C0BB6" w:rsidRPr="005162AD" w:rsidRDefault="002C0BB6" w:rsidP="00195969">
      <w:pPr>
        <w:pStyle w:val="NormalWeb"/>
        <w:spacing w:after="0"/>
        <w:ind w:firstLine="709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2C0BB6" w:rsidRPr="005162AD" w:rsidRDefault="002C0BB6" w:rsidP="00195969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исключения возможности нецелевого использования бюджетных средств;</w:t>
      </w:r>
    </w:p>
    <w:p w:rsidR="002C0BB6" w:rsidRPr="005162AD" w:rsidRDefault="002C0BB6" w:rsidP="00195969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прозрачности использования бюджетных средств;</w:t>
      </w:r>
    </w:p>
    <w:p w:rsidR="002C0BB6" w:rsidRPr="005162AD" w:rsidRDefault="002C0BB6" w:rsidP="00195969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регулирования органами местного самоуправления Молчановского района порядка расчета размера и предоставления социальных выплат за счёт средств местного бюджета;</w:t>
      </w:r>
    </w:p>
    <w:p w:rsidR="002C0BB6" w:rsidRPr="005162AD" w:rsidRDefault="002C0BB6" w:rsidP="00195969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адресного предоставления бюджетных средств;</w:t>
      </w:r>
    </w:p>
    <w:p w:rsidR="002C0BB6" w:rsidRPr="005162AD" w:rsidRDefault="002C0BB6" w:rsidP="00195969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привлечения молодыми семьями, проживающими в Молчановском районе, собственных, кредитных и заемных средств на строительство (приобретение) жилья;</w:t>
      </w:r>
    </w:p>
    <w:p w:rsidR="002C0BB6" w:rsidRPr="005162AD" w:rsidRDefault="002C0BB6" w:rsidP="00195969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улучшения условий проживания участников программы;</w:t>
      </w:r>
    </w:p>
    <w:p w:rsidR="002C0BB6" w:rsidRPr="005162AD" w:rsidRDefault="002C0BB6" w:rsidP="00195969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уменьшения числа молодых семей, состоящих на учёте нуждающихся в улучшении жилищных условий;</w:t>
      </w:r>
    </w:p>
    <w:p w:rsidR="002C0BB6" w:rsidRPr="005162AD" w:rsidRDefault="002C0BB6" w:rsidP="00195969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обновления жилищного фонда Молчановского района за счёт индивидуального жилищного строительства.</w:t>
      </w:r>
    </w:p>
    <w:p w:rsidR="002C0BB6" w:rsidRPr="005162AD" w:rsidRDefault="002C0BB6" w:rsidP="00195969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2C0BB6" w:rsidRPr="00CE1AE7" w:rsidRDefault="002C0BB6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2C0BB6" w:rsidRPr="00CE1AE7" w:rsidRDefault="002C0BB6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2C0BB6" w:rsidRPr="00CE1AE7" w:rsidRDefault="002C0BB6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2C0BB6" w:rsidRPr="005162AD" w:rsidRDefault="002C0BB6" w:rsidP="00195969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Успешное выполнение мероприятий подпрограммы позволит в 2017 – 2022 годах обеспечить:</w:t>
      </w:r>
    </w:p>
    <w:p w:rsidR="002C0BB6" w:rsidRPr="00CE1AE7" w:rsidRDefault="002C0BB6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62AD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уровня</w:t>
      </w:r>
      <w:r w:rsidRPr="00CE1AE7">
        <w:rPr>
          <w:rFonts w:ascii="Times New Roman" w:hAnsi="Times New Roman"/>
          <w:sz w:val="24"/>
          <w:szCs w:val="24"/>
        </w:rPr>
        <w:t xml:space="preserve"> обеспеченности жильём молодых семей;</w:t>
      </w:r>
    </w:p>
    <w:p w:rsidR="002C0BB6" w:rsidRPr="00CE1AE7" w:rsidRDefault="002C0BB6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2C0BB6" w:rsidRPr="005162AD" w:rsidRDefault="002C0BB6" w:rsidP="00195969">
      <w:pPr>
        <w:pStyle w:val="NormalWeb"/>
        <w:spacing w:after="0"/>
        <w:ind w:firstLine="720"/>
        <w:jc w:val="both"/>
        <w:rPr>
          <w:rFonts w:ascii="Times New Roman" w:hAnsi="Times New Roman"/>
          <w:lang w:eastAsia="en-US"/>
        </w:rPr>
      </w:pPr>
      <w:r w:rsidRPr="005162AD">
        <w:rPr>
          <w:rFonts w:ascii="Times New Roman" w:hAnsi="Times New Roman"/>
          <w:lang w:eastAsia="en-US"/>
        </w:rPr>
        <w:t>развитие жилищного строительства;</w:t>
      </w:r>
    </w:p>
    <w:p w:rsidR="002C0BB6" w:rsidRPr="00CE1AE7" w:rsidRDefault="002C0BB6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развитие системы ипотечного жилищного кредитования;</w:t>
      </w:r>
    </w:p>
    <w:p w:rsidR="002C0BB6" w:rsidRPr="00CE1AE7" w:rsidRDefault="002C0BB6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создание условий для формирования активной жизненной позиции молодежи;</w:t>
      </w:r>
    </w:p>
    <w:p w:rsidR="002C0BB6" w:rsidRPr="00CE1AE7" w:rsidRDefault="002C0BB6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2C0BB6" w:rsidRPr="005162AD" w:rsidRDefault="002C0BB6" w:rsidP="00195969">
      <w:pPr>
        <w:pStyle w:val="NormalWeb"/>
        <w:spacing w:after="0"/>
        <w:ind w:firstLine="720"/>
        <w:jc w:val="both"/>
        <w:rPr>
          <w:rFonts w:ascii="Times New Roman" w:hAnsi="Times New Roman"/>
          <w:lang w:eastAsia="en-US"/>
        </w:rPr>
      </w:pPr>
      <w:r w:rsidRPr="005162AD">
        <w:rPr>
          <w:rFonts w:ascii="Times New Roman" w:hAnsi="Times New Roman"/>
          <w:lang w:eastAsia="en-US"/>
        </w:rPr>
        <w:t>развитие и закрепление положительных демографических тенденций в Молчановском районе;</w:t>
      </w:r>
    </w:p>
    <w:p w:rsidR="002C0BB6" w:rsidRPr="00CE1AE7" w:rsidRDefault="002C0BB6" w:rsidP="001959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улучшение социально-экономического положения молодых семей.</w:t>
      </w:r>
    </w:p>
    <w:p w:rsidR="002C0BB6" w:rsidRPr="00CE1AE7" w:rsidRDefault="002C0BB6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Количественными и качественными показателями эффективности реализации подпрограммы являются:</w:t>
      </w:r>
    </w:p>
    <w:p w:rsidR="002C0BB6" w:rsidRPr="00CE1AE7" w:rsidRDefault="002C0BB6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улучшение к 2022 году жилищных условий 9 молодых семей;</w:t>
      </w:r>
    </w:p>
    <w:p w:rsidR="002C0BB6" w:rsidRPr="00CE1AE7" w:rsidRDefault="002C0BB6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сокращение к 2022 году доли нуждающихся в улучшении жилищных условий молодых семей.</w:t>
      </w:r>
    </w:p>
    <w:p w:rsidR="002C0BB6" w:rsidRPr="00CE1AE7" w:rsidRDefault="002C0BB6" w:rsidP="00195969">
      <w:pPr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195969">
      <w:pPr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195969">
      <w:pPr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195969">
      <w:pPr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195969">
      <w:pPr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195969">
      <w:pPr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195969">
      <w:pPr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195969">
      <w:pPr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195969">
      <w:pPr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195969">
      <w:pPr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195969">
      <w:pPr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2C0BB6" w:rsidRPr="00CE1AE7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2C0BB6" w:rsidRPr="00CE1AE7" w:rsidRDefault="002C0BB6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2C0BB6" w:rsidRPr="00CE1AE7" w:rsidRDefault="002C0BB6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2C0BB6" w:rsidRPr="00CE1AE7" w:rsidTr="008A232E">
        <w:tc>
          <w:tcPr>
            <w:tcW w:w="567" w:type="dxa"/>
            <w:vAlign w:val="center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2C0BB6" w:rsidRPr="00CE1AE7" w:rsidTr="008A232E">
        <w:tc>
          <w:tcPr>
            <w:tcW w:w="14822" w:type="dxa"/>
            <w:gridSpan w:val="8"/>
          </w:tcPr>
          <w:p w:rsidR="002C0BB6" w:rsidRPr="00CE1AE7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3 «Обеспечение жильем молодых семей в Молчановском районе» </w:t>
            </w:r>
          </w:p>
        </w:tc>
      </w:tr>
      <w:tr w:rsidR="002C0BB6" w:rsidRPr="00CE1AE7" w:rsidTr="008A232E">
        <w:tc>
          <w:tcPr>
            <w:tcW w:w="567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2C0BB6" w:rsidRPr="00CE1AE7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6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8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2C0BB6" w:rsidRPr="00CE1AE7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К=К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+К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2C0BB6" w:rsidRPr="00CE1AE7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2C0BB6" w:rsidRPr="00CE1AE7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,К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CE1AE7" w:rsidTr="008A232E">
        <w:tc>
          <w:tcPr>
            <w:tcW w:w="14822" w:type="dxa"/>
            <w:gridSpan w:val="8"/>
          </w:tcPr>
          <w:p w:rsidR="002C0BB6" w:rsidRPr="00CE1AE7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</w:t>
            </w:r>
          </w:p>
        </w:tc>
      </w:tr>
      <w:tr w:rsidR="002C0BB6" w:rsidRPr="00CE1AE7" w:rsidTr="008A232E">
        <w:tc>
          <w:tcPr>
            <w:tcW w:w="567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2C0BB6" w:rsidRPr="00CE1AE7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2C0BB6" w:rsidRPr="00CE1AE7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2C0BB6" w:rsidRPr="00CE1AE7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2C0BB6" w:rsidRPr="00CE1AE7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2C0BB6" w:rsidRPr="00CE1AE7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- количество молодых семей, улучшивших жилищные условия;</w:t>
            </w:r>
          </w:p>
          <w:p w:rsidR="002C0BB6" w:rsidRPr="00CE1AE7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- общее количество молодых семей в сводном списке участников подпрограммы. </w:t>
            </w:r>
          </w:p>
        </w:tc>
        <w:tc>
          <w:tcPr>
            <w:tcW w:w="180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CE1AE7" w:rsidTr="008A232E">
        <w:tc>
          <w:tcPr>
            <w:tcW w:w="567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2C0BB6" w:rsidRPr="00CE1AE7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2C0BB6" w:rsidRPr="00CE1AE7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2C0BB6" w:rsidRPr="00CE1AE7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2C0BB6" w:rsidRPr="00CE1AE7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 -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2C0BB6" w:rsidRPr="00CE1AE7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количество оплаченных свидетельств на приобретение (строительство) жилья;</w:t>
            </w:r>
          </w:p>
          <w:p w:rsidR="002C0BB6" w:rsidRPr="00CE1AE7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- общее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2C0BB6" w:rsidRPr="00CE1AE7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2C0BB6" w:rsidRDefault="002C0BB6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BB6" w:rsidRDefault="002C0BB6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BB6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2C0BB6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2C0BB6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2C0BB6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2C0BB6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2C0BB6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2C0BB6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2C0BB6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2C0BB6" w:rsidRPr="006F5AC5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4. Перечень </w:t>
      </w:r>
    </w:p>
    <w:p w:rsidR="002C0BB6" w:rsidRPr="006F5AC5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</w:t>
      </w:r>
    </w:p>
    <w:p w:rsidR="002C0BB6" w:rsidRPr="006F5AC5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3</w:t>
      </w:r>
    </w:p>
    <w:p w:rsidR="002C0BB6" w:rsidRPr="006F5AC5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2C0BB6" w:rsidRPr="006F5AC5" w:rsidTr="006F5AC5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C0BB6" w:rsidRPr="006F5AC5" w:rsidTr="006F5AC5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6F5AC5" w:rsidTr="006F5AC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2C0BB6" w:rsidRPr="006F5AC5" w:rsidTr="006F5AC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0BB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молодых семей  в Молчановском  районе»</w:t>
            </w:r>
          </w:p>
        </w:tc>
      </w:tr>
      <w:tr w:rsidR="002C0BB6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3. Улучшение жилищных условий молодых семей Молчановского района</w:t>
            </w:r>
          </w:p>
        </w:tc>
      </w:tr>
      <w:tr w:rsidR="002C0BB6" w:rsidRPr="006F5AC5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 Обеспечение жильем молодых семей в Молчановском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2C0BB6" w:rsidRPr="006F5AC5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C0BB6" w:rsidRPr="006F5AC5" w:rsidTr="006F5AC5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C0BB6" w:rsidRPr="006F5AC5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Х».</w:t>
            </w:r>
          </w:p>
        </w:tc>
      </w:tr>
    </w:tbl>
    <w:p w:rsidR="002C0BB6" w:rsidRPr="006F5AC5" w:rsidRDefault="002C0BB6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C0BB6" w:rsidRPr="006F5AC5" w:rsidRDefault="002C0BB6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C0BB6" w:rsidRPr="006F5AC5" w:rsidRDefault="002C0BB6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C0BB6" w:rsidRPr="006F5AC5" w:rsidRDefault="002C0BB6" w:rsidP="006F5AC5">
      <w:pPr>
        <w:spacing w:after="0" w:line="20" w:lineRule="atLeast"/>
        <w:rPr>
          <w:rFonts w:ascii="Times New Roman" w:hAnsi="Times New Roman"/>
          <w:sz w:val="24"/>
          <w:szCs w:val="24"/>
        </w:rPr>
        <w:sectPr w:rsidR="002C0BB6" w:rsidRPr="006F5AC5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6F5AC5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     А.П.Жмыхов</w:t>
      </w:r>
    </w:p>
    <w:p w:rsidR="002C0BB6" w:rsidRPr="00AE26FF" w:rsidRDefault="002C0BB6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BB6" w:rsidRPr="006F5AC5" w:rsidRDefault="002C0BB6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«Создание условий для устойчивого экономического развития Молчановского района на 2017-2022 годы»</w:t>
      </w:r>
    </w:p>
    <w:p w:rsidR="002C0BB6" w:rsidRPr="006F5AC5" w:rsidRDefault="002C0BB6" w:rsidP="006F5A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BB6" w:rsidRPr="006F5AC5" w:rsidRDefault="002C0BB6" w:rsidP="006F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1. Паспорт подпрограммы 4 «Развитие малого и среднего предпринимательства на территории Молчановского района»</w:t>
      </w:r>
    </w:p>
    <w:p w:rsidR="002C0BB6" w:rsidRPr="006F5AC5" w:rsidRDefault="002C0BB6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2C0BB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района»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2C0BB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C0BB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предпринимательства;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района.</w:t>
            </w:r>
          </w:p>
        </w:tc>
      </w:tr>
      <w:tr w:rsidR="002C0BB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2C0BB6" w:rsidRPr="006F5AC5" w:rsidTr="006F5AC5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6F5AC5" w:rsidTr="006F5AC5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2081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02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  <w:tc>
          <w:tcPr>
            <w:tcW w:w="1559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56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1562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  <w:gridSpan w:val="4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615" w:type="dxa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</w:tr>
      <w:tr w:rsidR="002C0BB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2C0BB6" w:rsidRPr="006F5AC5" w:rsidRDefault="002C0BB6" w:rsidP="006F5AC5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районе. 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2. Поддержка деятельности субъектов малого и среднего предпринимательства.</w:t>
            </w:r>
          </w:p>
          <w:p w:rsidR="002C0BB6" w:rsidRPr="006F5AC5" w:rsidRDefault="002C0BB6" w:rsidP="006F5A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2C0BB6" w:rsidRPr="006F5AC5" w:rsidTr="006F5AC5">
        <w:trPr>
          <w:trHeight w:val="850"/>
        </w:trPr>
        <w:tc>
          <w:tcPr>
            <w:tcW w:w="2339" w:type="dxa"/>
            <w:vMerge w:val="restart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6F5AC5" w:rsidTr="006F5AC5">
        <w:trPr>
          <w:trHeight w:val="793"/>
        </w:trPr>
        <w:tc>
          <w:tcPr>
            <w:tcW w:w="2339" w:type="dxa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6F5AC5" w:rsidRDefault="002C0BB6" w:rsidP="006F5A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66" w:type="dxa"/>
            <w:gridSpan w:val="2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602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760" w:type="dxa"/>
            <w:gridSpan w:val="4"/>
          </w:tcPr>
          <w:p w:rsidR="002C0BB6" w:rsidRPr="006F5AC5" w:rsidRDefault="002C0BB6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2C0BB6" w:rsidRPr="006F5AC5" w:rsidTr="006F5AC5">
        <w:trPr>
          <w:trHeight w:val="1588"/>
        </w:trPr>
        <w:tc>
          <w:tcPr>
            <w:tcW w:w="2339" w:type="dxa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перевезенных пассажиров,</w:t>
            </w:r>
          </w:p>
          <w:p w:rsidR="002C0BB6" w:rsidRPr="006F5AC5" w:rsidRDefault="002C0BB6" w:rsidP="004C5D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66" w:type="dxa"/>
            <w:gridSpan w:val="2"/>
          </w:tcPr>
          <w:p w:rsidR="002C0BB6" w:rsidRPr="006F5AC5" w:rsidRDefault="002C0BB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7 700</w:t>
            </w:r>
          </w:p>
        </w:tc>
        <w:tc>
          <w:tcPr>
            <w:tcW w:w="1602" w:type="dxa"/>
            <w:gridSpan w:val="3"/>
          </w:tcPr>
          <w:p w:rsidR="002C0BB6" w:rsidRPr="006F5AC5" w:rsidRDefault="002C0BB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7 600</w:t>
            </w:r>
          </w:p>
        </w:tc>
        <w:tc>
          <w:tcPr>
            <w:tcW w:w="1559" w:type="dxa"/>
            <w:gridSpan w:val="3"/>
          </w:tcPr>
          <w:p w:rsidR="002C0BB6" w:rsidRPr="006F5AC5" w:rsidRDefault="002C0BB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7 600</w:t>
            </w:r>
          </w:p>
        </w:tc>
        <w:tc>
          <w:tcPr>
            <w:tcW w:w="1560" w:type="dxa"/>
            <w:gridSpan w:val="3"/>
          </w:tcPr>
          <w:p w:rsidR="002C0BB6" w:rsidRPr="006F5AC5" w:rsidRDefault="002C0BB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7 600</w:t>
            </w:r>
          </w:p>
        </w:tc>
        <w:tc>
          <w:tcPr>
            <w:tcW w:w="1559" w:type="dxa"/>
            <w:gridSpan w:val="3"/>
          </w:tcPr>
          <w:p w:rsidR="002C0BB6" w:rsidRPr="006F5AC5" w:rsidRDefault="002C0BB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7 600</w:t>
            </w:r>
          </w:p>
        </w:tc>
        <w:tc>
          <w:tcPr>
            <w:tcW w:w="1559" w:type="dxa"/>
          </w:tcPr>
          <w:p w:rsidR="002C0BB6" w:rsidRPr="006F5AC5" w:rsidRDefault="002C0BB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7 600</w:t>
            </w:r>
          </w:p>
        </w:tc>
        <w:tc>
          <w:tcPr>
            <w:tcW w:w="1760" w:type="dxa"/>
            <w:gridSpan w:val="4"/>
          </w:tcPr>
          <w:p w:rsidR="002C0BB6" w:rsidRPr="006F5AC5" w:rsidRDefault="002C0BB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</w:tr>
      <w:tr w:rsidR="002C0BB6" w:rsidRPr="006F5AC5" w:rsidTr="006F5AC5">
        <w:trPr>
          <w:trHeight w:val="1588"/>
        </w:trPr>
        <w:tc>
          <w:tcPr>
            <w:tcW w:w="2339" w:type="dxa"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6F5AC5" w:rsidRDefault="002C0BB6" w:rsidP="004C5D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66" w:type="dxa"/>
            <w:gridSpan w:val="2"/>
          </w:tcPr>
          <w:p w:rsidR="002C0BB6" w:rsidRPr="006F5AC5" w:rsidRDefault="002C0BB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3"/>
          </w:tcPr>
          <w:p w:rsidR="002C0BB6" w:rsidRPr="006F5AC5" w:rsidRDefault="002C0BB6" w:rsidP="004C5D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</w:tcPr>
          <w:p w:rsidR="002C0BB6" w:rsidRDefault="002C0BB6" w:rsidP="004C5DA6">
            <w:pPr>
              <w:jc w:val="center"/>
            </w:pPr>
            <w:r w:rsidRPr="00846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3"/>
          </w:tcPr>
          <w:p w:rsidR="002C0BB6" w:rsidRDefault="002C0BB6" w:rsidP="004C5DA6">
            <w:pPr>
              <w:jc w:val="center"/>
            </w:pPr>
            <w:r w:rsidRPr="00846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</w:tcPr>
          <w:p w:rsidR="002C0BB6" w:rsidRDefault="002C0BB6" w:rsidP="004C5DA6">
            <w:pPr>
              <w:jc w:val="center"/>
            </w:pPr>
            <w:r w:rsidRPr="00846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C0BB6" w:rsidRDefault="002C0BB6" w:rsidP="004C5DA6">
            <w:pPr>
              <w:jc w:val="center"/>
            </w:pPr>
            <w:r w:rsidRPr="00846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  <w:gridSpan w:val="4"/>
          </w:tcPr>
          <w:p w:rsidR="002C0BB6" w:rsidRDefault="002C0BB6" w:rsidP="004C5DA6">
            <w:pPr>
              <w:jc w:val="center"/>
            </w:pPr>
            <w:r w:rsidRPr="00846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0BB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C0BB6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2C0BB6" w:rsidRPr="006F5AC5" w:rsidTr="006F5AC5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2C0BB6" w:rsidRPr="006F5AC5" w:rsidRDefault="002C0BB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6F5AC5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6F5AC5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6F5AC5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1 162,9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543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6F5AC5" w:rsidTr="006F5AC5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6F5AC5" w:rsidTr="006F5AC5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6F5AC5" w:rsidTr="006F5AC5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2C0BB6" w:rsidRPr="006F5AC5" w:rsidRDefault="002C0BB6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6F5AC5" w:rsidRDefault="002C0BB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1 762,2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543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2C0BB6" w:rsidRPr="006F5AC5" w:rsidRDefault="002C0BB6" w:rsidP="004C5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C0BB6" w:rsidRPr="006F5AC5" w:rsidRDefault="002C0BB6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Default="002C0BB6" w:rsidP="006F5AC5"/>
    <w:p w:rsidR="002C0BB6" w:rsidRDefault="002C0BB6" w:rsidP="006F5AC5"/>
    <w:p w:rsidR="002C0BB6" w:rsidRDefault="002C0BB6" w:rsidP="006F5AC5"/>
    <w:p w:rsidR="002C0BB6" w:rsidRDefault="002C0BB6" w:rsidP="006F5AC5"/>
    <w:p w:rsidR="002C0BB6" w:rsidRDefault="002C0BB6" w:rsidP="006F5AC5"/>
    <w:p w:rsidR="002C0BB6" w:rsidRDefault="002C0BB6" w:rsidP="00436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0BB6" w:rsidRPr="001A7D01" w:rsidRDefault="002C0BB6" w:rsidP="00A67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C0BB6" w:rsidRPr="001A7D01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C0BB6" w:rsidRPr="006F5AC5" w:rsidRDefault="002C0BB6" w:rsidP="00747EC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2. Характеристика сферы реализации подпрограммы 4, описание основных проблем в указанной сфере и прогноз ее развития</w:t>
      </w:r>
    </w:p>
    <w:p w:rsidR="002C0BB6" w:rsidRPr="006F5AC5" w:rsidRDefault="002C0BB6" w:rsidP="00A67AAF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2C0BB6" w:rsidRPr="006F5AC5" w:rsidRDefault="002C0BB6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Молчановского района.</w:t>
      </w:r>
    </w:p>
    <w:p w:rsidR="002C0BB6" w:rsidRPr="006F5AC5" w:rsidRDefault="002C0BB6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2C0BB6" w:rsidRPr="006F5AC5" w:rsidRDefault="002C0BB6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2C0BB6" w:rsidRPr="006F5AC5" w:rsidRDefault="002C0BB6" w:rsidP="00A67AAF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Молчановском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2C0BB6" w:rsidRPr="00D03362" w:rsidRDefault="002C0BB6" w:rsidP="00A67AAF">
      <w:pPr>
        <w:pStyle w:val="NormalWeb"/>
        <w:spacing w:after="0"/>
        <w:ind w:firstLine="539"/>
        <w:jc w:val="both"/>
        <w:rPr>
          <w:rFonts w:ascii="Times New Roman" w:hAnsi="Times New Roman"/>
          <w:lang w:eastAsia="en-US"/>
        </w:rPr>
      </w:pPr>
      <w:r w:rsidRPr="00D03362">
        <w:rPr>
          <w:rFonts w:ascii="Times New Roman" w:hAnsi="Times New Roman"/>
          <w:lang w:eastAsia="en-US"/>
        </w:rPr>
        <w:t xml:space="preserve">По итогам  2015 года на территории Молчановского района осуществляли деятельность 303 субъекта малого и среднего предпринимательства (41  малое предприятие, 262 индивидуальных предпринимателя). </w:t>
      </w:r>
    </w:p>
    <w:p w:rsidR="002C0BB6" w:rsidRPr="00D03362" w:rsidRDefault="002C0BB6" w:rsidP="00A67AAF">
      <w:pPr>
        <w:pStyle w:val="BodyTextIndent2"/>
        <w:tabs>
          <w:tab w:val="num" w:pos="1134"/>
        </w:tabs>
        <w:ind w:firstLine="540"/>
        <w:rPr>
          <w:rFonts w:ascii="Times New Roman" w:hAnsi="Times New Roman"/>
          <w:sz w:val="24"/>
          <w:szCs w:val="24"/>
        </w:rPr>
      </w:pPr>
      <w:r w:rsidRPr="00D03362">
        <w:rPr>
          <w:rFonts w:ascii="Times New Roman" w:hAnsi="Times New Roman"/>
          <w:sz w:val="24"/>
        </w:rPr>
        <w:t xml:space="preserve">Численность занятых в секторе малого предпринимательства в 2015 году составила порядка 1100 человек. Численность занятых в малом бизнесе составляет </w:t>
      </w:r>
      <w:r w:rsidRPr="00D03362">
        <w:rPr>
          <w:rFonts w:ascii="Times New Roman" w:hAnsi="Times New Roman"/>
          <w:sz w:val="24"/>
          <w:szCs w:val="24"/>
        </w:rPr>
        <w:t>не более 13,7 % от экономически активного населения Молчановского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2C0BB6" w:rsidRPr="006F5AC5" w:rsidRDefault="002C0BB6" w:rsidP="00A67AAF">
      <w:pPr>
        <w:pStyle w:val="BodyTextIndent2"/>
        <w:tabs>
          <w:tab w:val="num" w:pos="1134"/>
        </w:tabs>
        <w:ind w:firstLine="540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843"/>
        <w:gridCol w:w="1843"/>
        <w:gridCol w:w="1808"/>
      </w:tblGrid>
      <w:tr w:rsidR="002C0BB6" w:rsidRPr="006F5AC5" w:rsidTr="008A232E">
        <w:tc>
          <w:tcPr>
            <w:tcW w:w="4077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C0BB6" w:rsidRPr="006F5AC5" w:rsidTr="008A232E">
        <w:tc>
          <w:tcPr>
            <w:tcW w:w="4077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C0BB6" w:rsidRPr="006F5AC5" w:rsidTr="008A232E">
        <w:tc>
          <w:tcPr>
            <w:tcW w:w="4077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727,7</w:t>
            </w:r>
          </w:p>
        </w:tc>
        <w:tc>
          <w:tcPr>
            <w:tcW w:w="1843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776,4</w:t>
            </w:r>
          </w:p>
        </w:tc>
        <w:tc>
          <w:tcPr>
            <w:tcW w:w="1808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880,4</w:t>
            </w:r>
          </w:p>
        </w:tc>
      </w:tr>
      <w:tr w:rsidR="002C0BB6" w:rsidRPr="006F5AC5" w:rsidTr="008A232E">
        <w:tc>
          <w:tcPr>
            <w:tcW w:w="4077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808" w:type="dxa"/>
          </w:tcPr>
          <w:p w:rsidR="002C0BB6" w:rsidRPr="006F5AC5" w:rsidRDefault="002C0BB6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</w:tbl>
    <w:p w:rsidR="002C0BB6" w:rsidRPr="006F5AC5" w:rsidRDefault="002C0BB6" w:rsidP="00A67A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0BB6" w:rsidRPr="006F5AC5" w:rsidRDefault="002C0BB6" w:rsidP="00A67A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Субъекты малого и среднего предпринимательства осуществляют деятельность практически во всех отраслях экономики Молчановского района. Наиболее привлекательной для малого и среднего предпринимательства остаётся сфера торговли. 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</w:p>
    <w:p w:rsidR="002C0BB6" w:rsidRPr="00D03362" w:rsidRDefault="002C0BB6" w:rsidP="00A67AAF">
      <w:pPr>
        <w:pStyle w:val="BodyTextIndent2"/>
        <w:tabs>
          <w:tab w:val="num" w:pos="1134"/>
        </w:tabs>
        <w:ind w:firstLine="540"/>
        <w:rPr>
          <w:rFonts w:ascii="Times New Roman" w:hAnsi="Times New Roman"/>
          <w:sz w:val="24"/>
          <w:szCs w:val="24"/>
        </w:rPr>
      </w:pPr>
      <w:r w:rsidRPr="006F5AC5">
        <w:rPr>
          <w:szCs w:val="24"/>
        </w:rPr>
        <w:t xml:space="preserve"> </w:t>
      </w:r>
      <w:r w:rsidRPr="00D03362">
        <w:rPr>
          <w:rFonts w:ascii="Times New Roman" w:hAnsi="Times New Roman"/>
          <w:sz w:val="24"/>
          <w:szCs w:val="24"/>
        </w:rPr>
        <w:t>Следует отметить высокую неравномерность распределения субъектов  малого предпринимательства, 56 % малых предприятий сосредоточено в Молчановском сельском поселении. Это свидетельствует о необходимости развития малого и среднего предпринимательства в других поселениях Молчановского района.</w:t>
      </w:r>
    </w:p>
    <w:p w:rsidR="002C0BB6" w:rsidRPr="006F5AC5" w:rsidRDefault="002C0BB6" w:rsidP="00C04D3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        Наибольшее количество зарегистрированных предпринимателей в Молчановском с/п – 173, в Могочинском с/п -55, в Наргинском с/п – 13, в Тунгусовском с/п- 8, в Суйгинском с/п – 13.</w:t>
      </w:r>
    </w:p>
    <w:p w:rsidR="002C0BB6" w:rsidRPr="006F5AC5" w:rsidRDefault="002C0BB6" w:rsidP="00A67AA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iCs/>
          <w:sz w:val="24"/>
          <w:szCs w:val="24"/>
        </w:rPr>
        <w:t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грузо- и пассажиро- перевозки, сбор и реализация дикоросов, вылов рыбы, сельскохозяйственные услуги (вспашка огородов, уборка урожая и т.д.), мелкосрочный ремонт помещений, возведение надворных построек, пилорамы т.д.</w:t>
      </w:r>
    </w:p>
    <w:p w:rsidR="002C0BB6" w:rsidRPr="006F5AC5" w:rsidRDefault="002C0BB6" w:rsidP="00A67A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Следует отметить, что в структуре малого предпринимательства в последние годы наметились положительные сдвиги. Так, по сравнению с 2013 годом удельный вес предприятий торговли и сферы 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самозанятости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 ферм.</w:t>
      </w:r>
    </w:p>
    <w:p w:rsidR="002C0BB6" w:rsidRPr="006F5AC5" w:rsidRDefault="002C0BB6" w:rsidP="00A67AA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На территории Молчановского 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индивидуальных предпринимателей, обслуживаемых на постоянной основе составляет около 50 человек.</w:t>
      </w:r>
    </w:p>
    <w:p w:rsidR="002C0BB6" w:rsidRPr="006F5AC5" w:rsidRDefault="002C0BB6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Молчановского района. В 2013 - 2015 годах доля налоговых поступлений от субъектов малого и среднего предпринимательства в собственных доходах бюджета  Молчановского 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2C0BB6" w:rsidRPr="006F5AC5" w:rsidRDefault="002C0BB6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В рамках реализации муниципальной программы «Развитие малого и среднего предпринимательства на территории Молчановского района на 2013 - 2017 годы» были достигнуты следующие результаты:</w:t>
      </w:r>
    </w:p>
    <w:p w:rsidR="002C0BB6" w:rsidRPr="006F5AC5" w:rsidRDefault="002C0BB6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2C0BB6" w:rsidRPr="006F5AC5" w:rsidRDefault="002C0BB6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2C0BB6" w:rsidRPr="006F5AC5" w:rsidRDefault="002C0BB6" w:rsidP="00A67AAF">
      <w:pPr>
        <w:pStyle w:val="NoSpacing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2C0BB6" w:rsidRPr="006F5AC5" w:rsidRDefault="002C0BB6" w:rsidP="00A67AAF">
      <w:pPr>
        <w:pStyle w:val="NoSpacing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 размещена информация в СМИ о состоянии и перспективах развития предпринимательства в Молчановском районе;</w:t>
      </w:r>
    </w:p>
    <w:p w:rsidR="002C0BB6" w:rsidRPr="006F5AC5" w:rsidRDefault="002C0BB6" w:rsidP="00A67AAF">
      <w:pPr>
        <w:pStyle w:val="NoSpacing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район».</w:t>
      </w:r>
    </w:p>
    <w:p w:rsidR="002C0BB6" w:rsidRPr="006F5AC5" w:rsidRDefault="002C0BB6" w:rsidP="00A67A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2C0BB6" w:rsidRPr="006F5AC5" w:rsidRDefault="002C0BB6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2C0BB6" w:rsidRPr="006F5AC5" w:rsidRDefault="002C0BB6" w:rsidP="00A67AA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C0BB6" w:rsidRPr="006F5AC5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C0BB6" w:rsidRPr="006F5AC5" w:rsidRDefault="002C0BB6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4</w:t>
      </w:r>
    </w:p>
    <w:p w:rsidR="002C0BB6" w:rsidRPr="006F5AC5" w:rsidRDefault="002C0BB6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2C0BB6" w:rsidRPr="006F5AC5" w:rsidRDefault="002C0BB6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2C0BB6" w:rsidRPr="006F5AC5" w:rsidRDefault="002C0BB6" w:rsidP="00A67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2C0BB6" w:rsidRPr="006F5AC5" w:rsidTr="008A232E">
        <w:tc>
          <w:tcPr>
            <w:tcW w:w="567" w:type="dxa"/>
            <w:vAlign w:val="center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2C0BB6" w:rsidRPr="006F5AC5" w:rsidTr="008A232E">
        <w:tc>
          <w:tcPr>
            <w:tcW w:w="14822" w:type="dxa"/>
            <w:gridSpan w:val="8"/>
          </w:tcPr>
          <w:p w:rsidR="002C0BB6" w:rsidRPr="006F5AC5" w:rsidRDefault="002C0BB6" w:rsidP="00A67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цели подпрограммы 4 «Развитие малого и среднего предпринимательства на территории Молчановского района»</w:t>
            </w:r>
          </w:p>
        </w:tc>
      </w:tr>
      <w:tr w:rsidR="002C0BB6" w:rsidRPr="006F5AC5" w:rsidTr="008A232E">
        <w:tc>
          <w:tcPr>
            <w:tcW w:w="567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2C0BB6" w:rsidRPr="006F5AC5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2C0BB6" w:rsidRPr="006F5AC5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80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6F5AC5" w:rsidTr="008A232E">
        <w:tc>
          <w:tcPr>
            <w:tcW w:w="14822" w:type="dxa"/>
            <w:gridSpan w:val="8"/>
          </w:tcPr>
          <w:p w:rsidR="002C0BB6" w:rsidRPr="006F5AC5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2C0BB6" w:rsidRPr="006F5AC5" w:rsidTr="008A232E">
        <w:tc>
          <w:tcPr>
            <w:tcW w:w="567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C0BB6" w:rsidRPr="006F5AC5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2C0BB6" w:rsidRPr="006F5AC5" w:rsidRDefault="002C0BB6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2C0BB6" w:rsidRPr="006F5AC5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е 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88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</w:t>
            </w:r>
          </w:p>
        </w:tc>
      </w:tr>
      <w:tr w:rsidR="002C0BB6" w:rsidRPr="006F5AC5" w:rsidTr="008A232E">
        <w:trPr>
          <w:trHeight w:val="2851"/>
        </w:trPr>
        <w:tc>
          <w:tcPr>
            <w:tcW w:w="567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2C0BB6" w:rsidRPr="006F5AC5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2.</w:t>
            </w:r>
          </w:p>
          <w:p w:rsidR="002C0BB6" w:rsidRPr="006F5AC5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которым оказана поддержка рамках реализации подпрограммы</w:t>
            </w:r>
          </w:p>
        </w:tc>
        <w:tc>
          <w:tcPr>
            <w:tcW w:w="144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2C0BB6" w:rsidRPr="006F5AC5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субъектов малого и среднего предпринимательства, получивших поддержку</w:t>
            </w:r>
          </w:p>
        </w:tc>
        <w:tc>
          <w:tcPr>
            <w:tcW w:w="180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C0BB6" w:rsidRPr="006F5AC5" w:rsidTr="00A4738A">
        <w:trPr>
          <w:trHeight w:val="2941"/>
        </w:trPr>
        <w:tc>
          <w:tcPr>
            <w:tcW w:w="567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2C0BB6" w:rsidRPr="006F5AC5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3.</w:t>
            </w:r>
          </w:p>
          <w:p w:rsidR="002C0BB6" w:rsidRPr="006F5AC5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2C0BB6" w:rsidRPr="006F5AC5" w:rsidRDefault="002C0BB6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C0BB6" w:rsidRPr="006F5AC5" w:rsidRDefault="002C0BB6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2C0BB6" w:rsidRDefault="002C0BB6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BB6" w:rsidRPr="006F5AC5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2C0BB6" w:rsidRPr="006F5AC5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4</w:t>
      </w:r>
    </w:p>
    <w:p w:rsidR="002C0BB6" w:rsidRPr="006F5AC5" w:rsidRDefault="002C0BB6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2C0BB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C0BB6" w:rsidRPr="006F5AC5" w:rsidTr="006F5AC5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6F5AC5" w:rsidTr="006F5AC5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2C0BB6" w:rsidRPr="006F5AC5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0BB6" w:rsidRPr="006F5AC5" w:rsidTr="006F5AC5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  на 2017 - 2022 годы»</w:t>
            </w:r>
          </w:p>
        </w:tc>
      </w:tr>
      <w:tr w:rsidR="002C0BB6" w:rsidRPr="006F5AC5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tabs>
                <w:tab w:val="num" w:pos="0"/>
              </w:tabs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подпрограммы 4.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</w:p>
        </w:tc>
      </w:tr>
      <w:tr w:rsidR="002C0BB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2C0BB6" w:rsidRPr="006F5AC5" w:rsidTr="006F5AC5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Содействие деятельности Координационного совета по развитию малого и среднего предпринимательства при Главе Молчановского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заседаний Координационного совета при Главе Молчановского района,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BB6" w:rsidRPr="006F5AC5" w:rsidTr="006F5AC5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0BB6" w:rsidRPr="006F5AC5" w:rsidTr="006F5AC5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0BB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Информационная поддержка реализации подпрограммы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3 . Оказание имущественной поддержки субъектам малого и среднего предпринимательства,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район», в виде передачи в безвозмездное пользование недвижимого и движимого имущества, находящегося в казне муниципального образования «Молчановский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маршрутной сети муниципального образования «Молчановский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«Молчановский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0312CD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2C0BB6" w:rsidRPr="006F5AC5" w:rsidTr="006F5AC5">
        <w:trPr>
          <w:trHeight w:val="28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0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2C0BB6" w:rsidRPr="006F5AC5" w:rsidTr="006F5AC5">
        <w:trPr>
          <w:trHeight w:val="67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0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85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Предоставление субсидии ООО «ЦПМПиКС»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 малого и среднего предпринимательства, обслуживающихся в ООО «ЦПМПиКС»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2C0BB6" w:rsidRPr="006F5AC5" w:rsidTr="00BE27FD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2C0BB6" w:rsidRPr="006F5AC5" w:rsidTr="00BE27FD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2C0BB6" w:rsidRPr="006F5AC5" w:rsidTr="00BE27FD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2C0BB6" w:rsidRPr="006F5AC5" w:rsidTr="00A24B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A24B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A24B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7.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Предоставление 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2C0BB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F84CB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F84CB1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2C0BB6" w:rsidRPr="006F5AC5" w:rsidTr="006F5AC5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C0BB6" w:rsidRPr="006F5AC5" w:rsidTr="006F5AC5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0BB6" w:rsidRPr="006F5AC5" w:rsidTr="006F5AC5">
        <w:trPr>
          <w:trHeight w:val="5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0BB6" w:rsidRPr="006F5AC5" w:rsidTr="006F5AC5">
        <w:trPr>
          <w:trHeight w:val="6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0BB6" w:rsidRPr="006F5AC5" w:rsidTr="006F5AC5">
        <w:trPr>
          <w:trHeight w:val="85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0BB6" w:rsidRPr="006F5AC5" w:rsidTr="006F5AC5">
        <w:trPr>
          <w:trHeight w:val="8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0BB6" w:rsidRPr="006F5AC5" w:rsidTr="006F5AC5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0BB6" w:rsidRPr="006F5AC5" w:rsidTr="006F5AC5">
        <w:trPr>
          <w:trHeight w:val="6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D57A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D57A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D57A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D57AA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BB6" w:rsidRPr="006F5AC5" w:rsidTr="006F5AC5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BB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F84CB1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BB6" w:rsidRPr="00765AE3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2C0BB6" w:rsidRPr="00765AE3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5AE3">
              <w:rPr>
                <w:rFonts w:ascii="Times New Roman" w:hAnsi="Times New Roman"/>
                <w:sz w:val="24"/>
                <w:szCs w:val="24"/>
              </w:rPr>
              <w:t>Обеспечение доступности для субъектов малого и среднего предпринимательства информационно -консультационной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765AE3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765AE3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765AE3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416EC9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416EC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416EC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416EC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416EC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416EC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BB6" w:rsidRPr="006F5AC5" w:rsidTr="005F670E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BB6" w:rsidRDefault="002C0BB6" w:rsidP="00722F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2C0BB6" w:rsidRPr="006F5AC5" w:rsidRDefault="002C0BB6" w:rsidP="00722F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уровня доступности финансовых форм поддержки субъектов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5F670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5F670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5F670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5F670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5F670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Default="002C0BB6" w:rsidP="00722F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2C0BB6" w:rsidRPr="006F5AC5" w:rsidRDefault="002C0BB6" w:rsidP="00722F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4C5DA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Default="002C0BB6" w:rsidP="004C5DA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6F5AC5" w:rsidRDefault="002C0BB6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6F5AC5" w:rsidRDefault="002C0BB6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2C0BB6" w:rsidRPr="006F5AC5" w:rsidRDefault="002C0BB6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C0BB6" w:rsidRPr="006F5AC5" w:rsidRDefault="002C0BB6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C0BB6" w:rsidRPr="006F5AC5" w:rsidRDefault="002C0BB6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C0BB6" w:rsidRPr="006F5AC5" w:rsidRDefault="002C0BB6" w:rsidP="006F5AC5">
      <w:pPr>
        <w:spacing w:after="0" w:line="20" w:lineRule="atLeast"/>
        <w:rPr>
          <w:rFonts w:ascii="Times New Roman" w:hAnsi="Times New Roman"/>
          <w:sz w:val="24"/>
          <w:szCs w:val="24"/>
        </w:rPr>
        <w:sectPr w:rsidR="002C0BB6" w:rsidRPr="006F5AC5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6F5AC5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     А.П.Жмыхов</w:t>
      </w:r>
    </w:p>
    <w:p w:rsidR="002C0BB6" w:rsidRPr="00CE1AE7" w:rsidRDefault="002C0BB6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Приложение №5 к муниципальной программе «Создание условий для устойчивого экономического развития Молчановского района на 2017-2022 годы»</w:t>
      </w:r>
    </w:p>
    <w:p w:rsidR="002C0BB6" w:rsidRPr="00CE1AE7" w:rsidRDefault="002C0BB6" w:rsidP="00CE1AE7">
      <w:pPr>
        <w:pStyle w:val="ConsPlusNormal"/>
        <w:tabs>
          <w:tab w:val="left" w:pos="8505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209"/>
      <w:bookmarkEnd w:id="0"/>
      <w:r w:rsidRPr="00CE1AE7">
        <w:rPr>
          <w:rFonts w:ascii="Times New Roman" w:hAnsi="Times New Roman" w:cs="Times New Roman"/>
          <w:sz w:val="24"/>
          <w:szCs w:val="24"/>
        </w:rPr>
        <w:t>1. Паспорт подпрограммы 5 «Стимулирование развития жилищного строительства в Молчановском районе»</w:t>
      </w:r>
    </w:p>
    <w:p w:rsidR="002C0BB6" w:rsidRPr="00CE1AE7" w:rsidRDefault="002C0BB6" w:rsidP="00CE1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2C0BB6" w:rsidRPr="00CE1AE7" w:rsidTr="006F5AC5">
        <w:tc>
          <w:tcPr>
            <w:tcW w:w="2047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Подпрограмма 5 «Стимулирование развития жилищного строительства в Молчановском районе»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2C0BB6" w:rsidRPr="00CE1AE7" w:rsidTr="006F5AC5">
        <w:tc>
          <w:tcPr>
            <w:tcW w:w="2047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2C0BB6" w:rsidRPr="00CE1AE7" w:rsidTr="006F5AC5">
        <w:tc>
          <w:tcPr>
            <w:tcW w:w="2047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6" w:rsidRPr="00CE1AE7" w:rsidTr="006F5AC5">
        <w:tc>
          <w:tcPr>
            <w:tcW w:w="2047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 в Молчановском районе</w:t>
            </w:r>
          </w:p>
        </w:tc>
      </w:tr>
      <w:tr w:rsidR="002C0BB6" w:rsidRPr="00CE1AE7" w:rsidTr="006F5AC5">
        <w:tc>
          <w:tcPr>
            <w:tcW w:w="2047" w:type="dxa"/>
            <w:vMerge w:val="restart"/>
            <w:tcBorders>
              <w:bottom w:val="nil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2C0BB6" w:rsidRPr="00CE1AE7" w:rsidRDefault="002C0BB6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Обеспеченность населения Молчановского района жильем, кв.м/чел.</w:t>
            </w:r>
          </w:p>
        </w:tc>
        <w:tc>
          <w:tcPr>
            <w:tcW w:w="1531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CE1AE7" w:rsidTr="006F5AC5">
        <w:tc>
          <w:tcPr>
            <w:tcW w:w="2047" w:type="dxa"/>
            <w:vMerge/>
            <w:tcBorders>
              <w:bottom w:val="nil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C0BB6" w:rsidRPr="00CE1AE7" w:rsidRDefault="002C0BB6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gridSpan w:val="2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2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560" w:type="dxa"/>
            <w:gridSpan w:val="2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gridSpan w:val="2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  <w:gridSpan w:val="3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615" w:type="dxa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2C0BB6" w:rsidRPr="00CE1AE7" w:rsidTr="006F5AC5">
        <w:tc>
          <w:tcPr>
            <w:tcW w:w="2047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Задача 1. Реализация документов территориального планирования населенных пунктов Молчановского района</w:t>
            </w:r>
          </w:p>
          <w:p w:rsidR="002C0BB6" w:rsidRPr="00CE1AE7" w:rsidRDefault="002C0BB6" w:rsidP="00CE1AE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6" w:rsidRPr="00CE1AE7" w:rsidTr="006F5AC5">
        <w:trPr>
          <w:trHeight w:val="850"/>
        </w:trPr>
        <w:tc>
          <w:tcPr>
            <w:tcW w:w="2047" w:type="dxa"/>
            <w:vMerge w:val="restart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CE1AE7" w:rsidTr="006F5AC5">
        <w:trPr>
          <w:trHeight w:val="1248"/>
        </w:trPr>
        <w:tc>
          <w:tcPr>
            <w:tcW w:w="2047" w:type="dxa"/>
            <w:vMerge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C0BB6" w:rsidRPr="00CE1AE7" w:rsidRDefault="002C0BB6" w:rsidP="00CE1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Молчановскогорайона,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C0BB6" w:rsidRDefault="002C0BB6" w:rsidP="00486E1A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2C0BB6" w:rsidRDefault="002C0BB6" w:rsidP="00486E1A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C0BB6" w:rsidRDefault="002C0BB6" w:rsidP="00486E1A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C0BB6" w:rsidRDefault="002C0BB6" w:rsidP="00486E1A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</w:tcPr>
          <w:p w:rsidR="002C0BB6" w:rsidRDefault="002C0BB6" w:rsidP="00486E1A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c>
          <w:tcPr>
            <w:tcW w:w="2047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C0BB6" w:rsidRPr="00CE1AE7" w:rsidTr="006F5AC5">
        <w:tc>
          <w:tcPr>
            <w:tcW w:w="2047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2C0BB6" w:rsidRPr="00CE1AE7" w:rsidTr="006F5AC5">
        <w:trPr>
          <w:trHeight w:val="850"/>
        </w:trPr>
        <w:tc>
          <w:tcPr>
            <w:tcW w:w="2047" w:type="dxa"/>
            <w:vMerge w:val="restart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CE1AE7" w:rsidTr="006F5AC5">
        <w:trPr>
          <w:trHeight w:val="850"/>
        </w:trPr>
        <w:tc>
          <w:tcPr>
            <w:tcW w:w="2047" w:type="dxa"/>
            <w:vMerge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E1AE7" w:rsidTr="006F5AC5">
        <w:trPr>
          <w:trHeight w:val="850"/>
        </w:trPr>
        <w:tc>
          <w:tcPr>
            <w:tcW w:w="2047" w:type="dxa"/>
            <w:vMerge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1 141,5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E1AE7" w:rsidTr="006F5AC5">
        <w:trPr>
          <w:trHeight w:val="850"/>
        </w:trPr>
        <w:tc>
          <w:tcPr>
            <w:tcW w:w="2047" w:type="dxa"/>
            <w:vMerge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E1AE7" w:rsidTr="006F5AC5">
        <w:tc>
          <w:tcPr>
            <w:tcW w:w="2047" w:type="dxa"/>
            <w:vMerge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E1AE7" w:rsidTr="006F5AC5">
        <w:tc>
          <w:tcPr>
            <w:tcW w:w="2047" w:type="dxa"/>
            <w:vMerge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E1AE7" w:rsidTr="006F5AC5">
        <w:tc>
          <w:tcPr>
            <w:tcW w:w="2047" w:type="dxa"/>
            <w:vMerge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1 145,5</w:t>
            </w:r>
          </w:p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1 145,5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C0BB6" w:rsidRPr="00CE1AE7" w:rsidRDefault="002C0BB6" w:rsidP="00CE1AE7">
      <w:pPr>
        <w:spacing w:after="0" w:line="240" w:lineRule="auto"/>
        <w:rPr>
          <w:rFonts w:ascii="Times New Roman" w:hAnsi="Times New Roman"/>
          <w:sz w:val="24"/>
          <w:szCs w:val="24"/>
        </w:rPr>
        <w:sectPr w:rsidR="002C0BB6" w:rsidRPr="00CE1AE7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C0BB6" w:rsidRPr="00CE1AE7" w:rsidRDefault="002C0BB6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2. Характеристика сферы реализации подпрограммы 5, описание основных проблем в указанной сфере и прогноз ее развития</w:t>
      </w:r>
    </w:p>
    <w:p w:rsidR="002C0BB6" w:rsidRPr="00CE1AE7" w:rsidRDefault="002C0BB6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CE1AE7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2C0BB6" w:rsidRPr="00CE1AE7" w:rsidRDefault="002C0BB6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CE1AE7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2C0BB6" w:rsidRPr="00CE1AE7" w:rsidRDefault="002C0BB6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2C0BB6" w:rsidRPr="00CE1AE7" w:rsidRDefault="002C0BB6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2C0BB6" w:rsidRPr="00CE1AE7" w:rsidRDefault="002C0BB6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подлежащих газификации, по результатам которой будут установлены земли общего пользования для размещения: </w:t>
      </w:r>
    </w:p>
    <w:p w:rsidR="002C0BB6" w:rsidRPr="00CE1AE7" w:rsidRDefault="002C0BB6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2C0BB6" w:rsidRPr="00CE1AE7" w:rsidRDefault="002C0BB6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2C0BB6" w:rsidRPr="00CE1AE7" w:rsidRDefault="002C0BB6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2C0BB6" w:rsidRPr="00CE1AE7" w:rsidRDefault="002C0BB6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2C0BB6" w:rsidRPr="00CE1AE7" w:rsidRDefault="002C0BB6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2C0BB6" w:rsidRPr="00CE1AE7" w:rsidRDefault="002C0BB6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CE1AE7">
          <w:rPr>
            <w:rFonts w:ascii="Times New Roman" w:hAnsi="Times New Roman" w:cs="Times New Roman"/>
            <w:sz w:val="24"/>
            <w:szCs w:val="24"/>
          </w:rPr>
          <w:t>Приказу</w:t>
        </w:r>
      </w:hyperlink>
      <w:r w:rsidRPr="00CE1AE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(ортофотопланы) и (или) цифровые топографические планы масштаба 1:2000.</w:t>
      </w:r>
    </w:p>
    <w:p w:rsidR="002C0BB6" w:rsidRPr="00CE1AE7" w:rsidRDefault="002C0BB6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Для выполнения документации по планировке территорий населенных пунктов Томской области предлагается подготовить цифровые топографические планы в границах населенных пунктов.</w:t>
      </w:r>
    </w:p>
    <w:p w:rsidR="002C0BB6" w:rsidRPr="00D03362" w:rsidRDefault="002C0BB6" w:rsidP="00CE1AE7">
      <w:pPr>
        <w:pStyle w:val="NormalWeb"/>
        <w:spacing w:after="0"/>
        <w:ind w:firstLine="709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2C0BB6" w:rsidRPr="00D03362" w:rsidRDefault="002C0BB6" w:rsidP="00CE1AE7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исключения возможности нецелевого использования бюджетных средств;</w:t>
      </w:r>
    </w:p>
    <w:p w:rsidR="002C0BB6" w:rsidRPr="00D03362" w:rsidRDefault="002C0BB6" w:rsidP="00CE1AE7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прозрачности использования бюджетных средств;</w:t>
      </w:r>
    </w:p>
    <w:p w:rsidR="002C0BB6" w:rsidRPr="00D03362" w:rsidRDefault="002C0BB6" w:rsidP="00CE1AE7">
      <w:pPr>
        <w:pStyle w:val="NormalWeb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обновления жилищного фонда Молчановского района за счёт индивидуального жилищного строительства.</w:t>
      </w: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</w:pPr>
    </w:p>
    <w:p w:rsidR="002C0BB6" w:rsidRDefault="002C0BB6" w:rsidP="00CE1AE7">
      <w:pPr>
        <w:pStyle w:val="NormalWeb"/>
        <w:spacing w:after="0"/>
        <w:jc w:val="both"/>
        <w:sectPr w:rsidR="002C0BB6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2C0BB6" w:rsidRPr="00CE1AE7" w:rsidRDefault="002C0BB6" w:rsidP="00CE1AE7">
      <w:pPr>
        <w:pStyle w:val="NormalWeb"/>
        <w:spacing w:after="0"/>
        <w:jc w:val="both"/>
      </w:pPr>
    </w:p>
    <w:p w:rsidR="002C0BB6" w:rsidRPr="00CE1AE7" w:rsidRDefault="002C0BB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2C0BB6" w:rsidRPr="00CE1AE7" w:rsidRDefault="002C0BB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2C0BB6" w:rsidRPr="00CE1AE7" w:rsidTr="006F5AC5">
        <w:tc>
          <w:tcPr>
            <w:tcW w:w="567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2C0BB6" w:rsidRPr="00CE1AE7" w:rsidTr="006F5AC5">
        <w:tc>
          <w:tcPr>
            <w:tcW w:w="14822" w:type="dxa"/>
            <w:gridSpan w:val="8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5 «Стимулирование развития жилищного строительства в Молчановском районе» </w:t>
            </w:r>
          </w:p>
        </w:tc>
      </w:tr>
      <w:tr w:rsidR="002C0BB6" w:rsidRPr="00CE1AE7" w:rsidTr="006F5AC5">
        <w:tc>
          <w:tcPr>
            <w:tcW w:w="567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Молчановского района жильем, кв.м/чел</w:t>
            </w:r>
          </w:p>
        </w:tc>
        <w:tc>
          <w:tcPr>
            <w:tcW w:w="126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кв. м/чел.</w:t>
            </w:r>
          </w:p>
        </w:tc>
        <w:tc>
          <w:tcPr>
            <w:tcW w:w="108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2C0BB6" w:rsidRPr="00CE1AE7" w:rsidRDefault="002C0BB6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населения.</w:t>
            </w:r>
          </w:p>
        </w:tc>
        <w:tc>
          <w:tcPr>
            <w:tcW w:w="180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2C0BB6" w:rsidRPr="00CE1AE7" w:rsidTr="006F5AC5">
        <w:tc>
          <w:tcPr>
            <w:tcW w:w="14822" w:type="dxa"/>
            <w:gridSpan w:val="8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5 «Стимулирование развития жилищного строительства в Молчановском районе»</w:t>
            </w:r>
          </w:p>
        </w:tc>
      </w:tr>
      <w:tr w:rsidR="002C0BB6" w:rsidRPr="00CE1AE7" w:rsidTr="006F5AC5">
        <w:tc>
          <w:tcPr>
            <w:tcW w:w="567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2C0BB6" w:rsidRPr="00CE1AE7" w:rsidRDefault="002C0BB6" w:rsidP="00CE1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2C0BB6" w:rsidRPr="00CE1AE7" w:rsidRDefault="002C0BB6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</w:tbl>
    <w:p w:rsidR="002C0BB6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4. Перечень </w:t>
      </w:r>
    </w:p>
    <w:p w:rsidR="002C0BB6" w:rsidRPr="00CE1AE7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</w:t>
      </w:r>
    </w:p>
    <w:p w:rsidR="002C0BB6" w:rsidRPr="00CE1AE7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и ресурсное обеспечение реализации подпрограммы 5</w:t>
      </w:r>
    </w:p>
    <w:p w:rsidR="002C0BB6" w:rsidRPr="00CE1AE7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2C0BB6" w:rsidRPr="00CE1AE7" w:rsidTr="006F5AC5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C0BB6" w:rsidRPr="00CE1AE7" w:rsidTr="006F5AC5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CE1AE7" w:rsidTr="006F5AC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2C0BB6" w:rsidRPr="00CE1AE7" w:rsidTr="006F5AC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0BB6" w:rsidRPr="00CE1AE7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</w:t>
            </w:r>
          </w:p>
        </w:tc>
      </w:tr>
      <w:tr w:rsidR="002C0BB6" w:rsidRPr="00CE1AE7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5. Реализация документов территориального планирования населенных пунктов Молчановского района</w:t>
            </w:r>
          </w:p>
        </w:tc>
      </w:tr>
      <w:tr w:rsidR="002C0BB6" w:rsidRPr="00CE1AE7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Основное мероприятие 1 Реализация документов территориального планирования населенных пунктов Молчановского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86E1A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86E1A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86E1A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86E1A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86E1A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Мероприятие 1. Подготовка документации по планировке и межеванию территорий населенных пунктов Молчановского района</w:t>
            </w:r>
          </w:p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86E1A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86E1A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86E1A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86E1A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Default="002C0BB6" w:rsidP="00486E1A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BB6" w:rsidRPr="00CE1AE7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2F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2C0BB6" w:rsidRPr="00CE1AE7" w:rsidRDefault="002C0BB6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2C0BB6" w:rsidRPr="00CE1AE7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CE1AE7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А.П.Жмыхов</w:t>
      </w:r>
    </w:p>
    <w:p w:rsidR="002C0BB6" w:rsidRPr="00CE1AE7" w:rsidRDefault="002C0BB6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Приложение №6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>развития Молчановского района на 2017-2022 годы»</w:t>
      </w:r>
    </w:p>
    <w:p w:rsidR="002C0BB6" w:rsidRPr="00CE1AE7" w:rsidRDefault="002C0BB6" w:rsidP="00CE1AE7">
      <w:pPr>
        <w:pStyle w:val="ConsPlusNormal"/>
        <w:tabs>
          <w:tab w:val="left" w:pos="8505"/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B6" w:rsidRPr="00CE1AE7" w:rsidRDefault="002C0BB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1. Паспорт подпрограммы 6 «Улучшение жилищных условий работников бюджетной сферы»</w:t>
      </w:r>
    </w:p>
    <w:p w:rsidR="002C0BB6" w:rsidRPr="00CE1AE7" w:rsidRDefault="002C0BB6" w:rsidP="00CE1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2C0BB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2C0BB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по управлению муниципальным имуществом)</w:t>
            </w:r>
          </w:p>
        </w:tc>
      </w:tr>
      <w:tr w:rsidR="002C0BB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2C0BB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2C0BB6" w:rsidRPr="00CE1AE7" w:rsidTr="000F24BE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CE1AE7" w:rsidTr="000F24BE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C0BB6" w:rsidRPr="00CE1AE7" w:rsidRDefault="002C0BB6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2C0BB6" w:rsidRDefault="002C0BB6" w:rsidP="00D03362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2C0BB6" w:rsidRDefault="002C0BB6" w:rsidP="00D03362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3"/>
          </w:tcPr>
          <w:p w:rsidR="002C0BB6" w:rsidRDefault="002C0BB6" w:rsidP="00D03362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2C0BB6" w:rsidRDefault="002C0BB6" w:rsidP="00D03362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2C0BB6" w:rsidRDefault="002C0BB6" w:rsidP="00D03362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2C0BB6" w:rsidRPr="00CE1AE7" w:rsidRDefault="002C0BB6" w:rsidP="00CE1AE7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2C0BB6" w:rsidRPr="00CE1AE7" w:rsidTr="000F24BE">
        <w:trPr>
          <w:trHeight w:val="850"/>
        </w:trPr>
        <w:tc>
          <w:tcPr>
            <w:tcW w:w="2339" w:type="dxa"/>
            <w:vMerge w:val="restart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CE1AE7" w:rsidTr="000F24BE">
        <w:trPr>
          <w:trHeight w:val="1840"/>
        </w:trPr>
        <w:tc>
          <w:tcPr>
            <w:tcW w:w="2339" w:type="dxa"/>
            <w:vMerge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CE1AE7" w:rsidRDefault="002C0BB6" w:rsidP="00CE1A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2C0BB6" w:rsidRPr="00CE1AE7" w:rsidRDefault="002C0BB6" w:rsidP="00CE1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2C0BB6" w:rsidRDefault="002C0BB6" w:rsidP="00D03362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2C0BB6" w:rsidRDefault="002C0BB6" w:rsidP="00D03362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2C0BB6" w:rsidRDefault="002C0BB6" w:rsidP="00D03362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C0BB6" w:rsidRDefault="002C0BB6" w:rsidP="00D03362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4"/>
          </w:tcPr>
          <w:p w:rsidR="002C0BB6" w:rsidRDefault="002C0BB6" w:rsidP="00D03362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C0BB6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2C0BB6" w:rsidRPr="00CE1AE7" w:rsidTr="000F24BE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C0BB6" w:rsidRPr="00CE1AE7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E1AE7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E1AE7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701" w:type="dxa"/>
            <w:gridSpan w:val="3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  <w:gridSpan w:val="3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E1AE7" w:rsidTr="000F24BE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E1AE7" w:rsidTr="000F24BE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BB6" w:rsidRPr="00CE1AE7" w:rsidTr="000F24BE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C0BB6" w:rsidRPr="00CE1AE7" w:rsidRDefault="002C0BB6" w:rsidP="00CE1AE7">
      <w:pPr>
        <w:spacing w:after="0" w:line="240" w:lineRule="auto"/>
        <w:rPr>
          <w:rFonts w:ascii="Times New Roman" w:hAnsi="Times New Roman"/>
          <w:sz w:val="24"/>
          <w:szCs w:val="24"/>
        </w:rPr>
        <w:sectPr w:rsidR="002C0BB6" w:rsidRPr="00CE1AE7" w:rsidSect="0061038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C0BB6" w:rsidRPr="00CE1AE7" w:rsidRDefault="002C0BB6" w:rsidP="00CE1AE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2. Характеристика сферы реализации подпрограммы 6, описание основных проблем в указанной сфере и прогноз ее развития</w:t>
      </w:r>
    </w:p>
    <w:p w:rsidR="002C0BB6" w:rsidRPr="00CE1AE7" w:rsidRDefault="002C0BB6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2C0BB6" w:rsidRPr="00CE1AE7" w:rsidRDefault="002C0BB6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В рамках указанной подпрограммы предполагается осуществление поддержки гражданам, работающим и проживающим на территории Молчановского района.</w:t>
      </w:r>
    </w:p>
    <w:p w:rsidR="002C0BB6" w:rsidRPr="00CE1AE7" w:rsidRDefault="002C0BB6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.</w:t>
      </w:r>
    </w:p>
    <w:p w:rsidR="002C0BB6" w:rsidRPr="00CE1AE7" w:rsidRDefault="002C0BB6" w:rsidP="00CE1AE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C0BB6" w:rsidRPr="00CE1AE7" w:rsidSect="006103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C0BB6" w:rsidRPr="00CE1AE7" w:rsidRDefault="002C0BB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6</w:t>
      </w:r>
    </w:p>
    <w:p w:rsidR="002C0BB6" w:rsidRPr="00CE1AE7" w:rsidRDefault="002C0BB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2C0BB6" w:rsidRPr="00CE1AE7" w:rsidRDefault="002C0BB6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2C0BB6" w:rsidRPr="00CE1AE7" w:rsidRDefault="002C0BB6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2C0BB6" w:rsidRPr="00CE1AE7" w:rsidTr="000F24BE">
        <w:tc>
          <w:tcPr>
            <w:tcW w:w="567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2C0BB6" w:rsidRPr="00CE1AE7" w:rsidTr="000F24BE">
        <w:tc>
          <w:tcPr>
            <w:tcW w:w="14822" w:type="dxa"/>
            <w:gridSpan w:val="8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2C0BB6" w:rsidRPr="00CE1AE7" w:rsidTr="000F24BE">
        <w:tc>
          <w:tcPr>
            <w:tcW w:w="567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2C0BB6" w:rsidRPr="00CE1AE7" w:rsidRDefault="002C0BB6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Молчановского района» </w:t>
            </w:r>
          </w:p>
        </w:tc>
      </w:tr>
      <w:tr w:rsidR="002C0BB6" w:rsidRPr="00CE1AE7" w:rsidTr="000F24BE">
        <w:tc>
          <w:tcPr>
            <w:tcW w:w="14822" w:type="dxa"/>
            <w:gridSpan w:val="8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2C0BB6" w:rsidRPr="00CE1AE7" w:rsidTr="000F24BE">
        <w:tc>
          <w:tcPr>
            <w:tcW w:w="567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2C0BB6" w:rsidRPr="00CE1AE7" w:rsidRDefault="002C0BB6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2C0BB6" w:rsidRPr="00CE1AE7" w:rsidRDefault="002C0BB6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880" w:type="dxa"/>
          </w:tcPr>
          <w:p w:rsidR="002C0BB6" w:rsidRPr="00CE1AE7" w:rsidRDefault="002C0BB6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</w:tbl>
    <w:p w:rsidR="002C0BB6" w:rsidRPr="00CE1AE7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BB6" w:rsidRPr="00CE1AE7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2C0BB6" w:rsidRPr="00CE1AE7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и ресурсное обеспечение реализации подпрограммы 6</w:t>
      </w:r>
    </w:p>
    <w:p w:rsidR="002C0BB6" w:rsidRPr="00CE1AE7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2C0BB6" w:rsidRPr="00CE1AE7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C0BB6" w:rsidRPr="00CE1AE7" w:rsidTr="000F24BE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CE1AE7" w:rsidTr="000F24BE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2C0BB6" w:rsidRPr="00CE1AE7" w:rsidTr="000F24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0BB6" w:rsidRPr="00CE1AE7" w:rsidTr="000F24BE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Улучшение жилищных условий работников бюджетной сферы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C0BB6" w:rsidRPr="00CE1AE7" w:rsidTr="000F24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Задача 1 подпрограммы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2C0BB6" w:rsidRPr="00CE1AE7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мероприятия по улучшению жилищных условий работников бюджетной сферы, работающих и проживающих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помещений,</w:t>
            </w:r>
          </w:p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CE1AE7" w:rsidTr="000F24BE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Реализация пилотного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D5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помещений,</w:t>
            </w:r>
          </w:p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0F24BE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D5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0BB6" w:rsidRPr="00CE1AE7" w:rsidTr="000F24BE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CE1AE7" w:rsidTr="000F24BE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6" w:rsidRPr="00CE1AE7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D5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D5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D5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0F24BE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C0BB6" w:rsidRPr="00CE1AE7" w:rsidTr="000F24BE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BB6" w:rsidRPr="00CE1AE7" w:rsidRDefault="002C0BB6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2C0BB6" w:rsidRPr="00CE1AE7" w:rsidRDefault="002C0BB6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BB6" w:rsidRDefault="002C0BB6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Молчановского района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  <w:t xml:space="preserve">    А.П.Жмыхов</w:t>
      </w:r>
    </w:p>
    <w:p w:rsidR="002C0BB6" w:rsidRDefault="002C0BB6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C0BB6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2C0BB6" w:rsidRPr="00CE1AE7" w:rsidRDefault="002C0BB6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Приложение №7 к муниципальной программе «Создание условий для устойчивого экономического развития Молчановского района на 2017-2022 годы»</w:t>
      </w:r>
    </w:p>
    <w:p w:rsidR="002C0BB6" w:rsidRDefault="002C0BB6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spacing w:after="0" w:line="240" w:lineRule="auto"/>
        <w:ind w:right="98" w:firstLine="720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Перечень бюджетных инвестиций в объекты капитального строительства муниципальной собственности Молчановского района и объекты недвижимого имущества, приобретаемые в муниципальную собственность Молчановского района, финансируемых за счет средств областного бюджета, на 2017 год</w:t>
      </w:r>
    </w:p>
    <w:p w:rsidR="002C0BB6" w:rsidRPr="00CE1AE7" w:rsidRDefault="002C0BB6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тыс. рублей</w:t>
      </w:r>
    </w:p>
    <w:p w:rsidR="002C0BB6" w:rsidRPr="00CE1AE7" w:rsidRDefault="002C0BB6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08" w:type="dxa"/>
        <w:tblLook w:val="0000"/>
      </w:tblPr>
      <w:tblGrid>
        <w:gridCol w:w="576"/>
        <w:gridCol w:w="4244"/>
        <w:gridCol w:w="495"/>
        <w:gridCol w:w="510"/>
        <w:gridCol w:w="1698"/>
        <w:gridCol w:w="633"/>
        <w:gridCol w:w="1478"/>
      </w:tblGrid>
      <w:tr w:rsidR="002C0BB6" w:rsidRPr="00CE1AE7" w:rsidTr="000F24BE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C0BB6" w:rsidRPr="00CE1AE7" w:rsidTr="000F24BE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BB6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2C0BB6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2C0BB6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C0BB6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2. Объекты </w:t>
            </w:r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2C0BB6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</w:t>
            </w:r>
            <w:r w:rsidRPr="00CE1AE7">
              <w:rPr>
                <w:rFonts w:ascii="Times New Roman" w:hAnsi="Times New Roman"/>
                <w:b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2C0BB6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2C0BB6" w:rsidRPr="00CE1AE7" w:rsidTr="000F24BE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10 010,0</w:t>
            </w:r>
          </w:p>
        </w:tc>
      </w:tr>
      <w:tr w:rsidR="002C0BB6" w:rsidRPr="00CE1AE7" w:rsidTr="000F24BE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0BB6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9 909,9</w:t>
            </w:r>
          </w:p>
        </w:tc>
      </w:tr>
      <w:tr w:rsidR="002C0BB6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BB6" w:rsidRPr="00CE1AE7" w:rsidRDefault="002C0BB6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100,1</w:t>
            </w:r>
          </w:p>
        </w:tc>
      </w:tr>
    </w:tbl>
    <w:p w:rsidR="002C0BB6" w:rsidRPr="00CE1AE7" w:rsidRDefault="002C0BB6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C0BB6" w:rsidRPr="00CE1AE7" w:rsidRDefault="002C0BB6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2C0BB6" w:rsidRPr="00CE1AE7" w:rsidRDefault="002C0BB6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А.П.Жмыхов</w:t>
      </w:r>
    </w:p>
    <w:p w:rsidR="002C0BB6" w:rsidRPr="00CE1AE7" w:rsidRDefault="002C0BB6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C0BB6" w:rsidRPr="00CE1AE7" w:rsidSect="00CE1AE7">
      <w:pgSz w:w="11905" w:h="16838"/>
      <w:pgMar w:top="567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6B0"/>
    <w:rsid w:val="00001201"/>
    <w:rsid w:val="00005180"/>
    <w:rsid w:val="00007614"/>
    <w:rsid w:val="00007EA5"/>
    <w:rsid w:val="00012901"/>
    <w:rsid w:val="0001378B"/>
    <w:rsid w:val="000155DC"/>
    <w:rsid w:val="000216A3"/>
    <w:rsid w:val="00022101"/>
    <w:rsid w:val="000225E0"/>
    <w:rsid w:val="000267A5"/>
    <w:rsid w:val="000312CD"/>
    <w:rsid w:val="0003168B"/>
    <w:rsid w:val="0003495D"/>
    <w:rsid w:val="00035072"/>
    <w:rsid w:val="000379B1"/>
    <w:rsid w:val="000411A5"/>
    <w:rsid w:val="0004136D"/>
    <w:rsid w:val="0004243B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96F56"/>
    <w:rsid w:val="000A3F3A"/>
    <w:rsid w:val="000A66D2"/>
    <w:rsid w:val="000A6B43"/>
    <w:rsid w:val="000A7BC1"/>
    <w:rsid w:val="000B7598"/>
    <w:rsid w:val="000C30DC"/>
    <w:rsid w:val="000C3226"/>
    <w:rsid w:val="000C64AB"/>
    <w:rsid w:val="000D14E9"/>
    <w:rsid w:val="000D3F8E"/>
    <w:rsid w:val="000E386E"/>
    <w:rsid w:val="000E6B76"/>
    <w:rsid w:val="000F24BE"/>
    <w:rsid w:val="000F3B74"/>
    <w:rsid w:val="000F55BB"/>
    <w:rsid w:val="000F6583"/>
    <w:rsid w:val="0010233C"/>
    <w:rsid w:val="00106C85"/>
    <w:rsid w:val="00110349"/>
    <w:rsid w:val="00110CF8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D7A"/>
    <w:rsid w:val="00183702"/>
    <w:rsid w:val="0018704D"/>
    <w:rsid w:val="00193515"/>
    <w:rsid w:val="001946F6"/>
    <w:rsid w:val="00195969"/>
    <w:rsid w:val="001A1141"/>
    <w:rsid w:val="001A730F"/>
    <w:rsid w:val="001A7CBD"/>
    <w:rsid w:val="001A7D01"/>
    <w:rsid w:val="001B1096"/>
    <w:rsid w:val="001B117A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5338"/>
    <w:rsid w:val="001E61E5"/>
    <w:rsid w:val="001E6981"/>
    <w:rsid w:val="001E6E22"/>
    <w:rsid w:val="001F16E8"/>
    <w:rsid w:val="001F7006"/>
    <w:rsid w:val="001F78C9"/>
    <w:rsid w:val="0020272E"/>
    <w:rsid w:val="002030A7"/>
    <w:rsid w:val="00216658"/>
    <w:rsid w:val="00221EE8"/>
    <w:rsid w:val="00223DAA"/>
    <w:rsid w:val="00225BA8"/>
    <w:rsid w:val="00236120"/>
    <w:rsid w:val="00236A38"/>
    <w:rsid w:val="00240371"/>
    <w:rsid w:val="00245750"/>
    <w:rsid w:val="00251418"/>
    <w:rsid w:val="00256E3B"/>
    <w:rsid w:val="00260D85"/>
    <w:rsid w:val="00265685"/>
    <w:rsid w:val="00270FB6"/>
    <w:rsid w:val="002713A4"/>
    <w:rsid w:val="0027371B"/>
    <w:rsid w:val="00286BE8"/>
    <w:rsid w:val="00291A20"/>
    <w:rsid w:val="002A613C"/>
    <w:rsid w:val="002A6842"/>
    <w:rsid w:val="002B36A3"/>
    <w:rsid w:val="002C03B2"/>
    <w:rsid w:val="002C0BB6"/>
    <w:rsid w:val="002C1D6F"/>
    <w:rsid w:val="002C3920"/>
    <w:rsid w:val="002C517A"/>
    <w:rsid w:val="002D378E"/>
    <w:rsid w:val="002E6509"/>
    <w:rsid w:val="002F0E9A"/>
    <w:rsid w:val="002F5EBE"/>
    <w:rsid w:val="002F6D13"/>
    <w:rsid w:val="002F7F8E"/>
    <w:rsid w:val="003051E8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2F62"/>
    <w:rsid w:val="0034415D"/>
    <w:rsid w:val="00347B7D"/>
    <w:rsid w:val="00347ECD"/>
    <w:rsid w:val="00350462"/>
    <w:rsid w:val="00354D6B"/>
    <w:rsid w:val="00364B06"/>
    <w:rsid w:val="00372B30"/>
    <w:rsid w:val="0037333A"/>
    <w:rsid w:val="00381337"/>
    <w:rsid w:val="00383BF2"/>
    <w:rsid w:val="00392FC1"/>
    <w:rsid w:val="00397913"/>
    <w:rsid w:val="003A14FB"/>
    <w:rsid w:val="003A18FC"/>
    <w:rsid w:val="003A7F6B"/>
    <w:rsid w:val="003B14CD"/>
    <w:rsid w:val="003B4AC6"/>
    <w:rsid w:val="003B6657"/>
    <w:rsid w:val="003B7629"/>
    <w:rsid w:val="003C32E5"/>
    <w:rsid w:val="003C43AF"/>
    <w:rsid w:val="003C5B35"/>
    <w:rsid w:val="003D21B3"/>
    <w:rsid w:val="003D5D94"/>
    <w:rsid w:val="003D69B1"/>
    <w:rsid w:val="003E0155"/>
    <w:rsid w:val="003E06D8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3654"/>
    <w:rsid w:val="00416EC9"/>
    <w:rsid w:val="004219DC"/>
    <w:rsid w:val="0042212F"/>
    <w:rsid w:val="00423B71"/>
    <w:rsid w:val="004243B5"/>
    <w:rsid w:val="00431701"/>
    <w:rsid w:val="0043249B"/>
    <w:rsid w:val="0043615E"/>
    <w:rsid w:val="00436E81"/>
    <w:rsid w:val="004418E4"/>
    <w:rsid w:val="004451B6"/>
    <w:rsid w:val="004616E5"/>
    <w:rsid w:val="0046366F"/>
    <w:rsid w:val="00464335"/>
    <w:rsid w:val="00472E24"/>
    <w:rsid w:val="00476771"/>
    <w:rsid w:val="004805CC"/>
    <w:rsid w:val="0048648A"/>
    <w:rsid w:val="004864EC"/>
    <w:rsid w:val="00486E1A"/>
    <w:rsid w:val="004954B6"/>
    <w:rsid w:val="004954D1"/>
    <w:rsid w:val="004954DB"/>
    <w:rsid w:val="00497373"/>
    <w:rsid w:val="004A19DE"/>
    <w:rsid w:val="004A33E8"/>
    <w:rsid w:val="004A5D80"/>
    <w:rsid w:val="004A6DB0"/>
    <w:rsid w:val="004B1F75"/>
    <w:rsid w:val="004B2CF5"/>
    <w:rsid w:val="004B4F2A"/>
    <w:rsid w:val="004B54FA"/>
    <w:rsid w:val="004B7AB1"/>
    <w:rsid w:val="004C36FE"/>
    <w:rsid w:val="004C5DA6"/>
    <w:rsid w:val="004E2632"/>
    <w:rsid w:val="004E746E"/>
    <w:rsid w:val="00506DC3"/>
    <w:rsid w:val="00507556"/>
    <w:rsid w:val="00510813"/>
    <w:rsid w:val="005162AD"/>
    <w:rsid w:val="00524537"/>
    <w:rsid w:val="00525140"/>
    <w:rsid w:val="0052658B"/>
    <w:rsid w:val="00532B3A"/>
    <w:rsid w:val="005348F0"/>
    <w:rsid w:val="0053743A"/>
    <w:rsid w:val="0054348A"/>
    <w:rsid w:val="00545545"/>
    <w:rsid w:val="005456B5"/>
    <w:rsid w:val="00551009"/>
    <w:rsid w:val="005539A0"/>
    <w:rsid w:val="00557437"/>
    <w:rsid w:val="00560941"/>
    <w:rsid w:val="00564694"/>
    <w:rsid w:val="00564775"/>
    <w:rsid w:val="00567122"/>
    <w:rsid w:val="00571747"/>
    <w:rsid w:val="005732EB"/>
    <w:rsid w:val="0057640F"/>
    <w:rsid w:val="005864F7"/>
    <w:rsid w:val="00586C62"/>
    <w:rsid w:val="005930A0"/>
    <w:rsid w:val="005A4259"/>
    <w:rsid w:val="005A51EF"/>
    <w:rsid w:val="005B6380"/>
    <w:rsid w:val="005B6EF8"/>
    <w:rsid w:val="005C1190"/>
    <w:rsid w:val="005C14E7"/>
    <w:rsid w:val="005C4BE4"/>
    <w:rsid w:val="005C57A0"/>
    <w:rsid w:val="005C5E71"/>
    <w:rsid w:val="005C7DA5"/>
    <w:rsid w:val="005C7DB2"/>
    <w:rsid w:val="005C7F25"/>
    <w:rsid w:val="005D1680"/>
    <w:rsid w:val="005D6230"/>
    <w:rsid w:val="005D7C51"/>
    <w:rsid w:val="005E0630"/>
    <w:rsid w:val="005E16C9"/>
    <w:rsid w:val="005E789C"/>
    <w:rsid w:val="005F2F37"/>
    <w:rsid w:val="005F43C9"/>
    <w:rsid w:val="005F670E"/>
    <w:rsid w:val="005F724A"/>
    <w:rsid w:val="005F7B49"/>
    <w:rsid w:val="00600580"/>
    <w:rsid w:val="00603194"/>
    <w:rsid w:val="00605393"/>
    <w:rsid w:val="006066E1"/>
    <w:rsid w:val="00610381"/>
    <w:rsid w:val="00614C64"/>
    <w:rsid w:val="00614EDB"/>
    <w:rsid w:val="00614FFA"/>
    <w:rsid w:val="00624CDC"/>
    <w:rsid w:val="0062732B"/>
    <w:rsid w:val="00631B33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2217"/>
    <w:rsid w:val="00686D70"/>
    <w:rsid w:val="00691573"/>
    <w:rsid w:val="00691841"/>
    <w:rsid w:val="00693361"/>
    <w:rsid w:val="00695227"/>
    <w:rsid w:val="006958A1"/>
    <w:rsid w:val="00696BB8"/>
    <w:rsid w:val="0069795A"/>
    <w:rsid w:val="006A17E5"/>
    <w:rsid w:val="006A4048"/>
    <w:rsid w:val="006B0023"/>
    <w:rsid w:val="006B03EF"/>
    <w:rsid w:val="006C2B85"/>
    <w:rsid w:val="006C38F1"/>
    <w:rsid w:val="006C4F58"/>
    <w:rsid w:val="006C6C6B"/>
    <w:rsid w:val="006D13F6"/>
    <w:rsid w:val="006E035B"/>
    <w:rsid w:val="006E4280"/>
    <w:rsid w:val="006E5282"/>
    <w:rsid w:val="006F0666"/>
    <w:rsid w:val="006F128A"/>
    <w:rsid w:val="006F13B8"/>
    <w:rsid w:val="006F3198"/>
    <w:rsid w:val="006F4006"/>
    <w:rsid w:val="006F5AC5"/>
    <w:rsid w:val="00701602"/>
    <w:rsid w:val="00707399"/>
    <w:rsid w:val="00721226"/>
    <w:rsid w:val="00722F4A"/>
    <w:rsid w:val="00733635"/>
    <w:rsid w:val="0073363C"/>
    <w:rsid w:val="00741453"/>
    <w:rsid w:val="007422CE"/>
    <w:rsid w:val="007477D0"/>
    <w:rsid w:val="00747D12"/>
    <w:rsid w:val="00747EC0"/>
    <w:rsid w:val="007518EE"/>
    <w:rsid w:val="007560E5"/>
    <w:rsid w:val="00762541"/>
    <w:rsid w:val="00765AE3"/>
    <w:rsid w:val="007741AB"/>
    <w:rsid w:val="007749C7"/>
    <w:rsid w:val="00774E66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125C0"/>
    <w:rsid w:val="008132E8"/>
    <w:rsid w:val="008155DC"/>
    <w:rsid w:val="00820CA6"/>
    <w:rsid w:val="0082301D"/>
    <w:rsid w:val="008240BA"/>
    <w:rsid w:val="008309DD"/>
    <w:rsid w:val="0083521E"/>
    <w:rsid w:val="00835B07"/>
    <w:rsid w:val="00842E66"/>
    <w:rsid w:val="008463B1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2D2F"/>
    <w:rsid w:val="00887A4A"/>
    <w:rsid w:val="0089493A"/>
    <w:rsid w:val="008966C7"/>
    <w:rsid w:val="00897564"/>
    <w:rsid w:val="008A232E"/>
    <w:rsid w:val="008A733C"/>
    <w:rsid w:val="008B376B"/>
    <w:rsid w:val="008B4C72"/>
    <w:rsid w:val="008C447D"/>
    <w:rsid w:val="008C7D23"/>
    <w:rsid w:val="008E1857"/>
    <w:rsid w:val="008E20C4"/>
    <w:rsid w:val="008F1049"/>
    <w:rsid w:val="008F1C68"/>
    <w:rsid w:val="008F25E3"/>
    <w:rsid w:val="00903856"/>
    <w:rsid w:val="00903C9E"/>
    <w:rsid w:val="00913141"/>
    <w:rsid w:val="009200FA"/>
    <w:rsid w:val="00923B1B"/>
    <w:rsid w:val="0093257C"/>
    <w:rsid w:val="00932F67"/>
    <w:rsid w:val="00935B73"/>
    <w:rsid w:val="00935EEB"/>
    <w:rsid w:val="009419B6"/>
    <w:rsid w:val="009474D3"/>
    <w:rsid w:val="00947D21"/>
    <w:rsid w:val="009669DD"/>
    <w:rsid w:val="00967487"/>
    <w:rsid w:val="00970A97"/>
    <w:rsid w:val="00972E43"/>
    <w:rsid w:val="009937E5"/>
    <w:rsid w:val="009974F4"/>
    <w:rsid w:val="00997935"/>
    <w:rsid w:val="009B0E61"/>
    <w:rsid w:val="009B568B"/>
    <w:rsid w:val="009B72CD"/>
    <w:rsid w:val="009B7839"/>
    <w:rsid w:val="009C4175"/>
    <w:rsid w:val="009C677F"/>
    <w:rsid w:val="009C7913"/>
    <w:rsid w:val="009C7FF6"/>
    <w:rsid w:val="009D0774"/>
    <w:rsid w:val="009E09F5"/>
    <w:rsid w:val="009E1800"/>
    <w:rsid w:val="009E3244"/>
    <w:rsid w:val="009E339E"/>
    <w:rsid w:val="009F18C1"/>
    <w:rsid w:val="009F2347"/>
    <w:rsid w:val="009F2AED"/>
    <w:rsid w:val="00A009DC"/>
    <w:rsid w:val="00A01CA3"/>
    <w:rsid w:val="00A0752C"/>
    <w:rsid w:val="00A1147C"/>
    <w:rsid w:val="00A11DD4"/>
    <w:rsid w:val="00A15040"/>
    <w:rsid w:val="00A1655E"/>
    <w:rsid w:val="00A22B45"/>
    <w:rsid w:val="00A23AA7"/>
    <w:rsid w:val="00A24BD4"/>
    <w:rsid w:val="00A255F3"/>
    <w:rsid w:val="00A268B6"/>
    <w:rsid w:val="00A3236B"/>
    <w:rsid w:val="00A36D70"/>
    <w:rsid w:val="00A45459"/>
    <w:rsid w:val="00A46065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3783"/>
    <w:rsid w:val="00A84168"/>
    <w:rsid w:val="00A86C03"/>
    <w:rsid w:val="00AA2454"/>
    <w:rsid w:val="00AA32D3"/>
    <w:rsid w:val="00AA5752"/>
    <w:rsid w:val="00AA6030"/>
    <w:rsid w:val="00AB0019"/>
    <w:rsid w:val="00AB5F9D"/>
    <w:rsid w:val="00AD094E"/>
    <w:rsid w:val="00AD0DD1"/>
    <w:rsid w:val="00AD1768"/>
    <w:rsid w:val="00AD2A96"/>
    <w:rsid w:val="00AD3CDB"/>
    <w:rsid w:val="00AE1209"/>
    <w:rsid w:val="00AE26FF"/>
    <w:rsid w:val="00AF3285"/>
    <w:rsid w:val="00AF4B49"/>
    <w:rsid w:val="00AF4EE3"/>
    <w:rsid w:val="00AF6E8E"/>
    <w:rsid w:val="00B02AAF"/>
    <w:rsid w:val="00B071E7"/>
    <w:rsid w:val="00B1264F"/>
    <w:rsid w:val="00B126E2"/>
    <w:rsid w:val="00B14C4E"/>
    <w:rsid w:val="00B27B6C"/>
    <w:rsid w:val="00B3760B"/>
    <w:rsid w:val="00B430C8"/>
    <w:rsid w:val="00B46239"/>
    <w:rsid w:val="00B47A65"/>
    <w:rsid w:val="00B524E6"/>
    <w:rsid w:val="00B52D56"/>
    <w:rsid w:val="00B5566F"/>
    <w:rsid w:val="00B6081F"/>
    <w:rsid w:val="00B626B0"/>
    <w:rsid w:val="00B63DF6"/>
    <w:rsid w:val="00B70A45"/>
    <w:rsid w:val="00B70A6A"/>
    <w:rsid w:val="00B72FEA"/>
    <w:rsid w:val="00B750A3"/>
    <w:rsid w:val="00B75972"/>
    <w:rsid w:val="00B776D8"/>
    <w:rsid w:val="00B818DA"/>
    <w:rsid w:val="00B83B94"/>
    <w:rsid w:val="00B84925"/>
    <w:rsid w:val="00B86289"/>
    <w:rsid w:val="00B913A4"/>
    <w:rsid w:val="00B9628F"/>
    <w:rsid w:val="00BA4952"/>
    <w:rsid w:val="00BB00A0"/>
    <w:rsid w:val="00BB217D"/>
    <w:rsid w:val="00BB4896"/>
    <w:rsid w:val="00BC4628"/>
    <w:rsid w:val="00BC7616"/>
    <w:rsid w:val="00BD0716"/>
    <w:rsid w:val="00BD075B"/>
    <w:rsid w:val="00BE0EF2"/>
    <w:rsid w:val="00BE27FD"/>
    <w:rsid w:val="00BE3C4B"/>
    <w:rsid w:val="00BE48D1"/>
    <w:rsid w:val="00BF183E"/>
    <w:rsid w:val="00BF325D"/>
    <w:rsid w:val="00BF643F"/>
    <w:rsid w:val="00C008EB"/>
    <w:rsid w:val="00C02C97"/>
    <w:rsid w:val="00C04D37"/>
    <w:rsid w:val="00C10FA6"/>
    <w:rsid w:val="00C146A6"/>
    <w:rsid w:val="00C17C4F"/>
    <w:rsid w:val="00C23C86"/>
    <w:rsid w:val="00C30F3A"/>
    <w:rsid w:val="00C32C36"/>
    <w:rsid w:val="00C35482"/>
    <w:rsid w:val="00C45C18"/>
    <w:rsid w:val="00C5140F"/>
    <w:rsid w:val="00C51852"/>
    <w:rsid w:val="00C52767"/>
    <w:rsid w:val="00C54F7D"/>
    <w:rsid w:val="00C55907"/>
    <w:rsid w:val="00C5602E"/>
    <w:rsid w:val="00C678C8"/>
    <w:rsid w:val="00C71CAA"/>
    <w:rsid w:val="00C72060"/>
    <w:rsid w:val="00C8651E"/>
    <w:rsid w:val="00C86A3D"/>
    <w:rsid w:val="00C876CE"/>
    <w:rsid w:val="00C9164B"/>
    <w:rsid w:val="00CA3210"/>
    <w:rsid w:val="00CA32C9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C7737"/>
    <w:rsid w:val="00CD3993"/>
    <w:rsid w:val="00CD4B62"/>
    <w:rsid w:val="00CD5C79"/>
    <w:rsid w:val="00CD685C"/>
    <w:rsid w:val="00CE1AE7"/>
    <w:rsid w:val="00CE27A4"/>
    <w:rsid w:val="00CE514C"/>
    <w:rsid w:val="00CE723F"/>
    <w:rsid w:val="00CE7E5F"/>
    <w:rsid w:val="00CF4B9B"/>
    <w:rsid w:val="00CF64E4"/>
    <w:rsid w:val="00D00A2A"/>
    <w:rsid w:val="00D011E7"/>
    <w:rsid w:val="00D02218"/>
    <w:rsid w:val="00D03362"/>
    <w:rsid w:val="00D10275"/>
    <w:rsid w:val="00D22A7B"/>
    <w:rsid w:val="00D26886"/>
    <w:rsid w:val="00D270E4"/>
    <w:rsid w:val="00D2762E"/>
    <w:rsid w:val="00D3455E"/>
    <w:rsid w:val="00D34747"/>
    <w:rsid w:val="00D35943"/>
    <w:rsid w:val="00D36FB7"/>
    <w:rsid w:val="00D37CCC"/>
    <w:rsid w:val="00D400CF"/>
    <w:rsid w:val="00D40DEA"/>
    <w:rsid w:val="00D41D46"/>
    <w:rsid w:val="00D425BE"/>
    <w:rsid w:val="00D45CC0"/>
    <w:rsid w:val="00D45E3A"/>
    <w:rsid w:val="00D46E39"/>
    <w:rsid w:val="00D52384"/>
    <w:rsid w:val="00D57AAD"/>
    <w:rsid w:val="00D61948"/>
    <w:rsid w:val="00D716EB"/>
    <w:rsid w:val="00D75C6D"/>
    <w:rsid w:val="00D77326"/>
    <w:rsid w:val="00D77652"/>
    <w:rsid w:val="00D816E4"/>
    <w:rsid w:val="00D85CAE"/>
    <w:rsid w:val="00D86F9E"/>
    <w:rsid w:val="00D90082"/>
    <w:rsid w:val="00D942E5"/>
    <w:rsid w:val="00D961BB"/>
    <w:rsid w:val="00D97031"/>
    <w:rsid w:val="00DA2B38"/>
    <w:rsid w:val="00DB47F8"/>
    <w:rsid w:val="00DC2967"/>
    <w:rsid w:val="00DC7545"/>
    <w:rsid w:val="00DD32FA"/>
    <w:rsid w:val="00DD52F4"/>
    <w:rsid w:val="00DE0DEF"/>
    <w:rsid w:val="00DE2655"/>
    <w:rsid w:val="00DE41B8"/>
    <w:rsid w:val="00DE7132"/>
    <w:rsid w:val="00DF13A5"/>
    <w:rsid w:val="00DF382E"/>
    <w:rsid w:val="00DF4F1A"/>
    <w:rsid w:val="00DF5A77"/>
    <w:rsid w:val="00E003CA"/>
    <w:rsid w:val="00E05AC4"/>
    <w:rsid w:val="00E11DFE"/>
    <w:rsid w:val="00E13FAA"/>
    <w:rsid w:val="00E15C02"/>
    <w:rsid w:val="00E24338"/>
    <w:rsid w:val="00E246B4"/>
    <w:rsid w:val="00E31E6A"/>
    <w:rsid w:val="00E326F3"/>
    <w:rsid w:val="00E3504D"/>
    <w:rsid w:val="00E37547"/>
    <w:rsid w:val="00E37E7B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4EE0"/>
    <w:rsid w:val="00EC18D3"/>
    <w:rsid w:val="00EC50E8"/>
    <w:rsid w:val="00ED0773"/>
    <w:rsid w:val="00ED2AEF"/>
    <w:rsid w:val="00ED5C79"/>
    <w:rsid w:val="00ED7C77"/>
    <w:rsid w:val="00EF1604"/>
    <w:rsid w:val="00F12F8B"/>
    <w:rsid w:val="00F2238A"/>
    <w:rsid w:val="00F34928"/>
    <w:rsid w:val="00F350EB"/>
    <w:rsid w:val="00F432DF"/>
    <w:rsid w:val="00F433E9"/>
    <w:rsid w:val="00F4502A"/>
    <w:rsid w:val="00F562C9"/>
    <w:rsid w:val="00F62B32"/>
    <w:rsid w:val="00F75E6C"/>
    <w:rsid w:val="00F80C3B"/>
    <w:rsid w:val="00F81F86"/>
    <w:rsid w:val="00F83FB9"/>
    <w:rsid w:val="00F84CB1"/>
    <w:rsid w:val="00F85F99"/>
    <w:rsid w:val="00F87702"/>
    <w:rsid w:val="00F90B10"/>
    <w:rsid w:val="00F91EAC"/>
    <w:rsid w:val="00F95BA9"/>
    <w:rsid w:val="00FA270D"/>
    <w:rsid w:val="00FA5805"/>
    <w:rsid w:val="00FA7F3D"/>
    <w:rsid w:val="00FB1D6F"/>
    <w:rsid w:val="00FB7879"/>
    <w:rsid w:val="00FC11A0"/>
    <w:rsid w:val="00FE1C9F"/>
    <w:rsid w:val="00FE293D"/>
    <w:rsid w:val="00FE3626"/>
    <w:rsid w:val="00FE65D1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28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26B0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628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400ED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00ED1"/>
    <w:rPr>
      <w:rFonts w:ascii="Times New Roman" w:hAnsi="Times New Roman"/>
      <w:sz w:val="26"/>
    </w:rPr>
  </w:style>
  <w:style w:type="paragraph" w:customStyle="1" w:styleId="1">
    <w:name w:val="Абзац списка1"/>
    <w:basedOn w:val="Normal"/>
    <w:uiPriority w:val="99"/>
    <w:rsid w:val="00260D85"/>
    <w:pPr>
      <w:ind w:left="720"/>
    </w:pPr>
    <w:rPr>
      <w:rFonts w:eastAsia="Calibri" w:cs="Calibri"/>
      <w:lang w:eastAsia="ru-RU"/>
    </w:rPr>
  </w:style>
  <w:style w:type="paragraph" w:customStyle="1" w:styleId="2">
    <w:name w:val="Знак Знак Знак Знак2"/>
    <w:basedOn w:val="Normal"/>
    <w:uiPriority w:val="99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0">
    <w:name w:val="Знак1"/>
    <w:basedOn w:val="Normal"/>
    <w:uiPriority w:val="99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Normal"/>
    <w:uiPriority w:val="99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ignature">
    <w:name w:val="Signature"/>
    <w:basedOn w:val="Normal"/>
    <w:link w:val="SignatureChar1"/>
    <w:uiPriority w:val="99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17C4F"/>
    <w:rPr>
      <w:rFonts w:cs="Times New Roman"/>
      <w:lang w:eastAsia="en-US"/>
    </w:rPr>
  </w:style>
  <w:style w:type="character" w:customStyle="1" w:styleId="SignatureChar1">
    <w:name w:val="Signature Char1"/>
    <w:link w:val="Signature"/>
    <w:uiPriority w:val="99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uiPriority w:val="99"/>
    <w:rsid w:val="005F2F37"/>
  </w:style>
  <w:style w:type="paragraph" w:styleId="NormalWeb">
    <w:name w:val="Normal (Web)"/>
    <w:aliases w:val="Обычный (Web),Обычный (Web)1"/>
    <w:basedOn w:val="Normal"/>
    <w:link w:val="NormalWebChar1"/>
    <w:uiPriority w:val="99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Normal"/>
    <w:uiPriority w:val="99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1">
    <w:name w:val="Знак11"/>
    <w:basedOn w:val="Normal"/>
    <w:uiPriority w:val="99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uiPriority w:val="99"/>
    <w:rsid w:val="003E15D6"/>
  </w:style>
  <w:style w:type="character" w:customStyle="1" w:styleId="keyword">
    <w:name w:val="keyword"/>
    <w:uiPriority w:val="99"/>
    <w:rsid w:val="003E15D6"/>
  </w:style>
  <w:style w:type="paragraph" w:styleId="BodyTextIndent2">
    <w:name w:val="Body Text Indent 2"/>
    <w:basedOn w:val="Normal"/>
    <w:link w:val="BodyTextIndent2Char"/>
    <w:uiPriority w:val="99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0A6A"/>
    <w:rPr>
      <w:rFonts w:cs="Times New Roman"/>
      <w:lang w:eastAsia="en-US"/>
    </w:rPr>
  </w:style>
  <w:style w:type="character" w:customStyle="1" w:styleId="NormalWebChar1">
    <w:name w:val="Normal (Web) Char1"/>
    <w:aliases w:val="Обычный (Web) Char1,Обычный (Web)1 Char1"/>
    <w:link w:val="NormalWeb"/>
    <w:uiPriority w:val="99"/>
    <w:locked/>
    <w:rsid w:val="003E15D6"/>
    <w:rPr>
      <w:sz w:val="24"/>
      <w:lang w:val="ru-RU" w:eastAsia="ru-RU"/>
    </w:rPr>
  </w:style>
  <w:style w:type="paragraph" w:customStyle="1" w:styleId="12">
    <w:name w:val="Знак Знак Знак1 Знак"/>
    <w:basedOn w:val="Normal"/>
    <w:autoRedefine/>
    <w:uiPriority w:val="99"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uiPriority w:val="99"/>
    <w:locked/>
    <w:rsid w:val="003E15D6"/>
    <w:rPr>
      <w:sz w:val="24"/>
      <w:lang w:val="ru-RU" w:eastAsia="ru-RU"/>
    </w:rPr>
  </w:style>
  <w:style w:type="paragraph" w:styleId="NoSpacing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Normal"/>
    <w:uiPriority w:val="99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6031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3194"/>
    <w:rPr>
      <w:rFonts w:ascii="Calibri" w:hAnsi="Calibri" w:cs="Times New Roman"/>
      <w:sz w:val="22"/>
      <w:szCs w:val="22"/>
      <w:lang w:val="ru-RU" w:eastAsia="en-US" w:bidi="ar-SA"/>
    </w:rPr>
  </w:style>
  <w:style w:type="character" w:styleId="PageNumber">
    <w:name w:val="page number"/>
    <w:basedOn w:val="DefaultParagraphFont"/>
    <w:uiPriority w:val="99"/>
    <w:rsid w:val="006031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1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3194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6%D0%B8%D0%B2%D0%BE%D1%82%D0%BD%D0%BE%D0%B2%D0%BE%D0%B4%D1%81%D1%82%D0%B2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EF5CC055F9D121FB7CFDFF439C9E2BE3C40D4B634F6E1277C918890BB9C1A7FED11E587A0DE7EA252E612ElDoBE" TargetMode="External"/><Relationship Id="rId11" Type="http://schemas.openxmlformats.org/officeDocument/2006/relationships/hyperlink" Target="consultantplus://offline/ref=5D65E8C2FA1AAC475A23C5F7DBCE11FC1D6051A3C9EDA0AF527292AFA7cEC8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.wikipedia.org/wiki/%D0%93%D0%BE%D0%B2%D1%8F%D0%B4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0%BB%D0%BE%D0%BA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648</TotalTime>
  <Pages>94</Pages>
  <Words>19865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ShedrovaEB</cp:lastModifiedBy>
  <cp:revision>29</cp:revision>
  <cp:lastPrinted>2017-12-27T08:02:00Z</cp:lastPrinted>
  <dcterms:created xsi:type="dcterms:W3CDTF">2017-05-15T05:47:00Z</dcterms:created>
  <dcterms:modified xsi:type="dcterms:W3CDTF">2018-02-07T02:28:00Z</dcterms:modified>
</cp:coreProperties>
</file>