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A4" w:rsidRPr="005172A4" w:rsidRDefault="005172A4" w:rsidP="00517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2A4">
        <w:rPr>
          <w:rFonts w:ascii="Times New Roman" w:hAnsi="Times New Roman" w:cs="Times New Roman"/>
          <w:sz w:val="28"/>
          <w:szCs w:val="28"/>
        </w:rPr>
        <w:t>ГИБДД</w:t>
      </w:r>
      <w:proofErr w:type="gramStart"/>
      <w:r w:rsidRPr="005172A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172A4">
        <w:rPr>
          <w:rFonts w:ascii="Times New Roman" w:hAnsi="Times New Roman" w:cs="Times New Roman"/>
          <w:sz w:val="28"/>
          <w:szCs w:val="28"/>
        </w:rPr>
        <w:t>нформирует.</w:t>
      </w:r>
    </w:p>
    <w:p w:rsidR="008413CD" w:rsidRDefault="005C3481" w:rsidP="008413CD">
      <w:pPr>
        <w:pStyle w:val="a3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 17.04.2018г. №456 </w:t>
      </w:r>
      <w:r w:rsidR="008413CD">
        <w:rPr>
          <w:rFonts w:ascii="Times New Roman" w:hAnsi="Times New Roman" w:cs="Times New Roman"/>
          <w:sz w:val="24"/>
          <w:szCs w:val="24"/>
        </w:rPr>
        <w:t xml:space="preserve">утверждены Правила организованной перевозки групп детей автобусами, утвержденных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 17.12.2013 г. №1177 «Об утверждении Правил организованной  перевозки групп детей автобусами». Требования пункта 3 Правил, утвержденных настоящим постановлением, касающиеся требований к году выпуска автобуса, подлежат применению: </w:t>
      </w:r>
    </w:p>
    <w:p w:rsidR="008413CD" w:rsidRDefault="005C3481" w:rsidP="008413CD">
      <w:pPr>
        <w:pStyle w:val="a3"/>
        <w:ind w:right="-56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отношении автобусов категории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используемых для организованной перевозки групп детей по маршрутам, начальные пункты отправления и (или) конечные пункты назначения которых расположены в Ленинградской и Московской областях, г.г. Москве и Санкт-Петербурге, с 1 июля 2018г, а в</w:t>
      </w:r>
      <w:r w:rsidR="00841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отношении автобусов</w:t>
      </w:r>
      <w:r w:rsidR="008413CD">
        <w:rPr>
          <w:rFonts w:ascii="Times New Roman" w:hAnsi="Times New Roman" w:cs="Times New Roman"/>
          <w:sz w:val="24"/>
          <w:szCs w:val="24"/>
        </w:rPr>
        <w:t xml:space="preserve"> категории М2, используемых для организованных перевозок групп детей по иным маршрутам,</w:t>
      </w:r>
      <w:r w:rsidR="00ED2A6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413CD">
        <w:rPr>
          <w:rFonts w:ascii="Times New Roman" w:hAnsi="Times New Roman" w:cs="Times New Roman"/>
          <w:sz w:val="24"/>
          <w:szCs w:val="24"/>
        </w:rPr>
        <w:t xml:space="preserve"> с 1 апреля 2019г;</w:t>
      </w:r>
    </w:p>
    <w:p w:rsidR="00712E86" w:rsidRDefault="008413CD" w:rsidP="008413CD">
      <w:pPr>
        <w:pStyle w:val="a3"/>
        <w:ind w:right="-56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5C34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автобусов категории М3, используемых для организованной перевозки групп детей по маршрутам, начальные пункты отправления и (или) конечные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пункты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назначения которых расположены в Ленинградской и Московской областях,                г.г. Москве и Санкт-Петербурге, с 1 октября 2018г, а в отношении автобусов категории М3, используемых для организованных перевозок групп детей по иным маршрутам,                           с 1 октября 2019г. </w:t>
      </w:r>
    </w:p>
    <w:p w:rsidR="008413CD" w:rsidRDefault="008413CD" w:rsidP="008413CD">
      <w:pPr>
        <w:pStyle w:val="a3"/>
        <w:ind w:right="-568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8413CD" w:rsidRDefault="008413CD" w:rsidP="008413CD">
      <w:pPr>
        <w:pStyle w:val="a3"/>
        <w:ind w:right="-56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гос. инспектор БДД ОГИБДД </w:t>
      </w:r>
    </w:p>
    <w:p w:rsidR="008413CD" w:rsidRDefault="008413CD" w:rsidP="008413CD">
      <w:pPr>
        <w:pStyle w:val="a3"/>
        <w:ind w:right="-56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Молчановскому р-ну </w:t>
      </w:r>
    </w:p>
    <w:p w:rsidR="008413CD" w:rsidRPr="00712E86" w:rsidRDefault="008413CD" w:rsidP="008413CD">
      <w:pPr>
        <w:pStyle w:val="a3"/>
        <w:ind w:right="-56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 полиции Черкашин П.Г.</w:t>
      </w:r>
    </w:p>
    <w:sectPr w:rsidR="008413CD" w:rsidRPr="00712E86" w:rsidSect="008413C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585"/>
    <w:multiLevelType w:val="hybridMultilevel"/>
    <w:tmpl w:val="DABCD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755FC"/>
    <w:multiLevelType w:val="hybridMultilevel"/>
    <w:tmpl w:val="FF5E4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D6A2D"/>
    <w:rsid w:val="00164135"/>
    <w:rsid w:val="002B1058"/>
    <w:rsid w:val="002D2ACA"/>
    <w:rsid w:val="002E007A"/>
    <w:rsid w:val="004B00A7"/>
    <w:rsid w:val="005172A4"/>
    <w:rsid w:val="005C3481"/>
    <w:rsid w:val="006C4EB1"/>
    <w:rsid w:val="006E5D5C"/>
    <w:rsid w:val="00712E86"/>
    <w:rsid w:val="00792F08"/>
    <w:rsid w:val="008413CD"/>
    <w:rsid w:val="00950148"/>
    <w:rsid w:val="009B4990"/>
    <w:rsid w:val="00AF04D2"/>
    <w:rsid w:val="00DD6A2D"/>
    <w:rsid w:val="00E41C20"/>
    <w:rsid w:val="00E53DD4"/>
    <w:rsid w:val="00ED2A6C"/>
    <w:rsid w:val="00F6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Гос. инспектор</dc:creator>
  <cp:lastModifiedBy>Гос. инспектор</cp:lastModifiedBy>
  <cp:revision>2</cp:revision>
  <cp:lastPrinted>2016-07-19T11:50:00Z</cp:lastPrinted>
  <dcterms:created xsi:type="dcterms:W3CDTF">2018-05-10T05:38:00Z</dcterms:created>
  <dcterms:modified xsi:type="dcterms:W3CDTF">2018-05-10T05:38:00Z</dcterms:modified>
</cp:coreProperties>
</file>